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8FADB" w14:textId="77777777" w:rsidR="00FD5826" w:rsidRDefault="00FD5826">
      <w:pPr>
        <w:pStyle w:val="1"/>
        <w:jc w:val="center"/>
        <w:rPr>
          <w:b/>
          <w:bCs/>
        </w:rPr>
      </w:pPr>
      <w:r>
        <w:rPr>
          <w:b/>
          <w:bCs/>
        </w:rPr>
        <w:t>Стандартные функции форматированного ввода и вывода</w:t>
      </w:r>
    </w:p>
    <w:p w14:paraId="26AC577C" w14:textId="77777777" w:rsidR="00FD5826" w:rsidRDefault="00FD5826">
      <w:pPr>
        <w:rPr>
          <w:rFonts w:ascii="Garamond" w:hAnsi="Garamond"/>
          <w:sz w:val="28"/>
        </w:rPr>
      </w:pPr>
    </w:p>
    <w:p w14:paraId="3CA5052A" w14:textId="77777777" w:rsidR="00FD5826" w:rsidRDefault="00FD5826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Для использования этих функций в начало программы нужно поставить директиву препроцессора </w:t>
      </w:r>
      <w:r>
        <w:rPr>
          <w:rFonts w:ascii="Garamond" w:hAnsi="Garamond"/>
          <w:b/>
          <w:bCs/>
        </w:rPr>
        <w:t>#</w:t>
      </w:r>
      <w:r>
        <w:rPr>
          <w:rFonts w:ascii="Garamond" w:hAnsi="Garamond"/>
          <w:b/>
          <w:bCs/>
          <w:lang w:val="en-US"/>
        </w:rPr>
        <w:t>include</w:t>
      </w:r>
      <w:r>
        <w:rPr>
          <w:rFonts w:ascii="Garamond" w:hAnsi="Garamond"/>
          <w:b/>
          <w:bCs/>
        </w:rPr>
        <w:t xml:space="preserve"> &lt;</w:t>
      </w:r>
      <w:proofErr w:type="spellStart"/>
      <w:r>
        <w:rPr>
          <w:rFonts w:ascii="Garamond" w:hAnsi="Garamond"/>
          <w:b/>
          <w:bCs/>
          <w:lang w:val="en-US"/>
        </w:rPr>
        <w:t>stdio</w:t>
      </w:r>
      <w:proofErr w:type="spellEnd"/>
      <w:r>
        <w:rPr>
          <w:rFonts w:ascii="Garamond" w:hAnsi="Garamond"/>
          <w:b/>
          <w:bCs/>
        </w:rPr>
        <w:t>.</w:t>
      </w:r>
      <w:r>
        <w:rPr>
          <w:rFonts w:ascii="Garamond" w:hAnsi="Garamond"/>
          <w:b/>
          <w:bCs/>
          <w:lang w:val="en-US"/>
        </w:rPr>
        <w:t>h</w:t>
      </w:r>
      <w:r>
        <w:rPr>
          <w:rFonts w:ascii="Garamond" w:hAnsi="Garamond"/>
          <w:b/>
          <w:bCs/>
        </w:rPr>
        <w:t xml:space="preserve">&gt;. </w:t>
      </w:r>
      <w:r>
        <w:rPr>
          <w:rFonts w:ascii="Garamond" w:hAnsi="Garamond"/>
        </w:rPr>
        <w:t>Она включает содержимое файла в текст программы. Этот файл содержит описание стандартных типов и функций для работы со стандартными файлами.</w:t>
      </w:r>
    </w:p>
    <w:p w14:paraId="21C40349" w14:textId="77777777" w:rsidR="00FD5826" w:rsidRDefault="00FD5826">
      <w:pPr>
        <w:jc w:val="both"/>
        <w:rPr>
          <w:rFonts w:ascii="Garamond" w:hAnsi="Garamond"/>
        </w:rPr>
      </w:pPr>
    </w:p>
    <w:p w14:paraId="77BED7FD" w14:textId="77777777" w:rsidR="00FD5826" w:rsidRDefault="00FD5826">
      <w:pPr>
        <w:jc w:val="both"/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 xml:space="preserve">Форматный вывод – функция </w:t>
      </w:r>
      <w:proofErr w:type="gramStart"/>
      <w:r>
        <w:rPr>
          <w:rFonts w:ascii="Garamond" w:hAnsi="Garamond"/>
          <w:b/>
          <w:bCs/>
          <w:u w:val="single"/>
          <w:lang w:val="en-US"/>
        </w:rPr>
        <w:t>PRINTF</w:t>
      </w:r>
      <w:r>
        <w:rPr>
          <w:rFonts w:ascii="Garamond" w:hAnsi="Garamond"/>
          <w:b/>
          <w:bCs/>
          <w:u w:val="single"/>
        </w:rPr>
        <w:t>(</w:t>
      </w:r>
      <w:proofErr w:type="gramEnd"/>
      <w:r>
        <w:rPr>
          <w:rFonts w:ascii="Garamond" w:hAnsi="Garamond"/>
          <w:b/>
          <w:bCs/>
          <w:u w:val="single"/>
        </w:rPr>
        <w:t>).</w:t>
      </w:r>
    </w:p>
    <w:p w14:paraId="6F710842" w14:textId="77777777" w:rsidR="00FD5826" w:rsidRDefault="00FD5826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</w:p>
    <w:p w14:paraId="5E56B5D9" w14:textId="77777777" w:rsidR="00FD5826" w:rsidRDefault="00FD5826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Эта функция предназначена для форматного вывода данных в стандартный файл вывода. Обычный стандартный файл вывода связан с экраном дисплея, но этот файл можно связать с любым другим устройством вывода. В результате вывод стандартного файла означает вывод данных на соответствующее устройство. Стандартный файл вывода по структуре является текстовым файлом, т.е. представляет собой последовательность строк символов. Функция </w:t>
      </w:r>
      <w:proofErr w:type="gramStart"/>
      <w:r>
        <w:rPr>
          <w:rFonts w:ascii="Garamond" w:hAnsi="Garamond"/>
          <w:b/>
          <w:bCs/>
          <w:lang w:val="en-US"/>
        </w:rPr>
        <w:t>p</w:t>
      </w:r>
      <w:r>
        <w:rPr>
          <w:rFonts w:ascii="Garamond" w:hAnsi="Garamond"/>
          <w:b/>
          <w:bCs/>
          <w:lang w:val="en-US"/>
        </w:rPr>
        <w:t>rintf</w:t>
      </w:r>
      <w:r>
        <w:rPr>
          <w:rFonts w:ascii="Garamond" w:hAnsi="Garamond"/>
          <w:b/>
          <w:bCs/>
        </w:rPr>
        <w:t xml:space="preserve">  </w:t>
      </w:r>
      <w:r>
        <w:rPr>
          <w:rFonts w:ascii="Garamond" w:hAnsi="Garamond"/>
        </w:rPr>
        <w:t>имеет</w:t>
      </w:r>
      <w:proofErr w:type="gramEnd"/>
      <w:r>
        <w:rPr>
          <w:rFonts w:ascii="Garamond" w:hAnsi="Garamond"/>
        </w:rPr>
        <w:t xml:space="preserve"> вид:</w:t>
      </w:r>
    </w:p>
    <w:p w14:paraId="3F8B38FF" w14:textId="77777777" w:rsidR="00FD5826" w:rsidRDefault="00FD5826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  <w:lang w:val="en-US"/>
        </w:rPr>
        <w:t>Int</w:t>
      </w:r>
      <w:r>
        <w:rPr>
          <w:rFonts w:ascii="Garamond" w:hAnsi="Garamond"/>
          <w:b/>
          <w:bCs/>
        </w:rPr>
        <w:t xml:space="preserve"> </w:t>
      </w:r>
      <w:proofErr w:type="gramStart"/>
      <w:r>
        <w:rPr>
          <w:rFonts w:ascii="Garamond" w:hAnsi="Garamond"/>
          <w:b/>
          <w:bCs/>
          <w:lang w:val="en-US"/>
        </w:rPr>
        <w:t>printf</w:t>
      </w:r>
      <w:r>
        <w:rPr>
          <w:rFonts w:ascii="Garamond" w:hAnsi="Garamond"/>
          <w:b/>
          <w:bCs/>
        </w:rPr>
        <w:t>(</w:t>
      </w:r>
      <w:proofErr w:type="gramEnd"/>
      <w:r>
        <w:rPr>
          <w:rFonts w:ascii="Garamond" w:hAnsi="Garamond"/>
          <w:b/>
          <w:bCs/>
        </w:rPr>
        <w:t>форматная строка,[список элементов ввода])</w:t>
      </w:r>
    </w:p>
    <w:p w14:paraId="5B166F71" w14:textId="77777777" w:rsidR="00FD5826" w:rsidRDefault="00FD5826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Первый параметр этой функции имеет тип: </w:t>
      </w:r>
      <w:r>
        <w:rPr>
          <w:rFonts w:ascii="Garamond" w:hAnsi="Garamond"/>
          <w:b/>
          <w:bCs/>
          <w:lang w:val="en-US"/>
        </w:rPr>
        <w:t>char</w:t>
      </w:r>
      <w:r>
        <w:rPr>
          <w:rFonts w:ascii="Garamond" w:hAnsi="Garamond"/>
          <w:b/>
          <w:bCs/>
        </w:rPr>
        <w:t xml:space="preserve"> *форматная строка</w:t>
      </w:r>
      <w:r>
        <w:rPr>
          <w:rFonts w:ascii="Garamond" w:hAnsi="Garamond"/>
        </w:rPr>
        <w:t>. Она выводит значения аргументов в соответствии с заданной форматной строкой.</w:t>
      </w:r>
    </w:p>
    <w:p w14:paraId="06BE35F8" w14:textId="77777777" w:rsidR="00FD5826" w:rsidRDefault="00FD5826">
      <w:pPr>
        <w:jc w:val="both"/>
        <w:rPr>
          <w:rFonts w:ascii="Garamond" w:hAnsi="Garamond"/>
        </w:rPr>
      </w:pPr>
      <w:r>
        <w:rPr>
          <w:rFonts w:ascii="Garamond" w:hAnsi="Garamond"/>
        </w:rPr>
        <w:t>Строка формата определяет, какой вид должны иметь выводимые данные. Строка содержит следующие компоненты:</w:t>
      </w:r>
    </w:p>
    <w:p w14:paraId="4A291E7F" w14:textId="77777777" w:rsidR="00FD5826" w:rsidRDefault="00FD5826">
      <w:pPr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>Текстовые строки (отображаются в таком виде, в каком стоят в строке формата);</w:t>
      </w:r>
    </w:p>
    <w:p w14:paraId="2683B8D8" w14:textId="77777777" w:rsidR="00FD5826" w:rsidRDefault="00FD5826">
      <w:pPr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Управляющие </w:t>
      </w:r>
      <w:proofErr w:type="gramStart"/>
      <w:r>
        <w:rPr>
          <w:rFonts w:ascii="Garamond" w:hAnsi="Garamond"/>
        </w:rPr>
        <w:t>последовательности(</w:t>
      </w:r>
      <w:proofErr w:type="gramEnd"/>
      <w:r>
        <w:rPr>
          <w:rFonts w:ascii="Garamond" w:hAnsi="Garamond"/>
        </w:rPr>
        <w:t>специальные символы, предназначенные для управления выводом);</w:t>
      </w:r>
    </w:p>
    <w:p w14:paraId="2656ED9E" w14:textId="77777777" w:rsidR="00FD5826" w:rsidRDefault="00FD5826">
      <w:pPr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>Спецификации вывода состоят из знака % и символа.</w:t>
      </w:r>
    </w:p>
    <w:p w14:paraId="6FE6943F" w14:textId="77777777" w:rsidR="00FD5826" w:rsidRDefault="00FD5826">
      <w:pPr>
        <w:ind w:left="360"/>
        <w:jc w:val="both"/>
        <w:rPr>
          <w:rFonts w:ascii="Garamond" w:hAnsi="Garamond"/>
        </w:rPr>
      </w:pPr>
    </w:p>
    <w:p w14:paraId="7BD22A85" w14:textId="77777777" w:rsidR="00FD5826" w:rsidRDefault="00FD5826">
      <w:pPr>
        <w:pStyle w:val="2"/>
      </w:pPr>
      <w:r>
        <w:t>Управляющие последовательности</w:t>
      </w:r>
    </w:p>
    <w:p w14:paraId="48B63769" w14:textId="77777777" w:rsidR="00FD5826" w:rsidRDefault="00FD5826">
      <w:pPr>
        <w:jc w:val="both"/>
        <w:rPr>
          <w:rFonts w:ascii="Garamond" w:hAnsi="Garamond"/>
        </w:rPr>
      </w:pP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BF" w:firstRow="1" w:lastRow="0" w:firstColumn="1" w:lastColumn="0" w:noHBand="0" w:noVBand="0"/>
      </w:tblPr>
      <w:tblGrid>
        <w:gridCol w:w="2448"/>
        <w:gridCol w:w="3960"/>
      </w:tblGrid>
      <w:tr w:rsidR="00000000" w14:paraId="6EF652BE" w14:textId="77777777">
        <w:tblPrEx>
          <w:tblCellMar>
            <w:top w:w="0" w:type="dxa"/>
            <w:bottom w:w="0" w:type="dxa"/>
          </w:tblCellMar>
        </w:tblPrEx>
        <w:tc>
          <w:tcPr>
            <w:tcW w:w="2448" w:type="dxa"/>
            <w:shd w:val="solid" w:color="000080" w:fill="FFFFFF"/>
          </w:tcPr>
          <w:p w14:paraId="1178A42B" w14:textId="77777777" w:rsidR="00FD5826" w:rsidRDefault="00FD5826">
            <w:pPr>
              <w:jc w:val="both"/>
              <w:rPr>
                <w:rFonts w:ascii="Garamond" w:hAnsi="Garamond"/>
                <w:b/>
                <w:bCs/>
                <w:color w:val="FFFFFF"/>
              </w:rPr>
            </w:pPr>
            <w:r>
              <w:rPr>
                <w:rFonts w:ascii="Garamond" w:hAnsi="Garamond"/>
                <w:b/>
                <w:bCs/>
                <w:color w:val="FFFFFF"/>
              </w:rPr>
              <w:t>Последовательность</w:t>
            </w:r>
          </w:p>
        </w:tc>
        <w:tc>
          <w:tcPr>
            <w:tcW w:w="3960" w:type="dxa"/>
            <w:shd w:val="solid" w:color="000080" w:fill="FFFFFF"/>
          </w:tcPr>
          <w:p w14:paraId="5C3EC41C" w14:textId="77777777" w:rsidR="00FD5826" w:rsidRDefault="00FD5826">
            <w:pPr>
              <w:jc w:val="both"/>
              <w:rPr>
                <w:rFonts w:ascii="Garamond" w:hAnsi="Garamond"/>
                <w:b/>
                <w:bCs/>
                <w:color w:val="FFFFFF"/>
              </w:rPr>
            </w:pPr>
            <w:r>
              <w:rPr>
                <w:rFonts w:ascii="Garamond" w:hAnsi="Garamond"/>
                <w:b/>
                <w:bCs/>
                <w:color w:val="FFFFFF"/>
              </w:rPr>
              <w:t>Значение</w:t>
            </w:r>
          </w:p>
        </w:tc>
      </w:tr>
      <w:tr w:rsidR="00000000" w14:paraId="01FE266E" w14:textId="77777777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14:paraId="7AD1246D" w14:textId="77777777" w:rsidR="00FD5826" w:rsidRDefault="00FD5826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\</w:t>
            </w:r>
            <w:r>
              <w:rPr>
                <w:rFonts w:ascii="Garamond" w:hAnsi="Garamond"/>
                <w:lang w:val="en-US"/>
              </w:rPr>
              <w:t>a</w:t>
            </w:r>
          </w:p>
        </w:tc>
        <w:tc>
          <w:tcPr>
            <w:tcW w:w="3960" w:type="dxa"/>
          </w:tcPr>
          <w:p w14:paraId="446F6EE5" w14:textId="77777777" w:rsidR="00FD5826" w:rsidRDefault="00FD5826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Звуковой сигнал</w:t>
            </w:r>
          </w:p>
        </w:tc>
      </w:tr>
      <w:tr w:rsidR="00000000" w14:paraId="7100C65B" w14:textId="77777777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14:paraId="0E14F845" w14:textId="77777777" w:rsidR="00FD5826" w:rsidRDefault="00FD5826">
            <w:pPr>
              <w:jc w:val="both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\b</w:t>
            </w:r>
          </w:p>
        </w:tc>
        <w:tc>
          <w:tcPr>
            <w:tcW w:w="3960" w:type="dxa"/>
          </w:tcPr>
          <w:p w14:paraId="55852C49" w14:textId="77777777" w:rsidR="00FD5826" w:rsidRDefault="00FD5826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Возврат на 1 символ назад</w:t>
            </w:r>
          </w:p>
        </w:tc>
      </w:tr>
      <w:tr w:rsidR="00000000" w14:paraId="7402BB23" w14:textId="77777777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14:paraId="45C68918" w14:textId="77777777" w:rsidR="00FD5826" w:rsidRDefault="00FD5826">
            <w:pPr>
              <w:jc w:val="both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\f</w:t>
            </w:r>
          </w:p>
        </w:tc>
        <w:tc>
          <w:tcPr>
            <w:tcW w:w="3960" w:type="dxa"/>
          </w:tcPr>
          <w:p w14:paraId="6C863741" w14:textId="77777777" w:rsidR="00FD5826" w:rsidRDefault="00FD5826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Прогон страницы</w:t>
            </w:r>
          </w:p>
        </w:tc>
      </w:tr>
      <w:tr w:rsidR="00000000" w14:paraId="1DAE899F" w14:textId="77777777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14:paraId="27D217BD" w14:textId="77777777" w:rsidR="00FD5826" w:rsidRDefault="00FD5826">
            <w:pPr>
              <w:jc w:val="both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\n</w:t>
            </w:r>
          </w:p>
        </w:tc>
        <w:tc>
          <w:tcPr>
            <w:tcW w:w="3960" w:type="dxa"/>
          </w:tcPr>
          <w:p w14:paraId="41E58866" w14:textId="77777777" w:rsidR="00FD5826" w:rsidRDefault="00FD5826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Перевод строки</w:t>
            </w:r>
          </w:p>
        </w:tc>
      </w:tr>
      <w:tr w:rsidR="00000000" w14:paraId="45C686A0" w14:textId="77777777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14:paraId="4BE26710" w14:textId="77777777" w:rsidR="00FD5826" w:rsidRDefault="00FD5826">
            <w:pPr>
              <w:jc w:val="both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\r</w:t>
            </w:r>
          </w:p>
        </w:tc>
        <w:tc>
          <w:tcPr>
            <w:tcW w:w="3960" w:type="dxa"/>
          </w:tcPr>
          <w:p w14:paraId="4798A388" w14:textId="77777777" w:rsidR="00FD5826" w:rsidRDefault="00FD5826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Возврат каретки</w:t>
            </w:r>
          </w:p>
        </w:tc>
      </w:tr>
      <w:tr w:rsidR="00000000" w14:paraId="5B50E60F" w14:textId="77777777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14:paraId="6C278961" w14:textId="77777777" w:rsidR="00FD5826" w:rsidRDefault="00FD5826">
            <w:pPr>
              <w:jc w:val="both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\t</w:t>
            </w:r>
          </w:p>
        </w:tc>
        <w:tc>
          <w:tcPr>
            <w:tcW w:w="3960" w:type="dxa"/>
          </w:tcPr>
          <w:p w14:paraId="43CE4599" w14:textId="77777777" w:rsidR="00FD5826" w:rsidRDefault="00FD5826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Горизонтальная табуляция</w:t>
            </w:r>
          </w:p>
        </w:tc>
      </w:tr>
      <w:tr w:rsidR="00000000" w14:paraId="111ADA9E" w14:textId="77777777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14:paraId="4996A15E" w14:textId="77777777" w:rsidR="00FD5826" w:rsidRDefault="00FD5826">
            <w:pPr>
              <w:jc w:val="both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\v</w:t>
            </w:r>
          </w:p>
        </w:tc>
        <w:tc>
          <w:tcPr>
            <w:tcW w:w="3960" w:type="dxa"/>
          </w:tcPr>
          <w:p w14:paraId="32B97DC6" w14:textId="77777777" w:rsidR="00FD5826" w:rsidRDefault="00FD5826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Вертикальная табуляция</w:t>
            </w:r>
          </w:p>
        </w:tc>
      </w:tr>
      <w:tr w:rsidR="00000000" w14:paraId="476C86E7" w14:textId="77777777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14:paraId="4E419007" w14:textId="77777777" w:rsidR="00FD5826" w:rsidRDefault="00FD5826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\</w:t>
            </w:r>
            <w:r>
              <w:rPr>
                <w:rFonts w:ascii="Garamond" w:hAnsi="Garamond"/>
              </w:rPr>
              <w:t>\</w:t>
            </w:r>
          </w:p>
        </w:tc>
        <w:tc>
          <w:tcPr>
            <w:tcW w:w="3960" w:type="dxa"/>
          </w:tcPr>
          <w:p w14:paraId="443F31F6" w14:textId="77777777" w:rsidR="00FD5826" w:rsidRDefault="00FD5826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Обратная косая черта</w:t>
            </w:r>
          </w:p>
        </w:tc>
      </w:tr>
      <w:tr w:rsidR="00000000" w14:paraId="6CFF7FEF" w14:textId="77777777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14:paraId="29803246" w14:textId="77777777" w:rsidR="00FD5826" w:rsidRDefault="00FD5826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\?</w:t>
            </w:r>
          </w:p>
        </w:tc>
        <w:tc>
          <w:tcPr>
            <w:tcW w:w="3960" w:type="dxa"/>
          </w:tcPr>
          <w:p w14:paraId="36155F8D" w14:textId="77777777" w:rsidR="00FD5826" w:rsidRDefault="00FD5826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Знак вопроса</w:t>
            </w:r>
          </w:p>
        </w:tc>
      </w:tr>
      <w:tr w:rsidR="00000000" w14:paraId="0B4DE6DB" w14:textId="77777777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14:paraId="20DBDA41" w14:textId="77777777" w:rsidR="00FD5826" w:rsidRDefault="00FD5826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\’</w:t>
            </w:r>
          </w:p>
        </w:tc>
        <w:tc>
          <w:tcPr>
            <w:tcW w:w="3960" w:type="dxa"/>
          </w:tcPr>
          <w:p w14:paraId="2D50AEC8" w14:textId="77777777" w:rsidR="00FD5826" w:rsidRDefault="00FD5826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Одинарная кавычка</w:t>
            </w:r>
          </w:p>
        </w:tc>
      </w:tr>
      <w:tr w:rsidR="00000000" w14:paraId="312AF30A" w14:textId="77777777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14:paraId="469E1BE0" w14:textId="77777777" w:rsidR="00FD5826" w:rsidRDefault="00FD5826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\”</w:t>
            </w:r>
          </w:p>
        </w:tc>
        <w:tc>
          <w:tcPr>
            <w:tcW w:w="3960" w:type="dxa"/>
          </w:tcPr>
          <w:p w14:paraId="3AA042AE" w14:textId="77777777" w:rsidR="00FD5826" w:rsidRDefault="00FD5826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Двойная кавычка</w:t>
            </w:r>
          </w:p>
        </w:tc>
      </w:tr>
    </w:tbl>
    <w:p w14:paraId="57BA9AB4" w14:textId="77777777" w:rsidR="00FD5826" w:rsidRDefault="00FD5826">
      <w:pPr>
        <w:jc w:val="both"/>
        <w:rPr>
          <w:rFonts w:ascii="Garamond" w:hAnsi="Garamond"/>
        </w:rPr>
      </w:pPr>
    </w:p>
    <w:p w14:paraId="2CCDBD97" w14:textId="77777777" w:rsidR="00FD5826" w:rsidRDefault="00FD5826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Строка формата должна содержать по одной спецификации вывода для каждой выводимой переменной. Функция </w:t>
      </w:r>
      <w:proofErr w:type="gramStart"/>
      <w:r>
        <w:rPr>
          <w:rFonts w:ascii="Garamond" w:hAnsi="Garamond"/>
          <w:b/>
          <w:bCs/>
          <w:lang w:val="en-US"/>
        </w:rPr>
        <w:t>printf</w:t>
      </w:r>
      <w:r>
        <w:rPr>
          <w:rFonts w:ascii="Garamond" w:hAnsi="Garamond"/>
          <w:b/>
          <w:bCs/>
        </w:rPr>
        <w:t>(</w:t>
      </w:r>
      <w:proofErr w:type="gramEnd"/>
      <w:r>
        <w:rPr>
          <w:rFonts w:ascii="Garamond" w:hAnsi="Garamond"/>
          <w:b/>
          <w:bCs/>
        </w:rPr>
        <w:t>)</w:t>
      </w:r>
      <w:r>
        <w:rPr>
          <w:rFonts w:ascii="Garamond" w:hAnsi="Garamond"/>
        </w:rPr>
        <w:t xml:space="preserve"> отображает значение каждой переменной в таком виде, какой указан соответствующей спецификацией.</w:t>
      </w:r>
    </w:p>
    <w:p w14:paraId="6BEF074B" w14:textId="77777777" w:rsidR="00FD5826" w:rsidRDefault="00FD5826">
      <w:pPr>
        <w:jc w:val="both"/>
        <w:rPr>
          <w:rFonts w:ascii="Garamond" w:hAnsi="Garamond"/>
          <w:lang w:val="en-US"/>
        </w:rPr>
      </w:pPr>
    </w:p>
    <w:p w14:paraId="4BF7C65A" w14:textId="77777777" w:rsidR="00FD5826" w:rsidRDefault="00FD5826">
      <w:pPr>
        <w:pStyle w:val="2"/>
      </w:pPr>
      <w:r>
        <w:t>Спецификации</w:t>
      </w:r>
    </w:p>
    <w:p w14:paraId="7B813924" w14:textId="77777777" w:rsidR="00FD5826" w:rsidRDefault="00FD5826">
      <w:pPr>
        <w:jc w:val="both"/>
        <w:rPr>
          <w:rFonts w:ascii="Garamond" w:hAnsi="Garamond"/>
        </w:rPr>
      </w:pP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BF" w:firstRow="1" w:lastRow="0" w:firstColumn="1" w:lastColumn="0" w:noHBand="0" w:noVBand="0"/>
      </w:tblPr>
      <w:tblGrid>
        <w:gridCol w:w="2448"/>
        <w:gridCol w:w="3960"/>
      </w:tblGrid>
      <w:tr w:rsidR="00000000" w14:paraId="30DFBB33" w14:textId="77777777">
        <w:tblPrEx>
          <w:tblCellMar>
            <w:top w:w="0" w:type="dxa"/>
            <w:bottom w:w="0" w:type="dxa"/>
          </w:tblCellMar>
        </w:tblPrEx>
        <w:tc>
          <w:tcPr>
            <w:tcW w:w="2448" w:type="dxa"/>
            <w:shd w:val="solid" w:color="000080" w:fill="FFFFFF"/>
          </w:tcPr>
          <w:p w14:paraId="277A211A" w14:textId="77777777" w:rsidR="00FD5826" w:rsidRDefault="00FD5826">
            <w:pPr>
              <w:jc w:val="both"/>
              <w:rPr>
                <w:rFonts w:ascii="Garamond" w:hAnsi="Garamond"/>
                <w:b/>
                <w:bCs/>
                <w:color w:val="FFFFFF"/>
              </w:rPr>
            </w:pPr>
            <w:r>
              <w:rPr>
                <w:rFonts w:ascii="Garamond" w:hAnsi="Garamond"/>
                <w:b/>
                <w:bCs/>
                <w:color w:val="FFFFFF"/>
              </w:rPr>
              <w:t>Спецификация</w:t>
            </w:r>
          </w:p>
        </w:tc>
        <w:tc>
          <w:tcPr>
            <w:tcW w:w="3960" w:type="dxa"/>
            <w:shd w:val="solid" w:color="000080" w:fill="FFFFFF"/>
          </w:tcPr>
          <w:p w14:paraId="1354A236" w14:textId="77777777" w:rsidR="00FD5826" w:rsidRDefault="00FD5826">
            <w:pPr>
              <w:jc w:val="both"/>
              <w:rPr>
                <w:rFonts w:ascii="Garamond" w:hAnsi="Garamond"/>
                <w:b/>
                <w:bCs/>
                <w:color w:val="FFFFFF"/>
              </w:rPr>
            </w:pPr>
            <w:r>
              <w:rPr>
                <w:rFonts w:ascii="Garamond" w:hAnsi="Garamond"/>
                <w:b/>
                <w:bCs/>
                <w:color w:val="FFFFFF"/>
              </w:rPr>
              <w:t>Тип переменной</w:t>
            </w:r>
          </w:p>
        </w:tc>
      </w:tr>
      <w:tr w:rsidR="00000000" w14:paraId="033EA0E4" w14:textId="77777777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14:paraId="121D553E" w14:textId="77777777" w:rsidR="00FD5826" w:rsidRDefault="00FD5826">
            <w:pPr>
              <w:jc w:val="both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%c</w:t>
            </w:r>
          </w:p>
        </w:tc>
        <w:tc>
          <w:tcPr>
            <w:tcW w:w="3960" w:type="dxa"/>
          </w:tcPr>
          <w:p w14:paraId="0A5BEA78" w14:textId="77777777" w:rsidR="00FD5826" w:rsidRDefault="00FD5826">
            <w:pPr>
              <w:jc w:val="both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Char</w:t>
            </w:r>
          </w:p>
        </w:tc>
      </w:tr>
      <w:tr w:rsidR="00000000" w14:paraId="622F2C28" w14:textId="77777777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14:paraId="14AEED26" w14:textId="77777777" w:rsidR="00FD5826" w:rsidRDefault="00FD5826">
            <w:pPr>
              <w:jc w:val="both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%d</w:t>
            </w:r>
          </w:p>
        </w:tc>
        <w:tc>
          <w:tcPr>
            <w:tcW w:w="3960" w:type="dxa"/>
          </w:tcPr>
          <w:p w14:paraId="15CC85A1" w14:textId="77777777" w:rsidR="00FD5826" w:rsidRDefault="00FD5826">
            <w:pPr>
              <w:jc w:val="both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Int, Short</w:t>
            </w:r>
          </w:p>
        </w:tc>
      </w:tr>
      <w:tr w:rsidR="00000000" w14:paraId="5E2CFFE3" w14:textId="77777777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14:paraId="46BDDCFD" w14:textId="77777777" w:rsidR="00FD5826" w:rsidRDefault="00FD5826">
            <w:pPr>
              <w:jc w:val="both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%ld</w:t>
            </w:r>
          </w:p>
        </w:tc>
        <w:tc>
          <w:tcPr>
            <w:tcW w:w="3960" w:type="dxa"/>
          </w:tcPr>
          <w:p w14:paraId="7CD3A34F" w14:textId="77777777" w:rsidR="00FD5826" w:rsidRDefault="00FD5826">
            <w:pPr>
              <w:jc w:val="both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Long</w:t>
            </w:r>
          </w:p>
        </w:tc>
      </w:tr>
      <w:tr w:rsidR="00000000" w14:paraId="40916358" w14:textId="77777777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14:paraId="7F61A0C5" w14:textId="77777777" w:rsidR="00FD5826" w:rsidRDefault="00FD5826">
            <w:pPr>
              <w:jc w:val="both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%f</w:t>
            </w:r>
          </w:p>
        </w:tc>
        <w:tc>
          <w:tcPr>
            <w:tcW w:w="3960" w:type="dxa"/>
          </w:tcPr>
          <w:p w14:paraId="5F61A8B0" w14:textId="77777777" w:rsidR="00FD5826" w:rsidRDefault="00FD5826">
            <w:pPr>
              <w:jc w:val="both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Float, Double</w:t>
            </w:r>
          </w:p>
        </w:tc>
      </w:tr>
      <w:tr w:rsidR="00000000" w14:paraId="64F85753" w14:textId="77777777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14:paraId="249D0707" w14:textId="77777777" w:rsidR="00FD5826" w:rsidRDefault="00FD5826">
            <w:pPr>
              <w:jc w:val="both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%s</w:t>
            </w:r>
          </w:p>
        </w:tc>
        <w:tc>
          <w:tcPr>
            <w:tcW w:w="3960" w:type="dxa"/>
          </w:tcPr>
          <w:p w14:paraId="37236C23" w14:textId="77777777" w:rsidR="00FD5826" w:rsidRDefault="00FD5826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Массивы типа </w:t>
            </w:r>
            <w:proofErr w:type="gramStart"/>
            <w:r>
              <w:rPr>
                <w:rFonts w:ascii="Garamond" w:hAnsi="Garamond"/>
                <w:lang w:val="en-US"/>
              </w:rPr>
              <w:t>Char</w:t>
            </w:r>
            <w:r>
              <w:rPr>
                <w:rFonts w:ascii="Garamond" w:hAnsi="Garamond"/>
              </w:rPr>
              <w:t>(</w:t>
            </w:r>
            <w:proofErr w:type="gramEnd"/>
            <w:r>
              <w:rPr>
                <w:rFonts w:ascii="Garamond" w:hAnsi="Garamond"/>
              </w:rPr>
              <w:t>строки символов)</w:t>
            </w:r>
          </w:p>
        </w:tc>
      </w:tr>
      <w:tr w:rsidR="00000000" w14:paraId="242769E1" w14:textId="77777777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14:paraId="263AF87A" w14:textId="77777777" w:rsidR="00FD5826" w:rsidRDefault="00FD5826">
            <w:pPr>
              <w:jc w:val="both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%u</w:t>
            </w:r>
          </w:p>
        </w:tc>
        <w:tc>
          <w:tcPr>
            <w:tcW w:w="3960" w:type="dxa"/>
          </w:tcPr>
          <w:p w14:paraId="3F5B1452" w14:textId="77777777" w:rsidR="00FD5826" w:rsidRDefault="00FD5826">
            <w:pPr>
              <w:jc w:val="both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Unsigned Int, Unsigned Short</w:t>
            </w:r>
          </w:p>
        </w:tc>
      </w:tr>
      <w:tr w:rsidR="00000000" w14:paraId="2C8C6FD4" w14:textId="77777777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14:paraId="17159948" w14:textId="77777777" w:rsidR="00FD5826" w:rsidRDefault="00FD5826">
            <w:pPr>
              <w:jc w:val="both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%</w:t>
            </w:r>
            <w:proofErr w:type="spellStart"/>
            <w:r>
              <w:rPr>
                <w:rFonts w:ascii="Garamond" w:hAnsi="Garamond"/>
                <w:lang w:val="en-US"/>
              </w:rPr>
              <w:t>lu</w:t>
            </w:r>
            <w:proofErr w:type="spellEnd"/>
          </w:p>
        </w:tc>
        <w:tc>
          <w:tcPr>
            <w:tcW w:w="3960" w:type="dxa"/>
          </w:tcPr>
          <w:p w14:paraId="32A63001" w14:textId="77777777" w:rsidR="00FD5826" w:rsidRDefault="00FD5826">
            <w:pPr>
              <w:jc w:val="both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Unsigned Long</w:t>
            </w:r>
          </w:p>
        </w:tc>
      </w:tr>
    </w:tbl>
    <w:p w14:paraId="22AAED36" w14:textId="77777777" w:rsidR="00FD5826" w:rsidRDefault="00FD5826">
      <w:pPr>
        <w:jc w:val="both"/>
        <w:rPr>
          <w:rFonts w:ascii="Garamond" w:hAnsi="Garamond"/>
          <w:lang w:val="en-US"/>
        </w:rPr>
      </w:pPr>
    </w:p>
    <w:p w14:paraId="125AF840" w14:textId="77777777" w:rsidR="00FD5826" w:rsidRDefault="00FD5826">
      <w:pPr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Все элементы строки формата, не являющиеся спецификациями или управляющими последовательностями, воспроизводятся так, как текстовые строки и отображаются так, как написаны, включая пробелы.</w:t>
      </w:r>
    </w:p>
    <w:p w14:paraId="46F27B9A" w14:textId="77777777" w:rsidR="00FD5826" w:rsidRDefault="00FD5826">
      <w:pPr>
        <w:jc w:val="both"/>
        <w:rPr>
          <w:rFonts w:ascii="Garamond" w:hAnsi="Garamond"/>
        </w:rPr>
      </w:pPr>
      <w:r>
        <w:rPr>
          <w:rFonts w:ascii="Garamond" w:hAnsi="Garamond"/>
        </w:rPr>
        <w:t>В одной строке можно вывести любое количество значений переменных, но строка формата обязательно должна содержать по одной спецификации для каждого значения.</w:t>
      </w:r>
    </w:p>
    <w:p w14:paraId="5F7CA04E" w14:textId="77777777" w:rsidR="00FD5826" w:rsidRDefault="00FD5826">
      <w:pPr>
        <w:jc w:val="both"/>
        <w:rPr>
          <w:rFonts w:ascii="Garamond" w:hAnsi="Garamond"/>
        </w:rPr>
      </w:pPr>
    </w:p>
    <w:p w14:paraId="4B1EB69D" w14:textId="77777777" w:rsidR="00FD5826" w:rsidRDefault="00FD5826">
      <w:pPr>
        <w:jc w:val="center"/>
        <w:rPr>
          <w:rFonts w:ascii="Garamond" w:hAnsi="Garamond"/>
          <w:b/>
          <w:bCs/>
          <w:lang w:val="en-US"/>
        </w:rPr>
      </w:pPr>
      <w:proofErr w:type="gramStart"/>
      <w:r>
        <w:rPr>
          <w:rFonts w:ascii="Garamond" w:hAnsi="Garamond"/>
          <w:b/>
          <w:bCs/>
          <w:lang w:val="en-US"/>
        </w:rPr>
        <w:t>Printf(</w:t>
      </w:r>
      <w:proofErr w:type="gramEnd"/>
      <w:r>
        <w:rPr>
          <w:rFonts w:ascii="Garamond" w:hAnsi="Garamond"/>
          <w:b/>
          <w:bCs/>
          <w:lang w:val="en-US"/>
        </w:rPr>
        <w:t>“a=%f, b=%d”,</w:t>
      </w:r>
      <w:proofErr w:type="spellStart"/>
      <w:r>
        <w:rPr>
          <w:rFonts w:ascii="Garamond" w:hAnsi="Garamond"/>
          <w:b/>
          <w:bCs/>
          <w:lang w:val="en-US"/>
        </w:rPr>
        <w:t>a,b</w:t>
      </w:r>
      <w:proofErr w:type="spellEnd"/>
      <w:r>
        <w:rPr>
          <w:rFonts w:ascii="Garamond" w:hAnsi="Garamond"/>
          <w:b/>
          <w:bCs/>
          <w:lang w:val="en-US"/>
        </w:rPr>
        <w:t>);</w:t>
      </w:r>
    </w:p>
    <w:p w14:paraId="74507C8C" w14:textId="77777777" w:rsidR="00FD5826" w:rsidRDefault="00FD5826">
      <w:pPr>
        <w:jc w:val="center"/>
        <w:rPr>
          <w:rFonts w:ascii="Garamond" w:hAnsi="Garamond"/>
          <w:b/>
          <w:bCs/>
          <w:lang w:val="en-US"/>
        </w:rPr>
      </w:pPr>
      <w:proofErr w:type="gramStart"/>
      <w:r>
        <w:rPr>
          <w:rFonts w:ascii="Garamond" w:hAnsi="Garamond"/>
          <w:b/>
          <w:bCs/>
          <w:lang w:val="en-US"/>
        </w:rPr>
        <w:t>Printf(</w:t>
      </w:r>
      <w:proofErr w:type="gramEnd"/>
      <w:r>
        <w:rPr>
          <w:rFonts w:ascii="Garamond" w:hAnsi="Garamond"/>
          <w:b/>
          <w:bCs/>
          <w:lang w:val="en-US"/>
        </w:rPr>
        <w:t xml:space="preserve">“%d”, </w:t>
      </w:r>
      <w:proofErr w:type="spellStart"/>
      <w:r>
        <w:rPr>
          <w:rFonts w:ascii="Garamond" w:hAnsi="Garamond"/>
          <w:b/>
          <w:bCs/>
          <w:lang w:val="en-US"/>
        </w:rPr>
        <w:t>x+y</w:t>
      </w:r>
      <w:proofErr w:type="spellEnd"/>
      <w:r>
        <w:rPr>
          <w:rFonts w:ascii="Garamond" w:hAnsi="Garamond"/>
          <w:b/>
          <w:bCs/>
          <w:lang w:val="en-US"/>
        </w:rPr>
        <w:t>);</w:t>
      </w:r>
    </w:p>
    <w:p w14:paraId="4EC70D0E" w14:textId="77777777" w:rsidR="00FD5826" w:rsidRDefault="00FD5826">
      <w:pPr>
        <w:pStyle w:val="a3"/>
      </w:pPr>
    </w:p>
    <w:p w14:paraId="454CB837" w14:textId="77777777" w:rsidR="00FD5826" w:rsidRDefault="00FD5826">
      <w:pPr>
        <w:pStyle w:val="a3"/>
      </w:pPr>
      <w:r>
        <w:t>Между аргументами и спецификациями устанавливается взаимнооднозначное соответствие в порядке их следования слева на право.</w:t>
      </w:r>
    </w:p>
    <w:p w14:paraId="2B43DF90" w14:textId="77777777" w:rsidR="00FD5826" w:rsidRDefault="00FD5826">
      <w:pPr>
        <w:jc w:val="both"/>
        <w:rPr>
          <w:rFonts w:ascii="Garamond" w:hAnsi="Garamond"/>
        </w:rPr>
      </w:pPr>
      <w:r>
        <w:rPr>
          <w:rFonts w:ascii="Garamond" w:hAnsi="Garamond"/>
        </w:rPr>
        <w:t>Любая спецификация в форматной строке имеет следующий общий вид:</w:t>
      </w:r>
    </w:p>
    <w:p w14:paraId="65E45906" w14:textId="77777777" w:rsidR="00FD5826" w:rsidRDefault="00FD5826">
      <w:pPr>
        <w:jc w:val="center"/>
        <w:rPr>
          <w:rFonts w:ascii="Garamond" w:hAnsi="Garamond"/>
          <w:b/>
          <w:bCs/>
        </w:rPr>
      </w:pPr>
    </w:p>
    <w:p w14:paraId="0438207D" w14:textId="77777777" w:rsidR="00FD5826" w:rsidRDefault="00FD5826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% [выравнивание] [ширина (или </w:t>
      </w:r>
      <w:proofErr w:type="gramStart"/>
      <w:r>
        <w:rPr>
          <w:rFonts w:ascii="Garamond" w:hAnsi="Garamond"/>
          <w:b/>
          <w:bCs/>
        </w:rPr>
        <w:t>* )</w:t>
      </w:r>
      <w:proofErr w:type="gramEnd"/>
      <w:r>
        <w:rPr>
          <w:rFonts w:ascii="Garamond" w:hAnsi="Garamond"/>
          <w:b/>
          <w:bCs/>
        </w:rPr>
        <w:t>] [ дополнительные признаки] символ преобразования</w:t>
      </w:r>
    </w:p>
    <w:p w14:paraId="7842FEB3" w14:textId="77777777" w:rsidR="00FD5826" w:rsidRDefault="00FD5826">
      <w:pPr>
        <w:jc w:val="center"/>
        <w:rPr>
          <w:rFonts w:ascii="Garamond" w:hAnsi="Garamond"/>
          <w:b/>
          <w:bCs/>
        </w:rPr>
      </w:pPr>
    </w:p>
    <w:p w14:paraId="3D320812" w14:textId="77777777" w:rsidR="00FD5826" w:rsidRDefault="00FD5826">
      <w:pPr>
        <w:jc w:val="both"/>
        <w:rPr>
          <w:rFonts w:ascii="Garamond" w:hAnsi="Garamond"/>
        </w:rPr>
      </w:pPr>
      <w:r>
        <w:rPr>
          <w:rFonts w:ascii="Garamond" w:hAnsi="Garamond"/>
          <w:u w:val="single"/>
        </w:rPr>
        <w:t>Выравнивание</w:t>
      </w:r>
      <w:r>
        <w:rPr>
          <w:rFonts w:ascii="Garamond" w:hAnsi="Garamond"/>
        </w:rPr>
        <w:t xml:space="preserve"> при выводе значения осуществляется в право по умолчанию, т.е. если под выводимое значение отводится большее число позиций чем нужно, то лишние позиции слева заполняются пробелами. Если место символа выравнивания поставить </w:t>
      </w:r>
      <w:proofErr w:type="gramStart"/>
      <w:r>
        <w:rPr>
          <w:rFonts w:ascii="Garamond" w:hAnsi="Garamond"/>
          <w:b/>
          <w:bCs/>
        </w:rPr>
        <w:t>« -</w:t>
      </w:r>
      <w:proofErr w:type="gramEnd"/>
      <w:r>
        <w:rPr>
          <w:rFonts w:ascii="Garamond" w:hAnsi="Garamond"/>
          <w:b/>
          <w:bCs/>
        </w:rPr>
        <w:t xml:space="preserve"> » </w:t>
      </w:r>
      <w:r>
        <w:rPr>
          <w:rFonts w:ascii="Garamond" w:hAnsi="Garamond"/>
        </w:rPr>
        <w:t>то выравнивание будет осуществляться влево (т.е. значения будут прижиматься к левой границе).</w:t>
      </w:r>
    </w:p>
    <w:p w14:paraId="436C7BDF" w14:textId="77777777" w:rsidR="00FD5826" w:rsidRDefault="00FD5826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u w:val="single"/>
        </w:rPr>
        <w:t>Ширина</w:t>
      </w:r>
      <w:r>
        <w:rPr>
          <w:rFonts w:ascii="Garamond" w:hAnsi="Garamond"/>
        </w:rPr>
        <w:t xml:space="preserve"> определяет количество позиций, необходимых при выводе значения, если она отсутствует, то под значение будет отводиться стандартное число позиций. Если *, то количество позиций будет соответствовать выводимому значению.</w:t>
      </w:r>
      <w:r>
        <w:rPr>
          <w:rFonts w:ascii="Garamond" w:hAnsi="Garamond"/>
          <w:b/>
          <w:bCs/>
        </w:rPr>
        <w:t xml:space="preserve"> </w:t>
      </w:r>
    </w:p>
    <w:p w14:paraId="33D8F1FB" w14:textId="77777777" w:rsidR="00FD5826" w:rsidRDefault="00FD5826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Примеры</w:t>
      </w:r>
    </w:p>
    <w:p w14:paraId="24C7E71A" w14:textId="77777777" w:rsidR="00FD5826" w:rsidRDefault="00FD5826">
      <w:pPr>
        <w:numPr>
          <w:ilvl w:val="0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>Вывод символа</w:t>
      </w:r>
    </w:p>
    <w:p w14:paraId="23F99DC6" w14:textId="77777777" w:rsidR="00FD5826" w:rsidRDefault="00FD5826">
      <w:pPr>
        <w:ind w:left="708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% </w:t>
      </w:r>
      <w:proofErr w:type="gramStart"/>
      <w:r>
        <w:rPr>
          <w:rFonts w:ascii="Garamond" w:hAnsi="Garamond"/>
          <w:b/>
          <w:bCs/>
        </w:rPr>
        <w:t>[ -</w:t>
      </w:r>
      <w:proofErr w:type="gramEnd"/>
      <w:r>
        <w:rPr>
          <w:rFonts w:ascii="Garamond" w:hAnsi="Garamond"/>
          <w:b/>
          <w:bCs/>
        </w:rPr>
        <w:t xml:space="preserve"> ] [ ширина] </w:t>
      </w:r>
      <w:r>
        <w:rPr>
          <w:rFonts w:ascii="Garamond" w:hAnsi="Garamond"/>
          <w:b/>
          <w:bCs/>
          <w:lang w:val="en-US"/>
        </w:rPr>
        <w:t>c</w:t>
      </w:r>
    </w:p>
    <w:p w14:paraId="3A2679CA" w14:textId="77777777" w:rsidR="00FD5826" w:rsidRDefault="00FD5826">
      <w:pPr>
        <w:ind w:left="708"/>
        <w:jc w:val="both"/>
        <w:rPr>
          <w:rFonts w:ascii="Garamond" w:hAnsi="Garamond"/>
        </w:rPr>
      </w:pPr>
      <w:r>
        <w:rPr>
          <w:rFonts w:ascii="Garamond" w:hAnsi="Garamond"/>
          <w:lang w:val="en-US"/>
        </w:rPr>
        <w:t>d</w:t>
      </w:r>
      <w:r>
        <w:rPr>
          <w:rFonts w:ascii="Garamond" w:hAnsi="Garamond"/>
        </w:rPr>
        <w:t xml:space="preserve"> = ‘</w:t>
      </w:r>
      <w:r>
        <w:rPr>
          <w:rFonts w:ascii="Garamond" w:hAnsi="Garamond"/>
          <w:lang w:val="en-US"/>
        </w:rPr>
        <w:t>A</w:t>
      </w:r>
      <w:r>
        <w:rPr>
          <w:rFonts w:ascii="Garamond" w:hAnsi="Garamond"/>
        </w:rPr>
        <w:t xml:space="preserve">’; </w:t>
      </w:r>
      <w:r>
        <w:rPr>
          <w:rFonts w:ascii="Garamond" w:hAnsi="Garamond"/>
          <w:lang w:val="en-US"/>
        </w:rPr>
        <w:t>printf</w:t>
      </w:r>
      <w:r>
        <w:rPr>
          <w:rFonts w:ascii="Garamond" w:hAnsi="Garamond"/>
        </w:rPr>
        <w:t>(“%-4</w:t>
      </w:r>
      <w:r>
        <w:rPr>
          <w:rFonts w:ascii="Garamond" w:hAnsi="Garamond"/>
          <w:lang w:val="en-US"/>
        </w:rPr>
        <w:t>c</w:t>
      </w:r>
      <w:proofErr w:type="gramStart"/>
      <w:r>
        <w:rPr>
          <w:rFonts w:ascii="Garamond" w:hAnsi="Garamond"/>
        </w:rPr>
        <w:t>”,</w:t>
      </w:r>
      <w:r>
        <w:rPr>
          <w:rFonts w:ascii="Garamond" w:hAnsi="Garamond"/>
          <w:lang w:val="en-US"/>
        </w:rPr>
        <w:t>d</w:t>
      </w:r>
      <w:proofErr w:type="gramEnd"/>
      <w:r>
        <w:rPr>
          <w:rFonts w:ascii="Garamond" w:hAnsi="Garamond"/>
        </w:rPr>
        <w:t>);                     результат А___</w:t>
      </w:r>
    </w:p>
    <w:p w14:paraId="711B1172" w14:textId="77777777" w:rsidR="00FD5826" w:rsidRDefault="00FD5826">
      <w:pPr>
        <w:ind w:left="708"/>
        <w:jc w:val="both"/>
        <w:rPr>
          <w:rFonts w:ascii="Garamond" w:hAnsi="Garamond"/>
        </w:rPr>
      </w:pPr>
    </w:p>
    <w:p w14:paraId="3679452A" w14:textId="77777777" w:rsidR="00FD5826" w:rsidRDefault="00FD5826">
      <w:pPr>
        <w:numPr>
          <w:ilvl w:val="0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>Вывод строки</w:t>
      </w:r>
    </w:p>
    <w:p w14:paraId="655F34BF" w14:textId="77777777" w:rsidR="00FD5826" w:rsidRDefault="00FD5826">
      <w:pPr>
        <w:ind w:left="708"/>
        <w:jc w:val="both"/>
        <w:rPr>
          <w:rFonts w:ascii="Garamond" w:hAnsi="Garamond"/>
          <w:b/>
          <w:bCs/>
          <w:lang w:val="en-US"/>
        </w:rPr>
      </w:pPr>
      <w:r>
        <w:rPr>
          <w:rFonts w:ascii="Garamond" w:hAnsi="Garamond"/>
          <w:b/>
          <w:bCs/>
        </w:rPr>
        <w:t xml:space="preserve">% </w:t>
      </w:r>
      <w:proofErr w:type="gramStart"/>
      <w:r>
        <w:rPr>
          <w:rFonts w:ascii="Garamond" w:hAnsi="Garamond"/>
          <w:b/>
          <w:bCs/>
        </w:rPr>
        <w:t>[ -</w:t>
      </w:r>
      <w:proofErr w:type="gramEnd"/>
      <w:r>
        <w:rPr>
          <w:rFonts w:ascii="Garamond" w:hAnsi="Garamond"/>
          <w:b/>
          <w:bCs/>
        </w:rPr>
        <w:t xml:space="preserve"> ] [ ширина] [. точность]</w:t>
      </w:r>
      <w:r>
        <w:rPr>
          <w:rFonts w:ascii="Garamond" w:hAnsi="Garamond"/>
          <w:b/>
          <w:bCs/>
          <w:lang w:val="en-US"/>
        </w:rPr>
        <w:t>s</w:t>
      </w:r>
    </w:p>
    <w:p w14:paraId="10777116" w14:textId="77777777" w:rsidR="00FD5826" w:rsidRDefault="00FD5826">
      <w:pPr>
        <w:ind w:left="708"/>
        <w:jc w:val="both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>s1=’123456789’; printf(“%9.3s</w:t>
      </w:r>
      <w:proofErr w:type="gramStart"/>
      <w:r>
        <w:rPr>
          <w:rFonts w:ascii="Garamond" w:hAnsi="Garamond"/>
          <w:lang w:val="en-US"/>
        </w:rPr>
        <w:t>”,s</w:t>
      </w:r>
      <w:proofErr w:type="gramEnd"/>
      <w:r>
        <w:rPr>
          <w:rFonts w:ascii="Garamond" w:hAnsi="Garamond"/>
          <w:lang w:val="en-US"/>
        </w:rPr>
        <w:t>1);</w:t>
      </w:r>
      <w:r>
        <w:rPr>
          <w:rFonts w:ascii="Garamond" w:hAnsi="Garamond"/>
          <w:lang w:val="en-US"/>
        </w:rPr>
        <w:tab/>
      </w:r>
      <w:r>
        <w:rPr>
          <w:rFonts w:ascii="Garamond" w:hAnsi="Garamond"/>
        </w:rPr>
        <w:t>результат</w:t>
      </w:r>
      <w:r>
        <w:rPr>
          <w:rFonts w:ascii="Garamond" w:hAnsi="Garamond"/>
          <w:lang w:val="en-US"/>
        </w:rPr>
        <w:t xml:space="preserve"> ______123</w:t>
      </w:r>
    </w:p>
    <w:p w14:paraId="513A0978" w14:textId="77777777" w:rsidR="00FD5826" w:rsidRDefault="00FD5826">
      <w:pPr>
        <w:ind w:left="708"/>
        <w:jc w:val="both"/>
        <w:rPr>
          <w:rFonts w:ascii="Garamond" w:hAnsi="Garamond"/>
        </w:rPr>
      </w:pPr>
      <w:r>
        <w:rPr>
          <w:rFonts w:ascii="Garamond" w:hAnsi="Garamond"/>
        </w:rPr>
        <w:t>здесь параметр точность определяет число печатаемых символов строки.</w:t>
      </w:r>
    </w:p>
    <w:p w14:paraId="3A8A2E70" w14:textId="77777777" w:rsidR="00FD5826" w:rsidRDefault="00FD5826">
      <w:pPr>
        <w:ind w:left="708"/>
        <w:jc w:val="both"/>
        <w:rPr>
          <w:rFonts w:ascii="Garamond" w:hAnsi="Garamond"/>
        </w:rPr>
      </w:pPr>
    </w:p>
    <w:p w14:paraId="62246377" w14:textId="77777777" w:rsidR="00FD5826" w:rsidRDefault="00FD5826">
      <w:pPr>
        <w:numPr>
          <w:ilvl w:val="0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>Вывод целого числа со знаком</w:t>
      </w:r>
    </w:p>
    <w:p w14:paraId="2908B1D6" w14:textId="77777777" w:rsidR="00FD5826" w:rsidRDefault="00FD5826">
      <w:pPr>
        <w:ind w:left="708"/>
        <w:jc w:val="both"/>
        <w:rPr>
          <w:rFonts w:ascii="Garamond" w:hAnsi="Garamond"/>
          <w:b/>
          <w:bCs/>
          <w:lang w:val="en-US"/>
        </w:rPr>
      </w:pPr>
      <w:r>
        <w:rPr>
          <w:rFonts w:ascii="Garamond" w:hAnsi="Garamond"/>
          <w:b/>
          <w:bCs/>
        </w:rPr>
        <w:t xml:space="preserve">% </w:t>
      </w:r>
      <w:proofErr w:type="gramStart"/>
      <w:r>
        <w:rPr>
          <w:rFonts w:ascii="Garamond" w:hAnsi="Garamond"/>
          <w:b/>
          <w:bCs/>
        </w:rPr>
        <w:t>[ -</w:t>
      </w:r>
      <w:proofErr w:type="gramEnd"/>
      <w:r>
        <w:rPr>
          <w:rFonts w:ascii="Garamond" w:hAnsi="Garamond"/>
          <w:b/>
          <w:bCs/>
        </w:rPr>
        <w:t xml:space="preserve"> ] [</w:t>
      </w:r>
      <w:r>
        <w:rPr>
          <w:rFonts w:ascii="Garamond" w:hAnsi="Garamond"/>
          <w:b/>
          <w:bCs/>
          <w:lang w:val="en-US"/>
        </w:rPr>
        <w:sym w:font="Symbol" w:char="F0B1"/>
      </w:r>
      <w:r>
        <w:rPr>
          <w:rFonts w:ascii="Garamond" w:hAnsi="Garamond"/>
          <w:b/>
          <w:bCs/>
        </w:rPr>
        <w:t>][ ширина] [</w:t>
      </w:r>
      <w:r>
        <w:rPr>
          <w:rFonts w:ascii="Garamond" w:hAnsi="Garamond"/>
          <w:b/>
          <w:bCs/>
          <w:lang w:val="en-US"/>
        </w:rPr>
        <w:t>l</w:t>
      </w:r>
      <w:r>
        <w:rPr>
          <w:rFonts w:ascii="Garamond" w:hAnsi="Garamond"/>
          <w:b/>
          <w:bCs/>
        </w:rPr>
        <w:t xml:space="preserve">] </w:t>
      </w:r>
      <w:r>
        <w:rPr>
          <w:rFonts w:ascii="Garamond" w:hAnsi="Garamond"/>
          <w:b/>
          <w:bCs/>
          <w:lang w:val="en-US"/>
        </w:rPr>
        <w:t>d</w:t>
      </w:r>
    </w:p>
    <w:p w14:paraId="4D9B1DE8" w14:textId="77777777" w:rsidR="00FD5826" w:rsidRDefault="00FD5826">
      <w:pPr>
        <w:ind w:left="708"/>
        <w:jc w:val="both"/>
        <w:rPr>
          <w:rFonts w:ascii="Garamond" w:hAnsi="Garamond"/>
          <w:lang w:val="en-US"/>
        </w:rPr>
      </w:pPr>
      <w:proofErr w:type="gramStart"/>
      <w:r>
        <w:rPr>
          <w:rFonts w:ascii="Garamond" w:hAnsi="Garamond"/>
          <w:lang w:val="en-US"/>
        </w:rPr>
        <w:t>printf</w:t>
      </w:r>
      <w:r>
        <w:rPr>
          <w:rFonts w:ascii="Garamond" w:hAnsi="Garamond"/>
          <w:lang w:val="en-US"/>
        </w:rPr>
        <w:t>(</w:t>
      </w:r>
      <w:proofErr w:type="gramEnd"/>
      <w:r>
        <w:rPr>
          <w:rFonts w:ascii="Garamond" w:hAnsi="Garamond"/>
          <w:lang w:val="en-US"/>
        </w:rPr>
        <w:t>“  I = %5ld\n”,i);</w:t>
      </w:r>
    </w:p>
    <w:p w14:paraId="52D72BD7" w14:textId="77777777" w:rsidR="00FD5826" w:rsidRDefault="00FD5826">
      <w:pPr>
        <w:ind w:left="708"/>
        <w:jc w:val="both"/>
        <w:rPr>
          <w:rFonts w:ascii="Garamond" w:hAnsi="Garamond"/>
          <w:b/>
          <w:bCs/>
        </w:rPr>
      </w:pPr>
      <w:r>
        <w:rPr>
          <w:rFonts w:ascii="Garamond" w:hAnsi="Garamond"/>
        </w:rPr>
        <w:t xml:space="preserve">Если </w:t>
      </w:r>
      <w:proofErr w:type="gramStart"/>
      <w:r>
        <w:rPr>
          <w:rFonts w:ascii="Garamond" w:hAnsi="Garamond"/>
          <w:b/>
          <w:bCs/>
        </w:rPr>
        <w:t>+</w:t>
      </w:r>
      <w:proofErr w:type="gramEnd"/>
      <w:r>
        <w:rPr>
          <w:rFonts w:ascii="Garamond" w:hAnsi="Garamond"/>
        </w:rPr>
        <w:t xml:space="preserve"> то значение будет снабжаться знаком, даже если оно положительное, </w:t>
      </w:r>
      <w:r>
        <w:rPr>
          <w:rFonts w:ascii="Garamond" w:hAnsi="Garamond"/>
          <w:b/>
          <w:bCs/>
          <w:lang w:val="en-US"/>
        </w:rPr>
        <w:t>l</w:t>
      </w:r>
      <w:r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</w:rPr>
        <w:t xml:space="preserve">в случае типа </w:t>
      </w:r>
      <w:r>
        <w:rPr>
          <w:rFonts w:ascii="Garamond" w:hAnsi="Garamond"/>
          <w:b/>
          <w:bCs/>
          <w:lang w:val="en-US"/>
        </w:rPr>
        <w:t>Long</w:t>
      </w:r>
    </w:p>
    <w:p w14:paraId="23B9B9CA" w14:textId="77777777" w:rsidR="00FD5826" w:rsidRDefault="00FD5826">
      <w:pPr>
        <w:ind w:left="708"/>
        <w:jc w:val="both"/>
        <w:rPr>
          <w:rFonts w:ascii="Garamond" w:hAnsi="Garamond"/>
        </w:rPr>
      </w:pPr>
    </w:p>
    <w:p w14:paraId="27193654" w14:textId="77777777" w:rsidR="00FD5826" w:rsidRDefault="00FD5826">
      <w:pPr>
        <w:numPr>
          <w:ilvl w:val="0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 Вывод целого числа без знака</w:t>
      </w:r>
    </w:p>
    <w:p w14:paraId="0D45F3FC" w14:textId="77777777" w:rsidR="00FD5826" w:rsidRDefault="00FD5826">
      <w:pPr>
        <w:ind w:firstLine="708"/>
        <w:jc w:val="both"/>
        <w:rPr>
          <w:rFonts w:ascii="Garamond" w:hAnsi="Garamond"/>
          <w:b/>
          <w:bCs/>
          <w:lang w:val="en-US"/>
        </w:rPr>
      </w:pPr>
      <w:r>
        <w:rPr>
          <w:rFonts w:ascii="Garamond" w:hAnsi="Garamond"/>
          <w:b/>
          <w:bCs/>
        </w:rPr>
        <w:t xml:space="preserve">% </w:t>
      </w:r>
      <w:proofErr w:type="gramStart"/>
      <w:r>
        <w:rPr>
          <w:rFonts w:ascii="Garamond" w:hAnsi="Garamond"/>
          <w:b/>
          <w:bCs/>
        </w:rPr>
        <w:t>[ -</w:t>
      </w:r>
      <w:proofErr w:type="gramEnd"/>
      <w:r>
        <w:rPr>
          <w:rFonts w:ascii="Garamond" w:hAnsi="Garamond"/>
          <w:b/>
          <w:bCs/>
        </w:rPr>
        <w:t xml:space="preserve"> ] [#][ ширина] [</w:t>
      </w:r>
      <w:r>
        <w:rPr>
          <w:rFonts w:ascii="Garamond" w:hAnsi="Garamond"/>
          <w:b/>
          <w:bCs/>
          <w:lang w:val="en-US"/>
        </w:rPr>
        <w:t>l</w:t>
      </w:r>
      <w:r>
        <w:rPr>
          <w:rFonts w:ascii="Garamond" w:hAnsi="Garamond"/>
          <w:b/>
          <w:bCs/>
        </w:rPr>
        <w:t>] {</w:t>
      </w:r>
      <w:r>
        <w:rPr>
          <w:rFonts w:ascii="Garamond" w:hAnsi="Garamond"/>
          <w:b/>
          <w:bCs/>
          <w:lang w:val="en-US"/>
        </w:rPr>
        <w:t>u</w:t>
      </w:r>
      <w:r>
        <w:rPr>
          <w:rFonts w:ascii="Garamond" w:hAnsi="Garamond"/>
          <w:b/>
          <w:bCs/>
        </w:rPr>
        <w:t xml:space="preserve">, </w:t>
      </w:r>
      <w:r>
        <w:rPr>
          <w:rFonts w:ascii="Garamond" w:hAnsi="Garamond"/>
          <w:b/>
          <w:bCs/>
          <w:lang w:val="en-US"/>
        </w:rPr>
        <w:t>o</w:t>
      </w:r>
      <w:r>
        <w:rPr>
          <w:rFonts w:ascii="Garamond" w:hAnsi="Garamond"/>
          <w:b/>
          <w:bCs/>
        </w:rPr>
        <w:t xml:space="preserve">, </w:t>
      </w:r>
      <w:r>
        <w:rPr>
          <w:rFonts w:ascii="Garamond" w:hAnsi="Garamond"/>
          <w:b/>
          <w:bCs/>
          <w:lang w:val="en-US"/>
        </w:rPr>
        <w:t>x</w:t>
      </w:r>
      <w:r>
        <w:rPr>
          <w:rFonts w:ascii="Garamond" w:hAnsi="Garamond"/>
          <w:b/>
          <w:bCs/>
        </w:rPr>
        <w:t xml:space="preserve">, </w:t>
      </w:r>
      <w:r>
        <w:rPr>
          <w:rFonts w:ascii="Garamond" w:hAnsi="Garamond"/>
          <w:b/>
          <w:bCs/>
          <w:lang w:val="en-US"/>
        </w:rPr>
        <w:t>X</w:t>
      </w:r>
      <w:r>
        <w:rPr>
          <w:rFonts w:ascii="Garamond" w:hAnsi="Garamond"/>
          <w:b/>
          <w:bCs/>
        </w:rPr>
        <w:t>}</w:t>
      </w:r>
    </w:p>
    <w:p w14:paraId="4FADB841" w14:textId="77777777" w:rsidR="00FD5826" w:rsidRDefault="00FD5826">
      <w:pPr>
        <w:pStyle w:val="a4"/>
      </w:pPr>
      <w:r>
        <w:t># определяет вывод начального нуля в восьмеричном формате и 0х или 0Х в шеснадцатиричном.</w:t>
      </w:r>
    </w:p>
    <w:p w14:paraId="568267CF" w14:textId="77777777" w:rsidR="00FD5826" w:rsidRDefault="00FD5826">
      <w:pPr>
        <w:ind w:firstLine="708"/>
        <w:jc w:val="both"/>
        <w:rPr>
          <w:rFonts w:ascii="Garamond" w:hAnsi="Garamond"/>
        </w:rPr>
      </w:pPr>
      <w:r>
        <w:rPr>
          <w:rFonts w:ascii="Garamond" w:hAnsi="Garamond"/>
          <w:lang w:val="en-US"/>
        </w:rPr>
        <w:t>U</w:t>
      </w:r>
      <w:r>
        <w:rPr>
          <w:rFonts w:ascii="Garamond" w:hAnsi="Garamond"/>
        </w:rPr>
        <w:t xml:space="preserve"> – означает вывод в 10-й системе счисления без знака</w:t>
      </w:r>
    </w:p>
    <w:p w14:paraId="63D55400" w14:textId="77777777" w:rsidR="00FD5826" w:rsidRDefault="00FD5826">
      <w:pPr>
        <w:ind w:firstLine="708"/>
        <w:jc w:val="both"/>
        <w:rPr>
          <w:rFonts w:ascii="Garamond" w:hAnsi="Garamond"/>
        </w:rPr>
      </w:pPr>
      <w:r>
        <w:rPr>
          <w:rFonts w:ascii="Garamond" w:hAnsi="Garamond"/>
        </w:rPr>
        <w:t>О - означает вывод в 8-й системе счисления</w:t>
      </w:r>
    </w:p>
    <w:p w14:paraId="0A04821C" w14:textId="77777777" w:rsidR="00FD5826" w:rsidRDefault="00FD5826">
      <w:pPr>
        <w:ind w:firstLine="70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Х, х - означает вывод в 16-й системе счисления (х тогда </w:t>
      </w:r>
      <w:r>
        <w:rPr>
          <w:rFonts w:ascii="Garamond" w:hAnsi="Garamond"/>
          <w:lang w:val="en-US"/>
        </w:rPr>
        <w:t>a</w:t>
      </w:r>
      <w:r>
        <w:rPr>
          <w:rFonts w:ascii="Garamond" w:hAnsi="Garamond"/>
        </w:rPr>
        <w:t>-</w:t>
      </w:r>
      <w:r>
        <w:rPr>
          <w:rFonts w:ascii="Garamond" w:hAnsi="Garamond"/>
          <w:lang w:val="en-US"/>
        </w:rPr>
        <w:t>f</w:t>
      </w:r>
      <w:r>
        <w:rPr>
          <w:rFonts w:ascii="Garamond" w:hAnsi="Garamond"/>
        </w:rPr>
        <w:t xml:space="preserve">, </w:t>
      </w:r>
      <w:r>
        <w:rPr>
          <w:rFonts w:ascii="Garamond" w:hAnsi="Garamond"/>
          <w:lang w:val="en-US"/>
        </w:rPr>
        <w:t>X</w:t>
      </w:r>
      <w:r>
        <w:rPr>
          <w:rFonts w:ascii="Garamond" w:hAnsi="Garamond"/>
        </w:rPr>
        <w:t xml:space="preserve"> тогда </w:t>
      </w:r>
      <w:r>
        <w:rPr>
          <w:rFonts w:ascii="Garamond" w:hAnsi="Garamond"/>
          <w:lang w:val="en-US"/>
        </w:rPr>
        <w:t>A</w:t>
      </w:r>
      <w:r>
        <w:rPr>
          <w:rFonts w:ascii="Garamond" w:hAnsi="Garamond"/>
        </w:rPr>
        <w:t>-</w:t>
      </w:r>
      <w:r>
        <w:rPr>
          <w:rFonts w:ascii="Garamond" w:hAnsi="Garamond"/>
          <w:lang w:val="en-US"/>
        </w:rPr>
        <w:t>F</w:t>
      </w:r>
      <w:r>
        <w:rPr>
          <w:rFonts w:ascii="Garamond" w:hAnsi="Garamond"/>
        </w:rPr>
        <w:t>)</w:t>
      </w:r>
    </w:p>
    <w:p w14:paraId="6A00142E" w14:textId="77777777" w:rsidR="00FD5826" w:rsidRDefault="00FD5826">
      <w:pPr>
        <w:ind w:firstLine="708"/>
        <w:jc w:val="both"/>
        <w:rPr>
          <w:rFonts w:ascii="Garamond" w:hAnsi="Garamond"/>
        </w:rPr>
      </w:pPr>
    </w:p>
    <w:p w14:paraId="201328C4" w14:textId="77777777" w:rsidR="00FD5826" w:rsidRDefault="00FD5826">
      <w:pPr>
        <w:numPr>
          <w:ilvl w:val="0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>Вывод чисел с плавающей точкой</w:t>
      </w:r>
    </w:p>
    <w:p w14:paraId="1A0FAAF1" w14:textId="77777777" w:rsidR="00FD5826" w:rsidRDefault="00FD5826">
      <w:pPr>
        <w:ind w:firstLine="708"/>
        <w:jc w:val="both"/>
        <w:rPr>
          <w:rFonts w:ascii="Garamond" w:hAnsi="Garamond"/>
          <w:b/>
          <w:bCs/>
          <w:lang w:val="en-US"/>
        </w:rPr>
      </w:pPr>
      <w:r>
        <w:rPr>
          <w:rFonts w:ascii="Garamond" w:hAnsi="Garamond"/>
          <w:b/>
          <w:bCs/>
        </w:rPr>
        <w:t xml:space="preserve">% </w:t>
      </w:r>
      <w:proofErr w:type="gramStart"/>
      <w:r>
        <w:rPr>
          <w:rFonts w:ascii="Garamond" w:hAnsi="Garamond"/>
          <w:b/>
          <w:bCs/>
        </w:rPr>
        <w:t>[ -</w:t>
      </w:r>
      <w:proofErr w:type="gramEnd"/>
      <w:r>
        <w:rPr>
          <w:rFonts w:ascii="Garamond" w:hAnsi="Garamond"/>
          <w:b/>
          <w:bCs/>
        </w:rPr>
        <w:t xml:space="preserve"> ] [</w:t>
      </w:r>
      <w:r>
        <w:rPr>
          <w:rFonts w:ascii="Garamond" w:hAnsi="Garamond"/>
          <w:b/>
          <w:bCs/>
          <w:lang w:val="en-US"/>
        </w:rPr>
        <w:sym w:font="Symbol" w:char="F0B1"/>
      </w:r>
      <w:r>
        <w:rPr>
          <w:rFonts w:ascii="Garamond" w:hAnsi="Garamond"/>
          <w:b/>
          <w:bCs/>
        </w:rPr>
        <w:t>] [#][ ширина] [. Точность</w:t>
      </w:r>
      <w:r>
        <w:rPr>
          <w:rFonts w:ascii="Garamond" w:hAnsi="Garamond"/>
          <w:b/>
          <w:bCs/>
        </w:rPr>
        <w:t>] {</w:t>
      </w:r>
      <w:r>
        <w:rPr>
          <w:rFonts w:ascii="Garamond" w:hAnsi="Garamond"/>
          <w:b/>
          <w:bCs/>
          <w:lang w:val="en-US"/>
        </w:rPr>
        <w:t>f</w:t>
      </w:r>
      <w:r>
        <w:rPr>
          <w:rFonts w:ascii="Garamond" w:hAnsi="Garamond"/>
          <w:b/>
          <w:bCs/>
        </w:rPr>
        <w:t xml:space="preserve">, </w:t>
      </w:r>
      <w:r>
        <w:rPr>
          <w:rFonts w:ascii="Garamond" w:hAnsi="Garamond"/>
          <w:b/>
          <w:bCs/>
          <w:lang w:val="en-US"/>
        </w:rPr>
        <w:t>e</w:t>
      </w:r>
      <w:r>
        <w:rPr>
          <w:rFonts w:ascii="Garamond" w:hAnsi="Garamond"/>
          <w:b/>
          <w:bCs/>
        </w:rPr>
        <w:t xml:space="preserve">, </w:t>
      </w:r>
      <w:r>
        <w:rPr>
          <w:rFonts w:ascii="Garamond" w:hAnsi="Garamond"/>
          <w:b/>
          <w:bCs/>
          <w:lang w:val="en-US"/>
        </w:rPr>
        <w:t>E</w:t>
      </w:r>
      <w:r>
        <w:rPr>
          <w:rFonts w:ascii="Garamond" w:hAnsi="Garamond"/>
          <w:b/>
          <w:bCs/>
        </w:rPr>
        <w:t xml:space="preserve">, </w:t>
      </w:r>
      <w:r>
        <w:rPr>
          <w:rFonts w:ascii="Garamond" w:hAnsi="Garamond"/>
          <w:b/>
          <w:bCs/>
          <w:lang w:val="en-US"/>
        </w:rPr>
        <w:t>g</w:t>
      </w:r>
      <w:r>
        <w:rPr>
          <w:rFonts w:ascii="Garamond" w:hAnsi="Garamond"/>
          <w:b/>
          <w:bCs/>
        </w:rPr>
        <w:t xml:space="preserve">, </w:t>
      </w:r>
      <w:r>
        <w:rPr>
          <w:rFonts w:ascii="Garamond" w:hAnsi="Garamond"/>
          <w:b/>
          <w:bCs/>
          <w:lang w:val="en-US"/>
        </w:rPr>
        <w:t>G</w:t>
      </w:r>
      <w:r>
        <w:rPr>
          <w:rFonts w:ascii="Garamond" w:hAnsi="Garamond"/>
          <w:b/>
          <w:bCs/>
        </w:rPr>
        <w:t>}</w:t>
      </w:r>
    </w:p>
    <w:p w14:paraId="661D9AD1" w14:textId="77777777" w:rsidR="00FD5826" w:rsidRDefault="00FD5826">
      <w:pPr>
        <w:ind w:firstLine="708"/>
        <w:jc w:val="both"/>
        <w:rPr>
          <w:rFonts w:ascii="Garamond" w:hAnsi="Garamond"/>
        </w:rPr>
      </w:pPr>
      <w:r>
        <w:rPr>
          <w:rFonts w:ascii="Garamond" w:hAnsi="Garamond"/>
        </w:rPr>
        <w:t># значения выводятся с завершающими не имеющими значения нулями</w:t>
      </w:r>
    </w:p>
    <w:p w14:paraId="18C937C5" w14:textId="77777777" w:rsidR="00FD5826" w:rsidRDefault="00FD5826">
      <w:pPr>
        <w:ind w:firstLine="708"/>
        <w:jc w:val="both"/>
        <w:rPr>
          <w:rFonts w:ascii="Garamond" w:hAnsi="Garamond"/>
        </w:rPr>
      </w:pPr>
      <w:r>
        <w:rPr>
          <w:rFonts w:ascii="Garamond" w:hAnsi="Garamond"/>
        </w:rPr>
        <w:t>точность – количество цифр после точки</w:t>
      </w:r>
    </w:p>
    <w:p w14:paraId="7A6D2CFF" w14:textId="77777777" w:rsidR="00FD5826" w:rsidRDefault="00FD5826">
      <w:pPr>
        <w:pStyle w:val="a4"/>
      </w:pPr>
      <w:r>
        <w:t>Если ширина и точность не заданы, то вывод осуществляется со стандартными значениями этих параметров.</w:t>
      </w:r>
    </w:p>
    <w:p w14:paraId="496427D3" w14:textId="77777777" w:rsidR="00FD5826" w:rsidRDefault="00FD5826">
      <w:pPr>
        <w:ind w:left="720"/>
        <w:jc w:val="both"/>
        <w:rPr>
          <w:rFonts w:ascii="Garamond" w:hAnsi="Garamond"/>
        </w:rPr>
      </w:pPr>
      <w:r>
        <w:rPr>
          <w:rFonts w:ascii="Garamond" w:hAnsi="Garamond"/>
          <w:lang w:val="en-US"/>
        </w:rPr>
        <w:t>F</w:t>
      </w:r>
      <w:r>
        <w:rPr>
          <w:rFonts w:ascii="Garamond" w:hAnsi="Garamond"/>
        </w:rPr>
        <w:t xml:space="preserve"> – вывод значения в виде целой и дробной </w:t>
      </w:r>
      <w:proofErr w:type="gramStart"/>
      <w:r>
        <w:rPr>
          <w:rFonts w:ascii="Garamond" w:hAnsi="Garamond"/>
        </w:rPr>
        <w:t>частей.[</w:t>
      </w:r>
      <w:proofErr w:type="gramEnd"/>
      <w:r>
        <w:rPr>
          <w:rFonts w:ascii="Garamond" w:hAnsi="Garamond"/>
        </w:rPr>
        <w:t>-]</w:t>
      </w:r>
      <w:r>
        <w:rPr>
          <w:rFonts w:ascii="Garamond" w:hAnsi="Garamond"/>
          <w:lang w:val="en-US"/>
        </w:rPr>
        <w:t>d</w:t>
      </w:r>
      <w:r>
        <w:rPr>
          <w:rFonts w:ascii="Garamond" w:hAnsi="Garamond"/>
        </w:rPr>
        <w:t>…</w:t>
      </w:r>
      <w:r>
        <w:rPr>
          <w:rFonts w:ascii="Garamond" w:hAnsi="Garamond"/>
          <w:lang w:val="en-US"/>
        </w:rPr>
        <w:t>d</w:t>
      </w:r>
      <w:r>
        <w:rPr>
          <w:rFonts w:ascii="Garamond" w:hAnsi="Garamond"/>
        </w:rPr>
        <w:t>.</w:t>
      </w:r>
      <w:r>
        <w:rPr>
          <w:rFonts w:ascii="Garamond" w:hAnsi="Garamond"/>
          <w:lang w:val="en-US"/>
        </w:rPr>
        <w:t>d</w:t>
      </w:r>
      <w:r>
        <w:rPr>
          <w:rFonts w:ascii="Garamond" w:hAnsi="Garamond"/>
        </w:rPr>
        <w:t>…</w:t>
      </w:r>
      <w:r>
        <w:rPr>
          <w:rFonts w:ascii="Garamond" w:hAnsi="Garamond"/>
          <w:lang w:val="en-US"/>
        </w:rPr>
        <w:t>d</w:t>
      </w:r>
    </w:p>
    <w:p w14:paraId="2258A6CA" w14:textId="77777777" w:rsidR="00FD5826" w:rsidRDefault="00FD5826">
      <w:pPr>
        <w:ind w:left="720"/>
        <w:jc w:val="both"/>
        <w:rPr>
          <w:rFonts w:ascii="Garamond" w:hAnsi="Garamond"/>
        </w:rPr>
      </w:pPr>
      <w:r>
        <w:rPr>
          <w:rFonts w:ascii="Garamond" w:hAnsi="Garamond"/>
          <w:lang w:val="en-US"/>
        </w:rPr>
        <w:t>e</w:t>
      </w:r>
      <w:r>
        <w:rPr>
          <w:rFonts w:ascii="Garamond" w:hAnsi="Garamond"/>
        </w:rPr>
        <w:t xml:space="preserve"> – вывод в формате [</w:t>
      </w:r>
      <w:proofErr w:type="gramStart"/>
      <w:r>
        <w:rPr>
          <w:rFonts w:ascii="Garamond" w:hAnsi="Garamond"/>
        </w:rPr>
        <w:t>-]</w:t>
      </w:r>
      <w:r>
        <w:rPr>
          <w:rFonts w:ascii="Garamond" w:hAnsi="Garamond"/>
          <w:lang w:val="en-US"/>
        </w:rPr>
        <w:t>d</w:t>
      </w:r>
      <w:proofErr w:type="gramEnd"/>
      <w:r>
        <w:rPr>
          <w:rFonts w:ascii="Garamond" w:hAnsi="Garamond"/>
        </w:rPr>
        <w:t>.</w:t>
      </w:r>
      <w:r>
        <w:rPr>
          <w:rFonts w:ascii="Garamond" w:hAnsi="Garamond"/>
          <w:lang w:val="en-US"/>
        </w:rPr>
        <w:t>d</w:t>
      </w:r>
      <w:r>
        <w:rPr>
          <w:rFonts w:ascii="Garamond" w:hAnsi="Garamond"/>
        </w:rPr>
        <w:t>…</w:t>
      </w:r>
      <w:r>
        <w:rPr>
          <w:rFonts w:ascii="Garamond" w:hAnsi="Garamond"/>
          <w:lang w:val="en-US"/>
        </w:rPr>
        <w:t>de</w:t>
      </w:r>
      <w:r>
        <w:rPr>
          <w:rFonts w:ascii="Garamond" w:hAnsi="Garamond"/>
        </w:rPr>
        <w:t>[-]</w:t>
      </w:r>
      <w:r>
        <w:rPr>
          <w:rFonts w:ascii="Garamond" w:hAnsi="Garamond"/>
          <w:lang w:val="en-US"/>
        </w:rPr>
        <w:t>dd</w:t>
      </w:r>
      <w:r>
        <w:rPr>
          <w:rFonts w:ascii="Garamond" w:hAnsi="Garamond"/>
        </w:rPr>
        <w:t xml:space="preserve"> </w:t>
      </w:r>
    </w:p>
    <w:p w14:paraId="3E0364C1" w14:textId="77777777" w:rsidR="00FD5826" w:rsidRDefault="00FD5826">
      <w:pPr>
        <w:ind w:left="70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>
        <w:rPr>
          <w:rFonts w:ascii="Garamond" w:hAnsi="Garamond"/>
          <w:lang w:val="en-US"/>
        </w:rPr>
        <w:t>E</w:t>
      </w:r>
      <w:r>
        <w:rPr>
          <w:rFonts w:ascii="Garamond" w:hAnsi="Garamond"/>
        </w:rPr>
        <w:t xml:space="preserve"> - вывод в формате [</w:t>
      </w:r>
      <w:proofErr w:type="gramStart"/>
      <w:r>
        <w:rPr>
          <w:rFonts w:ascii="Garamond" w:hAnsi="Garamond"/>
        </w:rPr>
        <w:t>-]</w:t>
      </w:r>
      <w:r>
        <w:rPr>
          <w:rFonts w:ascii="Garamond" w:hAnsi="Garamond"/>
          <w:lang w:val="en-US"/>
        </w:rPr>
        <w:t>d</w:t>
      </w:r>
      <w:proofErr w:type="gramEnd"/>
      <w:r>
        <w:rPr>
          <w:rFonts w:ascii="Garamond" w:hAnsi="Garamond"/>
        </w:rPr>
        <w:t>.</w:t>
      </w:r>
      <w:r>
        <w:rPr>
          <w:rFonts w:ascii="Garamond" w:hAnsi="Garamond"/>
          <w:lang w:val="en-US"/>
        </w:rPr>
        <w:t>d</w:t>
      </w:r>
      <w:r>
        <w:rPr>
          <w:rFonts w:ascii="Garamond" w:hAnsi="Garamond"/>
        </w:rPr>
        <w:t>…</w:t>
      </w:r>
      <w:proofErr w:type="spellStart"/>
      <w:r>
        <w:rPr>
          <w:rFonts w:ascii="Garamond" w:hAnsi="Garamond"/>
          <w:lang w:val="en-US"/>
        </w:rPr>
        <w:t>dE</w:t>
      </w:r>
      <w:proofErr w:type="spellEnd"/>
      <w:r>
        <w:rPr>
          <w:rFonts w:ascii="Garamond" w:hAnsi="Garamond"/>
        </w:rPr>
        <w:t>[-]</w:t>
      </w:r>
      <w:r>
        <w:rPr>
          <w:rFonts w:ascii="Garamond" w:hAnsi="Garamond"/>
          <w:lang w:val="en-US"/>
        </w:rPr>
        <w:t>dd</w:t>
      </w:r>
    </w:p>
    <w:p w14:paraId="233D23FF" w14:textId="77777777" w:rsidR="00FD5826" w:rsidRDefault="00FD5826">
      <w:pPr>
        <w:ind w:left="708"/>
        <w:jc w:val="both"/>
        <w:rPr>
          <w:rFonts w:ascii="Garamond" w:hAnsi="Garamond"/>
        </w:rPr>
      </w:pPr>
      <w:r>
        <w:rPr>
          <w:rFonts w:ascii="Garamond" w:hAnsi="Garamond"/>
          <w:lang w:val="en-US"/>
        </w:rPr>
        <w:lastRenderedPageBreak/>
        <w:t>g</w:t>
      </w:r>
      <w:r>
        <w:rPr>
          <w:rFonts w:ascii="Garamond" w:hAnsi="Garamond"/>
        </w:rPr>
        <w:t xml:space="preserve"> – вывод осуществляется соответственно с </w:t>
      </w:r>
      <w:r>
        <w:rPr>
          <w:rFonts w:ascii="Garamond" w:hAnsi="Garamond"/>
          <w:lang w:val="en-US"/>
        </w:rPr>
        <w:t>f</w:t>
      </w:r>
      <w:r>
        <w:rPr>
          <w:rFonts w:ascii="Garamond" w:hAnsi="Garamond"/>
        </w:rPr>
        <w:t xml:space="preserve"> или </w:t>
      </w:r>
      <w:r>
        <w:rPr>
          <w:rFonts w:ascii="Garamond" w:hAnsi="Garamond"/>
          <w:lang w:val="en-US"/>
        </w:rPr>
        <w:t>e</w:t>
      </w:r>
      <w:r>
        <w:rPr>
          <w:rFonts w:ascii="Garamond" w:hAnsi="Garamond"/>
        </w:rPr>
        <w:t xml:space="preserve"> в соответствии с наиболее короткой формой.</w:t>
      </w:r>
    </w:p>
    <w:p w14:paraId="7B9AA5FB" w14:textId="77777777" w:rsidR="00FD5826" w:rsidRDefault="00FD5826">
      <w:pPr>
        <w:ind w:left="708"/>
        <w:jc w:val="both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>G</w:t>
      </w:r>
      <w:r>
        <w:rPr>
          <w:rFonts w:ascii="Garamond" w:hAnsi="Garamond"/>
        </w:rPr>
        <w:t xml:space="preserve"> – вывод осуществляется соответственно с </w:t>
      </w:r>
      <w:r>
        <w:rPr>
          <w:rFonts w:ascii="Garamond" w:hAnsi="Garamond"/>
          <w:lang w:val="en-US"/>
        </w:rPr>
        <w:t>f</w:t>
      </w:r>
      <w:r>
        <w:rPr>
          <w:rFonts w:ascii="Garamond" w:hAnsi="Garamond"/>
        </w:rPr>
        <w:t xml:space="preserve"> или </w:t>
      </w:r>
      <w:r>
        <w:rPr>
          <w:rFonts w:ascii="Garamond" w:hAnsi="Garamond"/>
          <w:lang w:val="en-US"/>
        </w:rPr>
        <w:t>E</w:t>
      </w:r>
      <w:r>
        <w:rPr>
          <w:rFonts w:ascii="Garamond" w:hAnsi="Garamond"/>
        </w:rPr>
        <w:t xml:space="preserve"> в соответствии с наиболее короткой формой.</w:t>
      </w:r>
    </w:p>
    <w:p w14:paraId="76DE7ECC" w14:textId="77777777" w:rsidR="00FD5826" w:rsidRDefault="00FD5826">
      <w:pPr>
        <w:ind w:left="708"/>
        <w:jc w:val="both"/>
        <w:rPr>
          <w:rFonts w:ascii="Garamond" w:hAnsi="Garamond"/>
          <w:lang w:val="en-US"/>
        </w:rPr>
      </w:pPr>
    </w:p>
    <w:p w14:paraId="50B3589C" w14:textId="77777777" w:rsidR="00FD5826" w:rsidRDefault="00FD5826">
      <w:pPr>
        <w:jc w:val="both"/>
        <w:rPr>
          <w:rFonts w:ascii="Garamond" w:hAnsi="Garamond"/>
        </w:rPr>
      </w:pPr>
      <w:r>
        <w:rPr>
          <w:rFonts w:ascii="Garamond" w:hAnsi="Garamond"/>
          <w:u w:val="single"/>
        </w:rPr>
        <w:t xml:space="preserve">Вывод сообщений с помощью функции </w:t>
      </w:r>
      <w:proofErr w:type="gramStart"/>
      <w:r>
        <w:rPr>
          <w:rFonts w:ascii="Garamond" w:hAnsi="Garamond"/>
          <w:b/>
          <w:bCs/>
          <w:u w:val="single"/>
          <w:lang w:val="en-US"/>
        </w:rPr>
        <w:t>PUTS</w:t>
      </w:r>
      <w:r>
        <w:rPr>
          <w:rFonts w:ascii="Garamond" w:hAnsi="Garamond"/>
          <w:b/>
          <w:bCs/>
          <w:u w:val="single"/>
        </w:rPr>
        <w:t>(</w:t>
      </w:r>
      <w:proofErr w:type="gramEnd"/>
      <w:r>
        <w:rPr>
          <w:rFonts w:ascii="Garamond" w:hAnsi="Garamond"/>
          <w:b/>
          <w:bCs/>
          <w:u w:val="single"/>
        </w:rPr>
        <w:t>)</w:t>
      </w:r>
    </w:p>
    <w:p w14:paraId="0B5B464C" w14:textId="77777777" w:rsidR="00FD5826" w:rsidRDefault="00FD5826">
      <w:pPr>
        <w:ind w:left="708"/>
        <w:jc w:val="both"/>
        <w:rPr>
          <w:rFonts w:ascii="Garamond" w:hAnsi="Garamond"/>
        </w:rPr>
      </w:pPr>
    </w:p>
    <w:p w14:paraId="47A47B1F" w14:textId="77777777" w:rsidR="00FD5826" w:rsidRDefault="00FD5826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Она используется для вывода текстовых сообщений, но её нельзя использовать </w:t>
      </w:r>
      <w:proofErr w:type="gramStart"/>
      <w:r>
        <w:rPr>
          <w:rFonts w:ascii="Garamond" w:hAnsi="Garamond"/>
        </w:rPr>
        <w:t>для  отображения</w:t>
      </w:r>
      <w:proofErr w:type="gramEnd"/>
      <w:r>
        <w:rPr>
          <w:rFonts w:ascii="Garamond" w:hAnsi="Garamond"/>
        </w:rPr>
        <w:t xml:space="preserve"> значений переменных. При её выводе на экран в конце автоматически выполняется переход на новую строку.</w:t>
      </w:r>
    </w:p>
    <w:p w14:paraId="0C141FDE" w14:textId="77777777" w:rsidR="00FD5826" w:rsidRDefault="00FD5826">
      <w:pPr>
        <w:ind w:left="708"/>
        <w:jc w:val="both"/>
        <w:rPr>
          <w:rFonts w:ascii="Garamond" w:hAnsi="Garamond"/>
          <w:b/>
          <w:bCs/>
          <w:lang w:val="en-US"/>
        </w:rPr>
      </w:pPr>
      <w:proofErr w:type="gramStart"/>
      <w:r>
        <w:rPr>
          <w:rFonts w:ascii="Garamond" w:hAnsi="Garamond"/>
          <w:b/>
          <w:bCs/>
          <w:lang w:val="en-US"/>
        </w:rPr>
        <w:t>Puts(</w:t>
      </w:r>
      <w:proofErr w:type="gramEnd"/>
      <w:r>
        <w:rPr>
          <w:rFonts w:ascii="Garamond" w:hAnsi="Garamond"/>
          <w:b/>
          <w:bCs/>
          <w:lang w:val="en-US"/>
        </w:rPr>
        <w:t xml:space="preserve">“Hello, word!”); </w:t>
      </w:r>
      <w:r>
        <w:rPr>
          <w:rFonts w:ascii="Garamond" w:hAnsi="Garamond"/>
        </w:rPr>
        <w:t>эквивалентна</w:t>
      </w:r>
      <w:r>
        <w:rPr>
          <w:rFonts w:ascii="Garamond" w:hAnsi="Garamond"/>
          <w:b/>
          <w:bCs/>
          <w:lang w:val="en-US"/>
        </w:rPr>
        <w:t xml:space="preserve"> printf (“Hello, word!\n”);</w:t>
      </w:r>
    </w:p>
    <w:p w14:paraId="7B1745B0" w14:textId="77777777" w:rsidR="00FD5826" w:rsidRDefault="00FD5826">
      <w:pPr>
        <w:ind w:left="708"/>
        <w:jc w:val="both"/>
        <w:rPr>
          <w:rFonts w:ascii="Garamond" w:hAnsi="Garamond"/>
          <w:lang w:val="en-US"/>
        </w:rPr>
      </w:pPr>
    </w:p>
    <w:p w14:paraId="46D95A10" w14:textId="77777777" w:rsidR="00FD5826" w:rsidRDefault="00FD5826">
      <w:pPr>
        <w:ind w:left="708"/>
        <w:jc w:val="both"/>
        <w:rPr>
          <w:rFonts w:ascii="Garamond" w:hAnsi="Garamond"/>
          <w:lang w:val="en-US"/>
        </w:rPr>
      </w:pPr>
    </w:p>
    <w:p w14:paraId="1B60EBA9" w14:textId="77777777" w:rsidR="00FD5826" w:rsidRDefault="00FD5826">
      <w:pPr>
        <w:jc w:val="both"/>
        <w:rPr>
          <w:rFonts w:ascii="Garamond" w:hAnsi="Garamond"/>
          <w:b/>
          <w:bCs/>
          <w:u w:val="single"/>
        </w:rPr>
      </w:pPr>
      <w:r>
        <w:rPr>
          <w:rFonts w:ascii="Garamond" w:hAnsi="Garamond"/>
          <w:u w:val="single"/>
        </w:rPr>
        <w:t xml:space="preserve">Форматный </w:t>
      </w:r>
      <w:proofErr w:type="gramStart"/>
      <w:r>
        <w:rPr>
          <w:rFonts w:ascii="Garamond" w:hAnsi="Garamond"/>
          <w:u w:val="single"/>
        </w:rPr>
        <w:t>ввод  -</w:t>
      </w:r>
      <w:proofErr w:type="gramEnd"/>
      <w:r>
        <w:rPr>
          <w:rFonts w:ascii="Garamond" w:hAnsi="Garamond"/>
          <w:u w:val="single"/>
        </w:rPr>
        <w:t xml:space="preserve"> функция </w:t>
      </w:r>
      <w:r>
        <w:rPr>
          <w:rFonts w:ascii="Garamond" w:hAnsi="Garamond"/>
          <w:b/>
          <w:bCs/>
          <w:u w:val="single"/>
          <w:lang w:val="en-US"/>
        </w:rPr>
        <w:t>SCANF</w:t>
      </w:r>
      <w:r>
        <w:rPr>
          <w:rFonts w:ascii="Garamond" w:hAnsi="Garamond"/>
          <w:b/>
          <w:bCs/>
          <w:u w:val="single"/>
        </w:rPr>
        <w:t>()</w:t>
      </w:r>
    </w:p>
    <w:p w14:paraId="703D6FAF" w14:textId="77777777" w:rsidR="00FD5826" w:rsidRDefault="00FD5826">
      <w:pPr>
        <w:jc w:val="both"/>
        <w:rPr>
          <w:rFonts w:ascii="Garamond" w:hAnsi="Garamond"/>
          <w:lang w:val="en-US"/>
        </w:rPr>
      </w:pPr>
    </w:p>
    <w:p w14:paraId="7FF27CBD" w14:textId="77777777" w:rsidR="00FD5826" w:rsidRDefault="00FD5826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Для вывода из стандартного файла используется функция </w:t>
      </w:r>
      <w:proofErr w:type="spellStart"/>
      <w:proofErr w:type="gramStart"/>
      <w:r>
        <w:rPr>
          <w:rFonts w:ascii="Garamond" w:hAnsi="Garamond"/>
          <w:lang w:val="en-US"/>
        </w:rPr>
        <w:t>scanf</w:t>
      </w:r>
      <w:proofErr w:type="spellEnd"/>
      <w:r>
        <w:rPr>
          <w:rFonts w:ascii="Garamond" w:hAnsi="Garamond"/>
        </w:rPr>
        <w:t>(</w:t>
      </w:r>
      <w:proofErr w:type="gramEnd"/>
      <w:r>
        <w:rPr>
          <w:rFonts w:ascii="Garamond" w:hAnsi="Garamond"/>
        </w:rPr>
        <w:t>). Функция имеет вид:</w:t>
      </w:r>
    </w:p>
    <w:p w14:paraId="14A85BB8" w14:textId="77777777" w:rsidR="00FD5826" w:rsidRDefault="00FD5826">
      <w:pPr>
        <w:jc w:val="center"/>
        <w:rPr>
          <w:rFonts w:ascii="Garamond" w:hAnsi="Garamond"/>
        </w:rPr>
      </w:pPr>
      <w:r>
        <w:rPr>
          <w:rFonts w:ascii="Garamond" w:hAnsi="Garamond"/>
          <w:b/>
          <w:bCs/>
          <w:lang w:val="en-US"/>
        </w:rPr>
        <w:t>Int</w:t>
      </w:r>
      <w:r>
        <w:rPr>
          <w:rFonts w:ascii="Garamond" w:hAnsi="Garamond"/>
          <w:b/>
          <w:bCs/>
        </w:rPr>
        <w:t xml:space="preserve"> </w:t>
      </w:r>
      <w:proofErr w:type="spellStart"/>
      <w:proofErr w:type="gramStart"/>
      <w:r>
        <w:rPr>
          <w:rFonts w:ascii="Garamond" w:hAnsi="Garamond"/>
          <w:b/>
          <w:bCs/>
          <w:lang w:val="en-US"/>
        </w:rPr>
        <w:t>scanf</w:t>
      </w:r>
      <w:proofErr w:type="spellEnd"/>
      <w:r>
        <w:rPr>
          <w:rFonts w:ascii="Garamond" w:hAnsi="Garamond"/>
          <w:b/>
          <w:bCs/>
        </w:rPr>
        <w:t>(</w:t>
      </w:r>
      <w:proofErr w:type="gramEnd"/>
      <w:r>
        <w:rPr>
          <w:rFonts w:ascii="Garamond" w:hAnsi="Garamond"/>
          <w:b/>
          <w:bCs/>
        </w:rPr>
        <w:t>форматная строка, список указателей аргументов)</w:t>
      </w:r>
    </w:p>
    <w:p w14:paraId="19D35B77" w14:textId="77777777" w:rsidR="00FD5826" w:rsidRDefault="00FD5826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Форматная строка имеет ту же структуру, что </w:t>
      </w:r>
      <w:proofErr w:type="gramStart"/>
      <w:r>
        <w:rPr>
          <w:rFonts w:ascii="Garamond" w:hAnsi="Garamond"/>
        </w:rPr>
        <w:t>и  форматная</w:t>
      </w:r>
      <w:proofErr w:type="gramEnd"/>
      <w:r>
        <w:rPr>
          <w:rFonts w:ascii="Garamond" w:hAnsi="Garamond"/>
        </w:rPr>
        <w:t xml:space="preserve"> строка функции </w:t>
      </w:r>
      <w:r>
        <w:rPr>
          <w:rFonts w:ascii="Garamond" w:hAnsi="Garamond"/>
          <w:lang w:val="en-US"/>
        </w:rPr>
        <w:t>printf</w:t>
      </w:r>
      <w:r>
        <w:rPr>
          <w:rFonts w:ascii="Garamond" w:hAnsi="Garamond"/>
        </w:rPr>
        <w:t xml:space="preserve">. За форматной строкой через запятые перечисляются указатели на переменные, значения которых будут </w:t>
      </w:r>
      <w:proofErr w:type="gramStart"/>
      <w:r>
        <w:rPr>
          <w:rFonts w:ascii="Garamond" w:hAnsi="Garamond"/>
        </w:rPr>
        <w:t>вводиться  в</w:t>
      </w:r>
      <w:proofErr w:type="gramEnd"/>
      <w:r>
        <w:rPr>
          <w:rFonts w:ascii="Garamond" w:hAnsi="Garamond"/>
        </w:rPr>
        <w:t xml:space="preserve"> стандартный файл. Форматная </w:t>
      </w:r>
      <w:proofErr w:type="gramStart"/>
      <w:r>
        <w:rPr>
          <w:rFonts w:ascii="Garamond" w:hAnsi="Garamond"/>
        </w:rPr>
        <w:t>строка  может</w:t>
      </w:r>
      <w:proofErr w:type="gramEnd"/>
      <w:r>
        <w:rPr>
          <w:rFonts w:ascii="Garamond" w:hAnsi="Garamond"/>
        </w:rPr>
        <w:t xml:space="preserve"> содержать пустые символы, литерные и  спецификации преобразования формата. К пустым относятся: пробел, знаки табуляции, символы перевода формата и конца строки. Пустые символы не учитываются и не оказывают влияния. Пробелы во входном потоке данных (т.е. во вводимых записях) воспринимаются как разделители отдельных полей. Е</w:t>
      </w:r>
      <w:r>
        <w:rPr>
          <w:rFonts w:ascii="Garamond" w:hAnsi="Garamond"/>
        </w:rPr>
        <w:t>сли форматная строка содержит литерные символы, не входящие в число пустых и не %(спецификации) то при вводе предполагается, что соответствующие символы должны появляться во входном потоке данных в соответствующих позициях. Спецификации преобразования формата имеют следующий общий вид:</w:t>
      </w:r>
    </w:p>
    <w:p w14:paraId="5C68B1DB" w14:textId="77777777" w:rsidR="00FD5826" w:rsidRDefault="00FD5826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% [*] [</w:t>
      </w:r>
      <w:proofErr w:type="gramStart"/>
      <w:r>
        <w:rPr>
          <w:rFonts w:ascii="Garamond" w:hAnsi="Garamond"/>
          <w:b/>
          <w:bCs/>
        </w:rPr>
        <w:t>ширина ]</w:t>
      </w:r>
      <w:proofErr w:type="gramEnd"/>
      <w:r>
        <w:rPr>
          <w:rFonts w:ascii="Garamond" w:hAnsi="Garamond"/>
          <w:b/>
          <w:bCs/>
        </w:rPr>
        <w:t xml:space="preserve"> [ дополнительные признаки] символ преобразования</w:t>
      </w:r>
    </w:p>
    <w:p w14:paraId="377BFF4B" w14:textId="77777777" w:rsidR="00FD5826" w:rsidRDefault="00FD5826">
      <w:pPr>
        <w:jc w:val="center"/>
        <w:rPr>
          <w:rFonts w:ascii="Garamond" w:hAnsi="Garamond"/>
          <w:b/>
          <w:bCs/>
        </w:rPr>
      </w:pPr>
    </w:p>
    <w:p w14:paraId="2AFDA6D5" w14:textId="77777777" w:rsidR="00FD5826" w:rsidRDefault="00FD5826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* обозначает пропуск при вводе поля, определенного данной спецификацией, т.е. </w:t>
      </w:r>
      <w:proofErr w:type="gramStart"/>
      <w:r>
        <w:rPr>
          <w:rFonts w:ascii="Garamond" w:hAnsi="Garamond"/>
        </w:rPr>
        <w:t>информация</w:t>
      </w:r>
      <w:proofErr w:type="gramEnd"/>
      <w:r>
        <w:rPr>
          <w:rFonts w:ascii="Garamond" w:hAnsi="Garamond"/>
        </w:rPr>
        <w:t xml:space="preserve"> введенная по соответствующей спецификации не будет присваиваться никакой переменной. Ширина определяет максимальное число </w:t>
      </w:r>
      <w:proofErr w:type="gramStart"/>
      <w:r>
        <w:rPr>
          <w:rFonts w:ascii="Garamond" w:hAnsi="Garamond"/>
        </w:rPr>
        <w:t>символов</w:t>
      </w:r>
      <w:proofErr w:type="gramEnd"/>
      <w:r>
        <w:rPr>
          <w:rFonts w:ascii="Garamond" w:hAnsi="Garamond"/>
        </w:rPr>
        <w:t xml:space="preserve"> вводимых по данной спецификации. В число спецификаций входят:</w:t>
      </w:r>
    </w:p>
    <w:p w14:paraId="5FF5F0E6" w14:textId="77777777" w:rsidR="00FD5826" w:rsidRDefault="00FD5826">
      <w:pPr>
        <w:numPr>
          <w:ilvl w:val="0"/>
          <w:numId w:val="3"/>
        </w:numPr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t>%[</w:t>
      </w:r>
      <w:proofErr w:type="gramStart"/>
      <w:r>
        <w:rPr>
          <w:rFonts w:ascii="Garamond" w:hAnsi="Garamond"/>
          <w:b/>
          <w:bCs/>
        </w:rPr>
        <w:t>*][</w:t>
      </w:r>
      <w:proofErr w:type="gramEnd"/>
      <w:r>
        <w:rPr>
          <w:rFonts w:ascii="Garamond" w:hAnsi="Garamond"/>
          <w:b/>
          <w:bCs/>
        </w:rPr>
        <w:t>ширина]</w:t>
      </w:r>
      <w:r>
        <w:rPr>
          <w:rFonts w:ascii="Garamond" w:hAnsi="Garamond"/>
          <w:b/>
          <w:bCs/>
          <w:lang w:val="en-US"/>
        </w:rPr>
        <w:t>c</w:t>
      </w:r>
      <w:r>
        <w:rPr>
          <w:rFonts w:ascii="Garamond" w:hAnsi="Garamond"/>
        </w:rPr>
        <w:t xml:space="preserve"> – осуществляет ввод символов, ширина определяет количество символов, которые будут прочитаны из входного потока и будут присвоены соответствующему массиву символов. Если ширина опущена, то вводится 1 символ. Можно вводить и пустые символы.</w:t>
      </w:r>
    </w:p>
    <w:p w14:paraId="7927983E" w14:textId="77777777" w:rsidR="00FD5826" w:rsidRDefault="00FD5826">
      <w:pPr>
        <w:numPr>
          <w:ilvl w:val="0"/>
          <w:numId w:val="3"/>
        </w:numPr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t>%[</w:t>
      </w:r>
      <w:proofErr w:type="gramStart"/>
      <w:r>
        <w:rPr>
          <w:rFonts w:ascii="Garamond" w:hAnsi="Garamond"/>
          <w:b/>
          <w:bCs/>
        </w:rPr>
        <w:t>*][</w:t>
      </w:r>
      <w:proofErr w:type="gramEnd"/>
      <w:r>
        <w:rPr>
          <w:rFonts w:ascii="Garamond" w:hAnsi="Garamond"/>
          <w:b/>
          <w:bCs/>
        </w:rPr>
        <w:t>ширина]</w:t>
      </w:r>
      <w:r>
        <w:rPr>
          <w:rFonts w:ascii="Garamond" w:hAnsi="Garamond"/>
          <w:b/>
          <w:bCs/>
          <w:lang w:val="en-US"/>
        </w:rPr>
        <w:t>s</w:t>
      </w:r>
      <w:r>
        <w:rPr>
          <w:rFonts w:ascii="Garamond" w:hAnsi="Garamond"/>
          <w:b/>
          <w:bCs/>
        </w:rPr>
        <w:t xml:space="preserve"> – </w:t>
      </w:r>
      <w:r>
        <w:rPr>
          <w:rFonts w:ascii="Garamond" w:hAnsi="Garamond"/>
        </w:rPr>
        <w:t>для ввода строк символов. Ширина задает максимальную длину вводимой строки. Строки во входном потоке должны разделяться пустыми символами.</w:t>
      </w:r>
    </w:p>
    <w:p w14:paraId="7F0889EA" w14:textId="77777777" w:rsidR="00FD5826" w:rsidRDefault="00FD5826">
      <w:pPr>
        <w:numPr>
          <w:ilvl w:val="0"/>
          <w:numId w:val="3"/>
        </w:numPr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t>%[</w:t>
      </w:r>
      <w:proofErr w:type="gramStart"/>
      <w:r>
        <w:rPr>
          <w:rFonts w:ascii="Garamond" w:hAnsi="Garamond"/>
          <w:b/>
          <w:bCs/>
        </w:rPr>
        <w:t>*][</w:t>
      </w:r>
      <w:proofErr w:type="gramEnd"/>
      <w:r>
        <w:rPr>
          <w:rFonts w:ascii="Garamond" w:hAnsi="Garamond"/>
          <w:b/>
          <w:bCs/>
        </w:rPr>
        <w:t>ширина][</w:t>
      </w:r>
      <w:r>
        <w:rPr>
          <w:rFonts w:ascii="Garamond" w:hAnsi="Garamond"/>
          <w:b/>
          <w:bCs/>
          <w:lang w:val="en-US"/>
        </w:rPr>
        <w:t>l</w:t>
      </w:r>
      <w:r>
        <w:rPr>
          <w:rFonts w:ascii="Garamond" w:hAnsi="Garamond"/>
          <w:b/>
          <w:bCs/>
        </w:rPr>
        <w:t xml:space="preserve">, </w:t>
      </w:r>
      <w:r>
        <w:rPr>
          <w:rFonts w:ascii="Garamond" w:hAnsi="Garamond"/>
          <w:b/>
          <w:bCs/>
          <w:lang w:val="en-US"/>
        </w:rPr>
        <w:t>h</w:t>
      </w:r>
      <w:r>
        <w:rPr>
          <w:rFonts w:ascii="Garamond" w:hAnsi="Garamond"/>
          <w:b/>
          <w:bCs/>
        </w:rPr>
        <w:t>][</w:t>
      </w:r>
      <w:r>
        <w:rPr>
          <w:rFonts w:ascii="Garamond" w:hAnsi="Garamond"/>
          <w:b/>
          <w:bCs/>
          <w:lang w:val="en-US"/>
        </w:rPr>
        <w:t>d</w:t>
      </w:r>
      <w:r>
        <w:rPr>
          <w:rFonts w:ascii="Garamond" w:hAnsi="Garamond"/>
          <w:b/>
          <w:bCs/>
        </w:rPr>
        <w:t>,</w:t>
      </w:r>
      <w:r>
        <w:rPr>
          <w:rFonts w:ascii="Garamond" w:hAnsi="Garamond"/>
          <w:b/>
          <w:bCs/>
          <w:lang w:val="en-US"/>
        </w:rPr>
        <w:t>u</w:t>
      </w:r>
      <w:r>
        <w:rPr>
          <w:rFonts w:ascii="Garamond" w:hAnsi="Garamond"/>
          <w:b/>
          <w:bCs/>
        </w:rPr>
        <w:t>,</w:t>
      </w:r>
      <w:r>
        <w:rPr>
          <w:rFonts w:ascii="Garamond" w:hAnsi="Garamond"/>
          <w:b/>
          <w:bCs/>
          <w:lang w:val="en-US"/>
        </w:rPr>
        <w:t>o</w:t>
      </w:r>
      <w:r>
        <w:rPr>
          <w:rFonts w:ascii="Garamond" w:hAnsi="Garamond"/>
          <w:b/>
          <w:bCs/>
        </w:rPr>
        <w:t>,</w:t>
      </w:r>
      <w:r>
        <w:rPr>
          <w:rFonts w:ascii="Garamond" w:hAnsi="Garamond"/>
          <w:b/>
          <w:bCs/>
          <w:lang w:val="en-US"/>
        </w:rPr>
        <w:t>x</w:t>
      </w:r>
      <w:r>
        <w:rPr>
          <w:rFonts w:ascii="Garamond" w:hAnsi="Garamond"/>
          <w:b/>
          <w:bCs/>
        </w:rPr>
        <w:t xml:space="preserve">] – </w:t>
      </w:r>
      <w:r>
        <w:rPr>
          <w:rFonts w:ascii="Garamond" w:hAnsi="Garamond"/>
        </w:rPr>
        <w:t>предназначены для ввода целых чисел.</w:t>
      </w:r>
    </w:p>
    <w:p w14:paraId="059FDEE8" w14:textId="77777777" w:rsidR="00FD5826" w:rsidRDefault="00FD5826">
      <w:pPr>
        <w:ind w:left="708"/>
        <w:jc w:val="both"/>
        <w:rPr>
          <w:rFonts w:ascii="Garamond" w:hAnsi="Garamond"/>
          <w:lang w:val="en-US"/>
        </w:rPr>
      </w:pPr>
      <w:r>
        <w:rPr>
          <w:rFonts w:ascii="Garamond" w:hAnsi="Garamond"/>
          <w:lang w:val="en-US"/>
        </w:rPr>
        <w:t>l</w:t>
      </w:r>
      <w:r>
        <w:rPr>
          <w:rFonts w:ascii="Garamond" w:hAnsi="Garamond"/>
        </w:rPr>
        <w:t xml:space="preserve"> </w:t>
      </w:r>
      <w:proofErr w:type="gramStart"/>
      <w:r>
        <w:rPr>
          <w:rFonts w:ascii="Garamond" w:hAnsi="Garamond"/>
        </w:rPr>
        <w:t>–  ввод</w:t>
      </w:r>
      <w:proofErr w:type="gramEnd"/>
      <w:r>
        <w:rPr>
          <w:rFonts w:ascii="Garamond" w:hAnsi="Garamond"/>
        </w:rPr>
        <w:t xml:space="preserve"> целого типа </w:t>
      </w:r>
      <w:r>
        <w:rPr>
          <w:rFonts w:ascii="Garamond" w:hAnsi="Garamond"/>
          <w:lang w:val="en-US"/>
        </w:rPr>
        <w:t>long</w:t>
      </w:r>
    </w:p>
    <w:p w14:paraId="6137185C" w14:textId="77777777" w:rsidR="00FD5826" w:rsidRDefault="00FD5826">
      <w:pPr>
        <w:ind w:left="708"/>
        <w:jc w:val="both"/>
        <w:rPr>
          <w:rFonts w:ascii="Garamond" w:hAnsi="Garamond"/>
        </w:rPr>
      </w:pPr>
      <w:r>
        <w:rPr>
          <w:rFonts w:ascii="Garamond" w:hAnsi="Garamond"/>
          <w:lang w:val="en-US"/>
        </w:rPr>
        <w:t>h</w:t>
      </w:r>
      <w:r>
        <w:rPr>
          <w:rFonts w:ascii="Garamond" w:hAnsi="Garamond"/>
        </w:rPr>
        <w:t xml:space="preserve"> - ввод целого типа </w:t>
      </w:r>
      <w:r>
        <w:rPr>
          <w:rFonts w:ascii="Garamond" w:hAnsi="Garamond"/>
          <w:lang w:val="en-US"/>
        </w:rPr>
        <w:t>short</w:t>
      </w:r>
    </w:p>
    <w:p w14:paraId="19AE7676" w14:textId="77777777" w:rsidR="00FD5826" w:rsidRDefault="00FD5826">
      <w:pPr>
        <w:ind w:left="70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по умолчанию предполагается ввод типа </w:t>
      </w:r>
      <w:r>
        <w:rPr>
          <w:rFonts w:ascii="Garamond" w:hAnsi="Garamond"/>
          <w:lang w:val="en-US"/>
        </w:rPr>
        <w:t>int</w:t>
      </w:r>
    </w:p>
    <w:p w14:paraId="55035C11" w14:textId="77777777" w:rsidR="00FD5826" w:rsidRDefault="00FD5826">
      <w:pPr>
        <w:ind w:left="708"/>
        <w:jc w:val="both"/>
        <w:rPr>
          <w:rFonts w:ascii="Garamond" w:hAnsi="Garamond"/>
        </w:rPr>
      </w:pPr>
      <w:r>
        <w:rPr>
          <w:rFonts w:ascii="Garamond" w:hAnsi="Garamond"/>
          <w:lang w:val="en-US"/>
        </w:rPr>
        <w:t>d</w:t>
      </w:r>
      <w:r>
        <w:rPr>
          <w:rFonts w:ascii="Garamond" w:hAnsi="Garamond"/>
        </w:rPr>
        <w:t xml:space="preserve"> – ввод десятичного целого</w:t>
      </w:r>
    </w:p>
    <w:p w14:paraId="7CEFD1C9" w14:textId="77777777" w:rsidR="00FD5826" w:rsidRDefault="00FD5826">
      <w:pPr>
        <w:ind w:left="708"/>
        <w:jc w:val="both"/>
        <w:rPr>
          <w:rFonts w:ascii="Garamond" w:hAnsi="Garamond"/>
        </w:rPr>
      </w:pPr>
      <w:r>
        <w:rPr>
          <w:rFonts w:ascii="Garamond" w:hAnsi="Garamond"/>
          <w:lang w:val="en-US"/>
        </w:rPr>
        <w:t>u</w:t>
      </w:r>
      <w:r>
        <w:rPr>
          <w:rFonts w:ascii="Garamond" w:hAnsi="Garamond"/>
        </w:rPr>
        <w:t xml:space="preserve"> </w:t>
      </w:r>
      <w:proofErr w:type="gramStart"/>
      <w:r>
        <w:rPr>
          <w:rFonts w:ascii="Garamond" w:hAnsi="Garamond"/>
        </w:rPr>
        <w:t>–  ввод</w:t>
      </w:r>
      <w:proofErr w:type="gramEnd"/>
      <w:r>
        <w:rPr>
          <w:rFonts w:ascii="Garamond" w:hAnsi="Garamond"/>
        </w:rPr>
        <w:t xml:space="preserve"> беззнакового целого</w:t>
      </w:r>
    </w:p>
    <w:p w14:paraId="17501584" w14:textId="77777777" w:rsidR="00FD5826" w:rsidRDefault="00FD5826">
      <w:pPr>
        <w:ind w:left="708"/>
        <w:jc w:val="both"/>
        <w:rPr>
          <w:rFonts w:ascii="Garamond" w:hAnsi="Garamond"/>
        </w:rPr>
      </w:pPr>
      <w:r>
        <w:rPr>
          <w:rFonts w:ascii="Garamond" w:hAnsi="Garamond"/>
          <w:lang w:val="en-US"/>
        </w:rPr>
        <w:t>o</w:t>
      </w:r>
      <w:r>
        <w:rPr>
          <w:rFonts w:ascii="Garamond" w:hAnsi="Garamond"/>
        </w:rPr>
        <w:t xml:space="preserve"> – ввод восьмеричного целого без знака</w:t>
      </w:r>
    </w:p>
    <w:p w14:paraId="7656286A" w14:textId="77777777" w:rsidR="00FD5826" w:rsidRDefault="00FD5826">
      <w:pPr>
        <w:ind w:left="708"/>
        <w:jc w:val="both"/>
        <w:rPr>
          <w:rFonts w:ascii="Garamond" w:hAnsi="Garamond"/>
        </w:rPr>
      </w:pPr>
      <w:r>
        <w:rPr>
          <w:rFonts w:ascii="Garamond" w:hAnsi="Garamond"/>
          <w:lang w:val="en-US"/>
        </w:rPr>
        <w:t>x</w:t>
      </w:r>
      <w:r>
        <w:rPr>
          <w:rFonts w:ascii="Garamond" w:hAnsi="Garamond"/>
        </w:rPr>
        <w:t xml:space="preserve"> – ввод целого без знака в 16- ой системе счисления.</w:t>
      </w:r>
    </w:p>
    <w:p w14:paraId="625964F0" w14:textId="77777777" w:rsidR="00FD5826" w:rsidRDefault="00FD5826">
      <w:pPr>
        <w:numPr>
          <w:ilvl w:val="0"/>
          <w:numId w:val="3"/>
        </w:numPr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t>%[</w:t>
      </w:r>
      <w:proofErr w:type="gramStart"/>
      <w:r>
        <w:rPr>
          <w:rFonts w:ascii="Garamond" w:hAnsi="Garamond"/>
          <w:b/>
          <w:bCs/>
        </w:rPr>
        <w:t>*][</w:t>
      </w:r>
      <w:proofErr w:type="gramEnd"/>
      <w:r>
        <w:rPr>
          <w:rFonts w:ascii="Garamond" w:hAnsi="Garamond"/>
          <w:b/>
          <w:bCs/>
        </w:rPr>
        <w:t>ширина][</w:t>
      </w:r>
      <w:r>
        <w:rPr>
          <w:rFonts w:ascii="Garamond" w:hAnsi="Garamond"/>
          <w:b/>
          <w:bCs/>
          <w:lang w:val="en-US"/>
        </w:rPr>
        <w:t>l</w:t>
      </w:r>
      <w:r>
        <w:rPr>
          <w:rFonts w:ascii="Garamond" w:hAnsi="Garamond"/>
          <w:b/>
          <w:bCs/>
        </w:rPr>
        <w:t>][</w:t>
      </w:r>
      <w:r>
        <w:rPr>
          <w:rFonts w:ascii="Garamond" w:hAnsi="Garamond"/>
          <w:b/>
          <w:bCs/>
          <w:lang w:val="en-US"/>
        </w:rPr>
        <w:t>f</w:t>
      </w:r>
      <w:r>
        <w:rPr>
          <w:rFonts w:ascii="Garamond" w:hAnsi="Garamond"/>
          <w:b/>
          <w:bCs/>
        </w:rPr>
        <w:t>,</w:t>
      </w:r>
      <w:r>
        <w:rPr>
          <w:rFonts w:ascii="Garamond" w:hAnsi="Garamond"/>
          <w:b/>
          <w:bCs/>
          <w:lang w:val="en-US"/>
        </w:rPr>
        <w:t>e</w:t>
      </w:r>
      <w:r>
        <w:rPr>
          <w:rFonts w:ascii="Garamond" w:hAnsi="Garamond"/>
          <w:b/>
          <w:bCs/>
        </w:rPr>
        <w:t>,</w:t>
      </w:r>
      <w:r>
        <w:rPr>
          <w:rFonts w:ascii="Garamond" w:hAnsi="Garamond"/>
          <w:b/>
          <w:bCs/>
          <w:lang w:val="en-US"/>
        </w:rPr>
        <w:t>g</w:t>
      </w:r>
      <w:r>
        <w:rPr>
          <w:rFonts w:ascii="Garamond" w:hAnsi="Garamond"/>
          <w:b/>
          <w:bCs/>
        </w:rPr>
        <w:t xml:space="preserve">] – </w:t>
      </w:r>
      <w:r>
        <w:rPr>
          <w:rFonts w:ascii="Garamond" w:hAnsi="Garamond"/>
        </w:rPr>
        <w:t xml:space="preserve">ввод значений с плавающей запятой. </w:t>
      </w:r>
      <w:r>
        <w:rPr>
          <w:rFonts w:ascii="Garamond" w:hAnsi="Garamond"/>
          <w:lang w:val="en-US"/>
        </w:rPr>
        <w:t>L</w:t>
      </w:r>
      <w:r>
        <w:rPr>
          <w:rFonts w:ascii="Garamond" w:hAnsi="Garamond"/>
        </w:rPr>
        <w:t xml:space="preserve"> задает ввод типа </w:t>
      </w:r>
      <w:r>
        <w:rPr>
          <w:rFonts w:ascii="Garamond" w:hAnsi="Garamond"/>
          <w:lang w:val="en-US"/>
        </w:rPr>
        <w:t>double</w:t>
      </w:r>
      <w:r>
        <w:rPr>
          <w:rFonts w:ascii="Garamond" w:hAnsi="Garamond"/>
        </w:rPr>
        <w:t xml:space="preserve">, если не задан, то тип </w:t>
      </w:r>
      <w:r>
        <w:rPr>
          <w:rFonts w:ascii="Garamond" w:hAnsi="Garamond"/>
          <w:lang w:val="en-US"/>
        </w:rPr>
        <w:t>float</w:t>
      </w:r>
      <w:r>
        <w:rPr>
          <w:rFonts w:ascii="Garamond" w:hAnsi="Garamond"/>
        </w:rPr>
        <w:t xml:space="preserve">. </w:t>
      </w:r>
      <w:r>
        <w:rPr>
          <w:rFonts w:ascii="Garamond" w:hAnsi="Garamond"/>
          <w:lang w:val="en-US"/>
        </w:rPr>
        <w:t>F</w:t>
      </w:r>
      <w:r>
        <w:rPr>
          <w:rFonts w:ascii="Garamond" w:hAnsi="Garamond"/>
        </w:rPr>
        <w:t xml:space="preserve">, </w:t>
      </w:r>
      <w:r>
        <w:rPr>
          <w:rFonts w:ascii="Garamond" w:hAnsi="Garamond"/>
          <w:lang w:val="en-US"/>
        </w:rPr>
        <w:t>e</w:t>
      </w:r>
      <w:r>
        <w:rPr>
          <w:rFonts w:ascii="Garamond" w:hAnsi="Garamond"/>
        </w:rPr>
        <w:t xml:space="preserve">, </w:t>
      </w:r>
      <w:r>
        <w:rPr>
          <w:rFonts w:ascii="Garamond" w:hAnsi="Garamond"/>
          <w:lang w:val="en-US"/>
        </w:rPr>
        <w:t>g</w:t>
      </w:r>
      <w:r>
        <w:rPr>
          <w:rFonts w:ascii="Garamond" w:hAnsi="Garamond"/>
        </w:rPr>
        <w:t xml:space="preserve"> – синонимы, т.е. предназначены для ввода значения с </w:t>
      </w:r>
      <w:proofErr w:type="spellStart"/>
      <w:r>
        <w:rPr>
          <w:rFonts w:ascii="Garamond" w:hAnsi="Garamond"/>
        </w:rPr>
        <w:t>плавующей</w:t>
      </w:r>
      <w:proofErr w:type="spellEnd"/>
      <w:r>
        <w:rPr>
          <w:rFonts w:ascii="Garamond" w:hAnsi="Garamond"/>
        </w:rPr>
        <w:t xml:space="preserve"> точкой.</w:t>
      </w:r>
    </w:p>
    <w:p w14:paraId="1A8243E6" w14:textId="77777777" w:rsidR="00FD5826" w:rsidRDefault="00FD5826">
      <w:pPr>
        <w:jc w:val="both"/>
        <w:rPr>
          <w:rFonts w:ascii="Garamond" w:hAnsi="Garamond"/>
        </w:rPr>
      </w:pPr>
    </w:p>
    <w:p w14:paraId="127399F0" w14:textId="77777777" w:rsidR="00FD5826" w:rsidRDefault="00FD5826">
      <w:pPr>
        <w:jc w:val="both"/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>Спецификация ввода по образцу.</w:t>
      </w:r>
    </w:p>
    <w:p w14:paraId="77E53552" w14:textId="77777777" w:rsidR="00FD5826" w:rsidRDefault="00FD5826">
      <w:pPr>
        <w:ind w:left="708"/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t>%[</w:t>
      </w:r>
      <w:proofErr w:type="gramStart"/>
      <w:r>
        <w:rPr>
          <w:rFonts w:ascii="Garamond" w:hAnsi="Garamond"/>
          <w:b/>
          <w:bCs/>
        </w:rPr>
        <w:t>*][</w:t>
      </w:r>
      <w:proofErr w:type="gramEnd"/>
      <w:r>
        <w:rPr>
          <w:rFonts w:ascii="Garamond" w:hAnsi="Garamond"/>
          <w:b/>
          <w:bCs/>
        </w:rPr>
        <w:t>ширина][образец]</w:t>
      </w:r>
    </w:p>
    <w:p w14:paraId="2F3B8047" w14:textId="77777777" w:rsidR="00FD5826" w:rsidRDefault="00FD5826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Образец определяет множество символов, из которых может состоять вводимая строка. Он задается строкой символов, заключенной в </w:t>
      </w:r>
      <w:proofErr w:type="gramStart"/>
      <w:r>
        <w:rPr>
          <w:rFonts w:ascii="Garamond" w:hAnsi="Garamond"/>
        </w:rPr>
        <w:t>[ ]</w:t>
      </w:r>
      <w:proofErr w:type="gramEnd"/>
      <w:r>
        <w:rPr>
          <w:rFonts w:ascii="Garamond" w:hAnsi="Garamond"/>
        </w:rPr>
        <w:t>.</w:t>
      </w:r>
    </w:p>
    <w:p w14:paraId="18B4F671" w14:textId="77777777" w:rsidR="00FD5826" w:rsidRDefault="00FD5826">
      <w:pPr>
        <w:ind w:left="708" w:firstLine="708"/>
        <w:jc w:val="both"/>
        <w:rPr>
          <w:rFonts w:ascii="Garamond" w:hAnsi="Garamond"/>
          <w:b/>
          <w:bCs/>
          <w:lang w:val="en-US"/>
        </w:rPr>
      </w:pPr>
      <w:r>
        <w:rPr>
          <w:rFonts w:ascii="Garamond" w:hAnsi="Garamond"/>
          <w:b/>
          <w:bCs/>
          <w:lang w:val="en-US"/>
        </w:rPr>
        <w:t>[a, b, c, d]</w:t>
      </w:r>
      <w:r>
        <w:rPr>
          <w:rFonts w:ascii="Garamond" w:hAnsi="Garamond"/>
          <w:lang w:val="en-US"/>
        </w:rPr>
        <w:t xml:space="preserve"> </w:t>
      </w:r>
      <w:r>
        <w:rPr>
          <w:rFonts w:ascii="Garamond" w:hAnsi="Garamond"/>
        </w:rPr>
        <w:t>или</w:t>
      </w:r>
      <w:r>
        <w:rPr>
          <w:rFonts w:ascii="Garamond" w:hAnsi="Garamond"/>
          <w:lang w:val="en-US"/>
        </w:rPr>
        <w:t xml:space="preserve"> </w:t>
      </w:r>
      <w:r>
        <w:rPr>
          <w:rFonts w:ascii="Garamond" w:hAnsi="Garamond"/>
          <w:b/>
          <w:bCs/>
          <w:lang w:val="en-US"/>
        </w:rPr>
        <w:t>[a – z]</w:t>
      </w:r>
      <w:r>
        <w:rPr>
          <w:rFonts w:ascii="Garamond" w:hAnsi="Garamond"/>
          <w:lang w:val="en-US"/>
        </w:rPr>
        <w:t xml:space="preserve"> </w:t>
      </w:r>
      <w:r>
        <w:rPr>
          <w:rFonts w:ascii="Garamond" w:hAnsi="Garamond"/>
        </w:rPr>
        <w:t>или</w:t>
      </w:r>
      <w:r>
        <w:rPr>
          <w:rFonts w:ascii="Garamond" w:hAnsi="Garamond"/>
          <w:lang w:val="en-US"/>
        </w:rPr>
        <w:t xml:space="preserve"> </w:t>
      </w:r>
      <w:r>
        <w:rPr>
          <w:rFonts w:ascii="Garamond" w:hAnsi="Garamond"/>
          <w:b/>
          <w:bCs/>
          <w:lang w:val="en-US"/>
        </w:rPr>
        <w:t>[a – f, 0 - 9]</w:t>
      </w:r>
    </w:p>
    <w:p w14:paraId="715F0DF0" w14:textId="77777777" w:rsidR="00FD5826" w:rsidRDefault="00FD5826">
      <w:pPr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если на первом месте образца стоит </w:t>
      </w:r>
      <w:proofErr w:type="gramStart"/>
      <w:r>
        <w:rPr>
          <w:rFonts w:ascii="Garamond" w:hAnsi="Garamond"/>
        </w:rPr>
        <w:t>« ^</w:t>
      </w:r>
      <w:proofErr w:type="gramEnd"/>
      <w:r>
        <w:rPr>
          <w:rFonts w:ascii="Garamond" w:hAnsi="Garamond"/>
        </w:rPr>
        <w:t xml:space="preserve"> » вводятся все символы из входного потока кроме перечисленных [^</w:t>
      </w:r>
      <w:r>
        <w:rPr>
          <w:rFonts w:ascii="Garamond" w:hAnsi="Garamond"/>
          <w:lang w:val="en-US"/>
        </w:rPr>
        <w:t>a</w:t>
      </w:r>
      <w:r>
        <w:rPr>
          <w:rFonts w:ascii="Garamond" w:hAnsi="Garamond"/>
        </w:rPr>
        <w:t>-</w:t>
      </w:r>
      <w:r>
        <w:rPr>
          <w:rFonts w:ascii="Garamond" w:hAnsi="Garamond"/>
          <w:lang w:val="en-US"/>
        </w:rPr>
        <w:t>d</w:t>
      </w:r>
      <w:r>
        <w:rPr>
          <w:rFonts w:ascii="Garamond" w:hAnsi="Garamond"/>
        </w:rPr>
        <w:t>].</w:t>
      </w:r>
    </w:p>
    <w:p w14:paraId="66A69590" w14:textId="77777777" w:rsidR="00FD5826" w:rsidRDefault="00FD5826">
      <w:pPr>
        <w:jc w:val="both"/>
        <w:rPr>
          <w:rFonts w:ascii="Garamond" w:hAnsi="Garamond"/>
        </w:rPr>
      </w:pPr>
      <w:r>
        <w:rPr>
          <w:rFonts w:ascii="Garamond" w:hAnsi="Garamond"/>
        </w:rPr>
        <w:t>По спецификациям преобразования задаваемых образцом вводится строка символов, разрешенных этим образцом, до тех пор, пока не встретятся другой символ, ведущие пустые символы пропускаются.</w:t>
      </w:r>
    </w:p>
    <w:p w14:paraId="1FC4AC60" w14:textId="77777777" w:rsidR="00FD5826" w:rsidRDefault="00FD5826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Функция </w:t>
      </w:r>
      <w:proofErr w:type="spellStart"/>
      <w:r>
        <w:rPr>
          <w:rFonts w:ascii="Garamond" w:hAnsi="Garamond"/>
          <w:lang w:val="en-US"/>
        </w:rPr>
        <w:t>scanf</w:t>
      </w:r>
      <w:proofErr w:type="spellEnd"/>
      <w:r>
        <w:rPr>
          <w:rFonts w:ascii="Garamond" w:hAnsi="Garamond"/>
        </w:rPr>
        <w:t xml:space="preserve"> возвращает количество прочитанных и присвоенных полей значений.</w:t>
      </w:r>
    </w:p>
    <w:p w14:paraId="5715AA67" w14:textId="77777777" w:rsidR="00FD5826" w:rsidRDefault="00FD5826">
      <w:pPr>
        <w:jc w:val="both"/>
        <w:rPr>
          <w:rFonts w:ascii="Garamond" w:hAnsi="Garamond"/>
        </w:rPr>
      </w:pPr>
    </w:p>
    <w:p w14:paraId="75370EDA" w14:textId="77777777" w:rsidR="00FD5826" w:rsidRDefault="00FD5826">
      <w:pPr>
        <w:pStyle w:val="3"/>
      </w:pPr>
      <w:r>
        <w:t>Примеры</w:t>
      </w:r>
    </w:p>
    <w:p w14:paraId="5C41AE70" w14:textId="77777777" w:rsidR="00FD5826" w:rsidRDefault="00FD5826"/>
    <w:p w14:paraId="5ECDF898" w14:textId="77777777" w:rsidR="00FD5826" w:rsidRDefault="00FD5826">
      <w:pPr>
        <w:jc w:val="both"/>
        <w:rPr>
          <w:rFonts w:ascii="Garamond" w:hAnsi="Garamond"/>
          <w:b/>
          <w:bCs/>
          <w:lang w:val="en-US"/>
        </w:rPr>
      </w:pPr>
      <w:r>
        <w:rPr>
          <w:rFonts w:ascii="Garamond" w:hAnsi="Garamond"/>
          <w:b/>
          <w:bCs/>
          <w:lang w:val="en-US"/>
        </w:rPr>
        <w:t>1.</w:t>
      </w:r>
      <w:r>
        <w:rPr>
          <w:rFonts w:ascii="Garamond" w:hAnsi="Garamond"/>
          <w:b/>
          <w:bCs/>
          <w:lang w:val="en-US"/>
        </w:rPr>
        <w:tab/>
        <w:t>Int I;</w:t>
      </w:r>
    </w:p>
    <w:p w14:paraId="1EC6CD5E" w14:textId="77777777" w:rsidR="00FD5826" w:rsidRDefault="00FD5826">
      <w:pPr>
        <w:jc w:val="both"/>
        <w:rPr>
          <w:rFonts w:ascii="Garamond" w:hAnsi="Garamond"/>
          <w:b/>
          <w:bCs/>
          <w:lang w:val="en-US"/>
        </w:rPr>
      </w:pPr>
      <w:r>
        <w:rPr>
          <w:rFonts w:ascii="Garamond" w:hAnsi="Garamond"/>
          <w:b/>
          <w:bCs/>
          <w:lang w:val="en-US"/>
        </w:rPr>
        <w:tab/>
        <w:t>Foat x;</w:t>
      </w:r>
    </w:p>
    <w:p w14:paraId="4BC14313" w14:textId="77777777" w:rsidR="00FD5826" w:rsidRDefault="00FD5826">
      <w:pPr>
        <w:ind w:firstLine="708"/>
        <w:jc w:val="both"/>
        <w:rPr>
          <w:rFonts w:ascii="Garamond" w:hAnsi="Garamond"/>
          <w:b/>
          <w:bCs/>
          <w:lang w:val="en-US"/>
        </w:rPr>
      </w:pPr>
      <w:r>
        <w:rPr>
          <w:rFonts w:ascii="Garamond" w:hAnsi="Garamond"/>
          <w:b/>
          <w:bCs/>
          <w:lang w:val="en-US"/>
        </w:rPr>
        <w:t xml:space="preserve">Char </w:t>
      </w:r>
      <w:proofErr w:type="gramStart"/>
      <w:r>
        <w:rPr>
          <w:rFonts w:ascii="Garamond" w:hAnsi="Garamond"/>
          <w:b/>
          <w:bCs/>
          <w:lang w:val="en-US"/>
        </w:rPr>
        <w:t>name[</w:t>
      </w:r>
      <w:proofErr w:type="gramEnd"/>
      <w:r>
        <w:rPr>
          <w:rFonts w:ascii="Garamond" w:hAnsi="Garamond"/>
          <w:b/>
          <w:bCs/>
          <w:lang w:val="en-US"/>
        </w:rPr>
        <w:t>50];</w:t>
      </w:r>
    </w:p>
    <w:p w14:paraId="50370505" w14:textId="77777777" w:rsidR="00FD5826" w:rsidRDefault="00FD5826">
      <w:pPr>
        <w:ind w:firstLine="708"/>
        <w:jc w:val="both"/>
        <w:rPr>
          <w:rFonts w:ascii="Garamond" w:hAnsi="Garamond"/>
          <w:lang w:val="en-US"/>
        </w:rPr>
      </w:pPr>
      <w:proofErr w:type="spellStart"/>
      <w:proofErr w:type="gramStart"/>
      <w:r>
        <w:rPr>
          <w:rFonts w:ascii="Garamond" w:hAnsi="Garamond"/>
          <w:b/>
          <w:bCs/>
          <w:lang w:val="en-US"/>
        </w:rPr>
        <w:t>Scanf</w:t>
      </w:r>
      <w:proofErr w:type="spellEnd"/>
      <w:r>
        <w:rPr>
          <w:rFonts w:ascii="Garamond" w:hAnsi="Garamond"/>
          <w:b/>
          <w:bCs/>
          <w:lang w:val="en-US"/>
        </w:rPr>
        <w:t>(</w:t>
      </w:r>
      <w:proofErr w:type="gramEnd"/>
      <w:r>
        <w:rPr>
          <w:rFonts w:ascii="Garamond" w:hAnsi="Garamond"/>
          <w:b/>
          <w:bCs/>
          <w:lang w:val="en-US"/>
        </w:rPr>
        <w:t>“%d  %f  %s”, &amp;</w:t>
      </w:r>
      <w:proofErr w:type="spellStart"/>
      <w:r>
        <w:rPr>
          <w:rFonts w:ascii="Garamond" w:hAnsi="Garamond"/>
          <w:b/>
          <w:bCs/>
          <w:lang w:val="en-US"/>
        </w:rPr>
        <w:t>i</w:t>
      </w:r>
      <w:proofErr w:type="spellEnd"/>
      <w:r>
        <w:rPr>
          <w:rFonts w:ascii="Garamond" w:hAnsi="Garamond"/>
          <w:b/>
          <w:bCs/>
          <w:lang w:val="en-US"/>
        </w:rPr>
        <w:t>, &amp;x, name);</w:t>
      </w:r>
    </w:p>
    <w:p w14:paraId="69C877D7" w14:textId="77777777" w:rsidR="00FD5826" w:rsidRDefault="00FD5826">
      <w:pPr>
        <w:jc w:val="both"/>
        <w:rPr>
          <w:rFonts w:ascii="Garamond" w:hAnsi="Garamond"/>
          <w:lang w:val="en-US"/>
        </w:rPr>
      </w:pPr>
      <w:r>
        <w:rPr>
          <w:rFonts w:ascii="Garamond" w:hAnsi="Garamond"/>
        </w:rPr>
        <w:t>Вводим</w:t>
      </w:r>
      <w:r>
        <w:rPr>
          <w:rFonts w:ascii="Garamond" w:hAnsi="Garamond"/>
          <w:lang w:val="en-US"/>
        </w:rPr>
        <w:t xml:space="preserve"> </w:t>
      </w:r>
      <w:r>
        <w:rPr>
          <w:rFonts w:ascii="Garamond" w:hAnsi="Garamond"/>
        </w:rPr>
        <w:t>строку</w:t>
      </w:r>
      <w:r>
        <w:rPr>
          <w:rFonts w:ascii="Garamond" w:hAnsi="Garamond"/>
          <w:lang w:val="en-US"/>
        </w:rPr>
        <w:t xml:space="preserve"> =   25   54.32</w:t>
      </w:r>
      <w:r>
        <w:rPr>
          <w:rFonts w:ascii="Garamond" w:hAnsi="Garamond"/>
        </w:rPr>
        <w:t>е</w:t>
      </w:r>
      <w:r>
        <w:rPr>
          <w:rFonts w:ascii="Garamond" w:hAnsi="Garamond"/>
          <w:lang w:val="en-US"/>
        </w:rPr>
        <w:t>-</w:t>
      </w:r>
      <w:r>
        <w:rPr>
          <w:rFonts w:ascii="Garamond" w:hAnsi="Garamond"/>
          <w:lang w:val="en-US"/>
        </w:rPr>
        <w:t>1 Thompson</w:t>
      </w:r>
    </w:p>
    <w:p w14:paraId="4AAA69F1" w14:textId="77777777" w:rsidR="00FD5826" w:rsidRDefault="00FD5826">
      <w:pPr>
        <w:jc w:val="both"/>
        <w:rPr>
          <w:rFonts w:ascii="Garamond" w:hAnsi="Garamond"/>
        </w:rPr>
      </w:pPr>
      <w:r>
        <w:rPr>
          <w:rFonts w:ascii="Garamond" w:hAnsi="Garamond"/>
        </w:rPr>
        <w:t>В</w:t>
      </w:r>
      <w:r>
        <w:rPr>
          <w:rFonts w:ascii="Garamond" w:hAnsi="Garamond"/>
          <w:lang w:val="en-US"/>
        </w:rPr>
        <w:t xml:space="preserve"> </w:t>
      </w:r>
      <w:r>
        <w:rPr>
          <w:rFonts w:ascii="Garamond" w:hAnsi="Garamond"/>
        </w:rPr>
        <w:t>результате</w:t>
      </w:r>
      <w:r>
        <w:rPr>
          <w:rFonts w:ascii="Garamond" w:hAnsi="Garamond"/>
          <w:lang w:val="en-US"/>
        </w:rPr>
        <w:t xml:space="preserve"> </w:t>
      </w:r>
      <w:r>
        <w:rPr>
          <w:rFonts w:ascii="Garamond" w:hAnsi="Garamond"/>
        </w:rPr>
        <w:t>получим</w:t>
      </w:r>
      <w:r>
        <w:rPr>
          <w:rFonts w:ascii="Garamond" w:hAnsi="Garamond"/>
          <w:lang w:val="en-US"/>
        </w:rPr>
        <w:t xml:space="preserve"> I=25; x</w:t>
      </w:r>
      <w:r>
        <w:rPr>
          <w:rFonts w:ascii="Garamond" w:hAnsi="Garamond"/>
        </w:rPr>
        <w:t>=54.32*10</w:t>
      </w:r>
      <w:r>
        <w:rPr>
          <w:rFonts w:ascii="Garamond" w:hAnsi="Garamond"/>
          <w:vertAlign w:val="superscript"/>
        </w:rPr>
        <w:t>-1</w:t>
      </w:r>
      <w:r>
        <w:rPr>
          <w:rFonts w:ascii="Garamond" w:hAnsi="Garamond"/>
        </w:rPr>
        <w:t xml:space="preserve">; </w:t>
      </w:r>
      <w:r>
        <w:rPr>
          <w:rFonts w:ascii="Garamond" w:hAnsi="Garamond"/>
          <w:lang w:val="en-US"/>
        </w:rPr>
        <w:t>name</w:t>
      </w:r>
      <w:r>
        <w:rPr>
          <w:rFonts w:ascii="Garamond" w:hAnsi="Garamond"/>
        </w:rPr>
        <w:t xml:space="preserve">= </w:t>
      </w:r>
      <w:r>
        <w:rPr>
          <w:rFonts w:ascii="Garamond" w:hAnsi="Garamond"/>
          <w:lang w:val="en-US"/>
        </w:rPr>
        <w:t>Thompson</w:t>
      </w:r>
    </w:p>
    <w:p w14:paraId="06AF1F8A" w14:textId="77777777" w:rsidR="00FD5826" w:rsidRDefault="00FD5826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(к строке </w:t>
      </w:r>
      <w:r>
        <w:rPr>
          <w:rFonts w:ascii="Garamond" w:hAnsi="Garamond"/>
          <w:lang w:val="en-US"/>
        </w:rPr>
        <w:t>Thompson</w:t>
      </w:r>
      <w:r>
        <w:rPr>
          <w:rFonts w:ascii="Garamond" w:hAnsi="Garamond"/>
        </w:rPr>
        <w:t xml:space="preserve"> автоматически будет добавлен признак конца строки)</w:t>
      </w:r>
    </w:p>
    <w:p w14:paraId="0759B492" w14:textId="77777777" w:rsidR="00FD5826" w:rsidRDefault="00FD5826">
      <w:pPr>
        <w:jc w:val="both"/>
        <w:rPr>
          <w:rFonts w:ascii="Garamond" w:hAnsi="Garamond"/>
        </w:rPr>
      </w:pPr>
    </w:p>
    <w:p w14:paraId="17710ACD" w14:textId="77777777" w:rsidR="00FD5826" w:rsidRDefault="00FD5826">
      <w:pPr>
        <w:jc w:val="both"/>
        <w:rPr>
          <w:rFonts w:ascii="Garamond" w:hAnsi="Garamond"/>
          <w:b/>
          <w:bCs/>
          <w:lang w:val="en-US"/>
        </w:rPr>
      </w:pPr>
      <w:r>
        <w:rPr>
          <w:rFonts w:ascii="Garamond" w:hAnsi="Garamond"/>
          <w:b/>
          <w:bCs/>
          <w:lang w:val="en-US"/>
        </w:rPr>
        <w:t>2.</w:t>
      </w:r>
      <w:r>
        <w:rPr>
          <w:rFonts w:ascii="Garamond" w:hAnsi="Garamond"/>
          <w:b/>
          <w:bCs/>
          <w:lang w:val="en-US"/>
        </w:rPr>
        <w:tab/>
        <w:t>Int I;</w:t>
      </w:r>
    </w:p>
    <w:p w14:paraId="66B81211" w14:textId="77777777" w:rsidR="00FD5826" w:rsidRDefault="00FD5826">
      <w:pPr>
        <w:jc w:val="both"/>
        <w:rPr>
          <w:rFonts w:ascii="Garamond" w:hAnsi="Garamond"/>
          <w:b/>
          <w:bCs/>
          <w:lang w:val="en-US"/>
        </w:rPr>
      </w:pPr>
      <w:r>
        <w:rPr>
          <w:rFonts w:ascii="Garamond" w:hAnsi="Garamond"/>
          <w:b/>
          <w:bCs/>
          <w:lang w:val="en-US"/>
        </w:rPr>
        <w:tab/>
        <w:t>Foat x;</w:t>
      </w:r>
    </w:p>
    <w:p w14:paraId="3E9A0DD6" w14:textId="77777777" w:rsidR="00FD5826" w:rsidRDefault="00FD5826">
      <w:pPr>
        <w:ind w:firstLine="708"/>
        <w:jc w:val="both"/>
        <w:rPr>
          <w:rFonts w:ascii="Garamond" w:hAnsi="Garamond"/>
          <w:b/>
          <w:bCs/>
          <w:lang w:val="en-US"/>
        </w:rPr>
      </w:pPr>
      <w:r>
        <w:rPr>
          <w:rFonts w:ascii="Garamond" w:hAnsi="Garamond"/>
          <w:b/>
          <w:bCs/>
          <w:lang w:val="en-US"/>
        </w:rPr>
        <w:t xml:space="preserve">Char </w:t>
      </w:r>
      <w:proofErr w:type="gramStart"/>
      <w:r>
        <w:rPr>
          <w:rFonts w:ascii="Garamond" w:hAnsi="Garamond"/>
          <w:b/>
          <w:bCs/>
          <w:lang w:val="en-US"/>
        </w:rPr>
        <w:t>name[</w:t>
      </w:r>
      <w:proofErr w:type="gramEnd"/>
      <w:r>
        <w:rPr>
          <w:rFonts w:ascii="Garamond" w:hAnsi="Garamond"/>
          <w:b/>
          <w:bCs/>
          <w:lang w:val="en-US"/>
        </w:rPr>
        <w:t>50];</w:t>
      </w:r>
    </w:p>
    <w:p w14:paraId="3711A7A7" w14:textId="77777777" w:rsidR="00FD5826" w:rsidRDefault="00FD5826">
      <w:pPr>
        <w:ind w:firstLine="708"/>
        <w:jc w:val="both"/>
        <w:rPr>
          <w:rFonts w:ascii="Garamond" w:hAnsi="Garamond"/>
          <w:lang w:val="en-US"/>
        </w:rPr>
      </w:pPr>
      <w:proofErr w:type="spellStart"/>
      <w:proofErr w:type="gramStart"/>
      <w:r>
        <w:rPr>
          <w:rFonts w:ascii="Garamond" w:hAnsi="Garamond"/>
          <w:b/>
          <w:bCs/>
          <w:lang w:val="en-US"/>
        </w:rPr>
        <w:t>Scanf</w:t>
      </w:r>
      <w:proofErr w:type="spellEnd"/>
      <w:r>
        <w:rPr>
          <w:rFonts w:ascii="Garamond" w:hAnsi="Garamond"/>
          <w:b/>
          <w:bCs/>
          <w:lang w:val="en-US"/>
        </w:rPr>
        <w:t>(</w:t>
      </w:r>
      <w:proofErr w:type="gramEnd"/>
      <w:r>
        <w:rPr>
          <w:rFonts w:ascii="Garamond" w:hAnsi="Garamond"/>
          <w:b/>
          <w:bCs/>
          <w:lang w:val="en-US"/>
        </w:rPr>
        <w:t>“%2d  %f  %*d %2s”,&amp;i, &amp;x, name);</w:t>
      </w:r>
    </w:p>
    <w:p w14:paraId="3B599480" w14:textId="77777777" w:rsidR="00FD5826" w:rsidRDefault="00FD5826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</w:rPr>
        <w:t xml:space="preserve">Вводим строку </w:t>
      </w:r>
      <w:proofErr w:type="gramStart"/>
      <w:r>
        <w:rPr>
          <w:rFonts w:ascii="Garamond" w:hAnsi="Garamond"/>
        </w:rPr>
        <w:t>=  56789</w:t>
      </w:r>
      <w:proofErr w:type="gramEnd"/>
      <w:r>
        <w:rPr>
          <w:rFonts w:ascii="Garamond" w:hAnsi="Garamond"/>
        </w:rPr>
        <w:t xml:space="preserve"> 0123 45</w:t>
      </w:r>
      <w:r>
        <w:rPr>
          <w:rFonts w:ascii="Garamond" w:hAnsi="Garamond"/>
          <w:lang w:val="en-US"/>
        </w:rPr>
        <w:t>a</w:t>
      </w:r>
      <w:r>
        <w:rPr>
          <w:rFonts w:ascii="Garamond" w:hAnsi="Garamond"/>
        </w:rPr>
        <w:t xml:space="preserve">72 </w:t>
      </w:r>
    </w:p>
    <w:p w14:paraId="76A2BC60" w14:textId="77777777" w:rsidR="00FD5826" w:rsidRDefault="00FD5826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В результате получим </w:t>
      </w:r>
      <w:r>
        <w:rPr>
          <w:rFonts w:ascii="Garamond" w:hAnsi="Garamond"/>
          <w:lang w:val="en-US"/>
        </w:rPr>
        <w:t>I</w:t>
      </w:r>
      <w:r>
        <w:rPr>
          <w:rFonts w:ascii="Garamond" w:hAnsi="Garamond"/>
        </w:rPr>
        <w:t xml:space="preserve">=56; </w:t>
      </w:r>
      <w:r>
        <w:rPr>
          <w:rFonts w:ascii="Garamond" w:hAnsi="Garamond"/>
          <w:lang w:val="en-US"/>
        </w:rPr>
        <w:t>x</w:t>
      </w:r>
      <w:r>
        <w:rPr>
          <w:rFonts w:ascii="Garamond" w:hAnsi="Garamond"/>
        </w:rPr>
        <w:t xml:space="preserve">=789.0; </w:t>
      </w:r>
      <w:r>
        <w:rPr>
          <w:rFonts w:ascii="Garamond" w:hAnsi="Garamond"/>
          <w:lang w:val="en-US"/>
        </w:rPr>
        <w:t>name</w:t>
      </w:r>
      <w:r>
        <w:rPr>
          <w:rFonts w:ascii="Garamond" w:hAnsi="Garamond"/>
        </w:rPr>
        <w:t>= 45;</w:t>
      </w:r>
    </w:p>
    <w:p w14:paraId="5C21B2D3" w14:textId="77777777" w:rsidR="00FD5826" w:rsidRDefault="00FD5826">
      <w:pPr>
        <w:jc w:val="both"/>
        <w:rPr>
          <w:rFonts w:ascii="Garamond" w:hAnsi="Garamond"/>
          <w:lang w:val="en-US"/>
        </w:rPr>
      </w:pPr>
    </w:p>
    <w:p w14:paraId="13D61D8D" w14:textId="77777777" w:rsidR="00FD5826" w:rsidRDefault="00FD5826">
      <w:pPr>
        <w:pStyle w:val="4"/>
      </w:pPr>
      <w:r>
        <w:t xml:space="preserve">Замечание </w:t>
      </w:r>
    </w:p>
    <w:p w14:paraId="183855FC" w14:textId="77777777" w:rsidR="00FD5826" w:rsidRDefault="00FD5826">
      <w:pPr>
        <w:jc w:val="both"/>
        <w:rPr>
          <w:rFonts w:ascii="Garamond" w:hAnsi="Garamond"/>
        </w:rPr>
      </w:pPr>
      <w:r>
        <w:rPr>
          <w:rFonts w:ascii="Garamond" w:hAnsi="Garamond"/>
          <w:i/>
          <w:iCs/>
        </w:rPr>
        <w:t xml:space="preserve">При разработке программ рекомендуется по возможности реже использовать функцию </w:t>
      </w:r>
      <w:proofErr w:type="spellStart"/>
      <w:r>
        <w:rPr>
          <w:rFonts w:ascii="Garamond" w:hAnsi="Garamond"/>
          <w:i/>
          <w:iCs/>
          <w:lang w:val="en-US"/>
        </w:rPr>
        <w:t>scanf</w:t>
      </w:r>
      <w:proofErr w:type="spellEnd"/>
      <w:r>
        <w:rPr>
          <w:rFonts w:ascii="Garamond" w:hAnsi="Garamond"/>
          <w:i/>
          <w:iCs/>
        </w:rPr>
        <w:t xml:space="preserve">, а пользоваться </w:t>
      </w:r>
      <w:proofErr w:type="spellStart"/>
      <w:r>
        <w:rPr>
          <w:rFonts w:ascii="Garamond" w:hAnsi="Garamond"/>
          <w:i/>
          <w:iCs/>
          <w:lang w:val="en-US"/>
        </w:rPr>
        <w:t>getc</w:t>
      </w:r>
      <w:proofErr w:type="spellEnd"/>
      <w:r>
        <w:rPr>
          <w:rFonts w:ascii="Garamond" w:hAnsi="Garamond"/>
          <w:i/>
          <w:iCs/>
        </w:rPr>
        <w:t xml:space="preserve">, </w:t>
      </w:r>
      <w:r>
        <w:rPr>
          <w:rFonts w:ascii="Garamond" w:hAnsi="Garamond"/>
          <w:i/>
          <w:iCs/>
          <w:lang w:val="en-US"/>
        </w:rPr>
        <w:t>gets</w:t>
      </w:r>
      <w:r>
        <w:rPr>
          <w:rFonts w:ascii="Garamond" w:hAnsi="Garamond"/>
          <w:i/>
          <w:iCs/>
        </w:rPr>
        <w:t xml:space="preserve"> и другими. Они более просты и выполняются с более быстрой скоростью</w:t>
      </w:r>
      <w:r>
        <w:rPr>
          <w:rFonts w:ascii="Garamond" w:hAnsi="Garamond"/>
        </w:rPr>
        <w:t>.</w:t>
      </w:r>
    </w:p>
    <w:sectPr w:rsidR="00000000">
      <w:headerReference w:type="even" r:id="rId10"/>
      <w:headerReference w:type="default" r:id="rId11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48B01" w14:textId="77777777" w:rsidR="00FD5826" w:rsidRDefault="00FD5826">
      <w:r>
        <w:separator/>
      </w:r>
    </w:p>
  </w:endnote>
  <w:endnote w:type="continuationSeparator" w:id="0">
    <w:p w14:paraId="1CCC90E5" w14:textId="77777777" w:rsidR="00FD5826" w:rsidRDefault="00FD5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BAAAF" w14:textId="77777777" w:rsidR="00FD5826" w:rsidRDefault="00FD5826">
      <w:r>
        <w:separator/>
      </w:r>
    </w:p>
  </w:footnote>
  <w:footnote w:type="continuationSeparator" w:id="0">
    <w:p w14:paraId="41352BD4" w14:textId="77777777" w:rsidR="00FD5826" w:rsidRDefault="00FD5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35C73" w14:textId="77777777" w:rsidR="00FD5826" w:rsidRDefault="00FD582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52E58DB" w14:textId="77777777" w:rsidR="00FD5826" w:rsidRDefault="00FD5826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AF368" w14:textId="77777777" w:rsidR="00FD5826" w:rsidRDefault="00FD582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14:paraId="7068C561" w14:textId="77777777" w:rsidR="00FD5826" w:rsidRDefault="00FD5826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D0AE7"/>
    <w:multiLevelType w:val="hybridMultilevel"/>
    <w:tmpl w:val="EB56C8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78192B"/>
    <w:multiLevelType w:val="hybridMultilevel"/>
    <w:tmpl w:val="735AC3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FCF7F17"/>
    <w:multiLevelType w:val="hybridMultilevel"/>
    <w:tmpl w:val="E97494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1112747">
    <w:abstractNumId w:val="2"/>
  </w:num>
  <w:num w:numId="2" w16cid:durableId="750471348">
    <w:abstractNumId w:val="1"/>
  </w:num>
  <w:num w:numId="3" w16cid:durableId="1909807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69D"/>
    <w:rsid w:val="00F4069D"/>
    <w:rsid w:val="00FD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BA64F6"/>
  <w15:chartTrackingRefBased/>
  <w15:docId w15:val="{59B0ED2A-AA87-4538-9E60-FFE6F5CF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Garamond" w:hAnsi="Garamond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rFonts w:ascii="Garamond" w:hAnsi="Garamond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rFonts w:ascii="Garamond" w:hAnsi="Garamond"/>
      <w:b/>
      <w:bCs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rFonts w:ascii="Garamond" w:hAnsi="Garamond"/>
      <w:b/>
      <w:bCs/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rFonts w:ascii="Garamond" w:hAnsi="Garamond"/>
    </w:rPr>
  </w:style>
  <w:style w:type="paragraph" w:styleId="a4">
    <w:name w:val="Body Text Indent"/>
    <w:basedOn w:val="a"/>
    <w:semiHidden/>
    <w:pPr>
      <w:ind w:left="720"/>
      <w:jc w:val="both"/>
    </w:pPr>
    <w:rPr>
      <w:rFonts w:ascii="Garamond" w:hAnsi="Garamond"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44DEAF9BCE702449AA0D9B393F708E9" ma:contentTypeVersion="4" ma:contentTypeDescription="Создание документа." ma:contentTypeScope="" ma:versionID="4d1b72cb1d5144185d8434bbed5a3ef0">
  <xsd:schema xmlns:xsd="http://www.w3.org/2001/XMLSchema" xmlns:xs="http://www.w3.org/2001/XMLSchema" xmlns:p="http://schemas.microsoft.com/office/2006/metadata/properties" xmlns:ns2="86312669-4ed4-41a6-af36-8616cc3859cc" targetNamespace="http://schemas.microsoft.com/office/2006/metadata/properties" ma:root="true" ma:fieldsID="2604bb2325d64a376c74a30ee7a1f346" ns2:_="">
    <xsd:import namespace="86312669-4ed4-41a6-af36-8616cc3859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12669-4ed4-41a6-af36-8616cc3859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3D44CD-212F-4AA8-B953-F3EB3E32E5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A431D7-56FB-4A95-A654-1728C69B76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312669-4ed4-41a6-af36-8616cc3859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73296A-23C8-4D58-8758-E1C1BEFF621A}">
  <ds:schemaRefs>
    <ds:schemaRef ds:uri="86312669-4ed4-41a6-af36-8616cc3859c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1257</Words>
  <Characters>7165</Characters>
  <Application>Microsoft Office Word</Application>
  <DocSecurity>4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Стандартные функции форматированного ввода и вывода</vt:lpstr>
    </vt:vector>
  </TitlesOfParts>
  <Company>СФ МГПУ</Company>
  <LinksUpToDate>false</LinksUpToDate>
  <CharactersWithSpaces>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Стандартные функции форматированного ввода и вывода</dc:title>
  <dc:subject/>
  <dc:creator>bezrodnova</dc:creator>
  <cp:keywords/>
  <dc:description/>
  <cp:lastModifiedBy>Озеров Алексей Юрьевич</cp:lastModifiedBy>
  <cp:revision>2</cp:revision>
  <cp:lastPrinted>2004-12-02T09:58:00Z</cp:lastPrinted>
  <dcterms:created xsi:type="dcterms:W3CDTF">2025-02-09T21:13:00Z</dcterms:created>
  <dcterms:modified xsi:type="dcterms:W3CDTF">2025-02-09T21:13:00Z</dcterms:modified>
</cp:coreProperties>
</file>