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F4" w:rsidRPr="009C59F4" w:rsidRDefault="009C59F4" w:rsidP="009C5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  <w:lang w:val="ru-RU"/>
        </w:rPr>
      </w:pPr>
      <w:r w:rsidRPr="009C59F4">
        <w:rPr>
          <w:rFonts w:ascii="Times New Roman" w:hAnsi="Times New Roman" w:cs="Times New Roman"/>
          <w:b/>
          <w:bCs/>
          <w:sz w:val="36"/>
          <w:szCs w:val="24"/>
          <w:lang w:val="ru-RU"/>
        </w:rPr>
        <w:t>ПОЛОЖЕНИЕ</w:t>
      </w:r>
    </w:p>
    <w:p w:rsidR="009C59F4" w:rsidRPr="009C59F4" w:rsidRDefault="009C59F4" w:rsidP="00501CBE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О КОНКУРСЕ ВЫСТАВОЧНЫХ САДОВ </w:t>
      </w:r>
      <w:r w:rsidR="00501CBE">
        <w:rPr>
          <w:rFonts w:ascii="Times New Roman" w:hAnsi="Times New Roman" w:cs="Times New Roman"/>
          <w:b/>
          <w:sz w:val="32"/>
          <w:lang w:val="ru-RU"/>
        </w:rPr>
        <w:t>ФЕСТИВАЛЯ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 ЛАНДШАФТНОГО ИСКУССТВА «</w:t>
      </w:r>
      <w:r w:rsidR="008E0015">
        <w:rPr>
          <w:rFonts w:ascii="Times New Roman" w:hAnsi="Times New Roman" w:cs="Times New Roman"/>
          <w:b/>
          <w:sz w:val="32"/>
          <w:lang w:val="ru-RU"/>
        </w:rPr>
        <w:t>ЗЕЛЕНЫЙ КОД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» </w:t>
      </w:r>
      <w:r w:rsidR="008E0015">
        <w:rPr>
          <w:rFonts w:ascii="Times New Roman" w:hAnsi="Times New Roman" w:cs="Times New Roman"/>
          <w:b/>
          <w:sz w:val="32"/>
          <w:lang w:val="ru-RU"/>
        </w:rPr>
        <w:br/>
        <w:t>В РОСТОВЕ-НА-ДОНУ</w:t>
      </w:r>
    </w:p>
    <w:p w:rsidR="0081450C" w:rsidRPr="00537020" w:rsidRDefault="00165AC0" w:rsidP="009C59F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37020">
        <w:rPr>
          <w:rFonts w:ascii="Times New Roman" w:hAnsi="Times New Roman" w:cs="Times New Roman"/>
          <w:sz w:val="32"/>
          <w:szCs w:val="32"/>
          <w:lang w:val="ru-RU"/>
        </w:rPr>
        <w:t>1. ОБЩИЕ ПОЛОЖЕНИЯ</w:t>
      </w:r>
    </w:p>
    <w:p w:rsidR="0029498C" w:rsidRDefault="00165AC0" w:rsidP="008E001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1.1. Положение </w:t>
      </w:r>
      <w:r w:rsidR="008E0015" w:rsidRPr="008E0015">
        <w:rPr>
          <w:rFonts w:ascii="Times New Roman" w:hAnsi="Times New Roman" w:cs="Times New Roman"/>
          <w:sz w:val="28"/>
          <w:lang w:val="ru-RU"/>
        </w:rPr>
        <w:t>о конкурсе выставочных садов фес</w:t>
      </w:r>
      <w:r w:rsidR="008E0015">
        <w:rPr>
          <w:rFonts w:ascii="Times New Roman" w:hAnsi="Times New Roman" w:cs="Times New Roman"/>
          <w:sz w:val="28"/>
          <w:lang w:val="ru-RU"/>
        </w:rPr>
        <w:t>тиваля ландшафтного искусства «Зеленый код» в Ростове-на-Д</w:t>
      </w:r>
      <w:r w:rsidR="008E0015" w:rsidRPr="008E0015">
        <w:rPr>
          <w:rFonts w:ascii="Times New Roman" w:hAnsi="Times New Roman" w:cs="Times New Roman"/>
          <w:sz w:val="28"/>
          <w:lang w:val="ru-RU"/>
        </w:rPr>
        <w:t xml:space="preserve">ону </w:t>
      </w:r>
      <w:r w:rsidR="0029498C">
        <w:rPr>
          <w:rFonts w:ascii="Times New Roman" w:hAnsi="Times New Roman" w:cs="Times New Roman"/>
          <w:sz w:val="28"/>
          <w:lang w:val="ru-RU"/>
        </w:rPr>
        <w:t>(далее – Положение).</w:t>
      </w:r>
    </w:p>
    <w:p w:rsidR="00BA5A7A" w:rsidRDefault="00BA5A7A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1.2. Ф</w:t>
      </w:r>
      <w:r w:rsidRPr="008E0015">
        <w:rPr>
          <w:rFonts w:ascii="Times New Roman" w:hAnsi="Times New Roman" w:cs="Times New Roman"/>
          <w:sz w:val="28"/>
          <w:lang w:val="ru-RU"/>
        </w:rPr>
        <w:t>ес</w:t>
      </w:r>
      <w:r>
        <w:rPr>
          <w:rFonts w:ascii="Times New Roman" w:hAnsi="Times New Roman" w:cs="Times New Roman"/>
          <w:sz w:val="28"/>
          <w:lang w:val="ru-RU"/>
        </w:rPr>
        <w:t xml:space="preserve">тиваль ландшафтного искусства «Зеленый код» - </w:t>
      </w:r>
      <w:r w:rsidRPr="00BA5A7A">
        <w:rPr>
          <w:rFonts w:ascii="Times New Roman" w:hAnsi="Times New Roman" w:cs="Times New Roman"/>
          <w:sz w:val="28"/>
          <w:lang w:val="ru-RU"/>
        </w:rPr>
        <w:t>является ежегодным публичным мероприятием, направленным на развитие ландшафтной архитектуры, поддержку молодых специалистов и популяризацию экологически ориентированных решений.</w:t>
      </w:r>
    </w:p>
    <w:p w:rsidR="0081450C" w:rsidRDefault="00501CBE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</w:t>
      </w:r>
      <w:r w:rsidR="00895972">
        <w:rPr>
          <w:rFonts w:ascii="Times New Roman" w:hAnsi="Times New Roman" w:cs="Times New Roman"/>
          <w:sz w:val="28"/>
          <w:lang w:val="ru-RU"/>
        </w:rPr>
        <w:t>3</w:t>
      </w:r>
      <w:r>
        <w:rPr>
          <w:rFonts w:ascii="Times New Roman" w:hAnsi="Times New Roman" w:cs="Times New Roman"/>
          <w:sz w:val="28"/>
          <w:lang w:val="ru-RU"/>
        </w:rPr>
        <w:t>. Организаторами</w:t>
      </w:r>
      <w:r w:rsidR="008B71ED">
        <w:rPr>
          <w:rFonts w:ascii="Times New Roman" w:hAnsi="Times New Roman" w:cs="Times New Roman"/>
          <w:sz w:val="28"/>
          <w:lang w:val="ru-RU"/>
        </w:rPr>
        <w:t xml:space="preserve"> </w:t>
      </w:r>
      <w:r w:rsidR="00A63291">
        <w:rPr>
          <w:rFonts w:ascii="Times New Roman" w:hAnsi="Times New Roman" w:cs="Times New Roman"/>
          <w:sz w:val="28"/>
          <w:lang w:val="ru-RU"/>
        </w:rPr>
        <w:t>к</w:t>
      </w:r>
      <w:r w:rsidR="008B71ED">
        <w:rPr>
          <w:rFonts w:ascii="Times New Roman" w:hAnsi="Times New Roman" w:cs="Times New Roman"/>
          <w:sz w:val="28"/>
          <w:lang w:val="ru-RU"/>
        </w:rPr>
        <w:t>онкурса выступаю</w:t>
      </w:r>
      <w:r w:rsidR="00165AC0" w:rsidRPr="00537020">
        <w:rPr>
          <w:rFonts w:ascii="Times New Roman" w:hAnsi="Times New Roman" w:cs="Times New Roman"/>
          <w:sz w:val="28"/>
          <w:lang w:val="ru-RU"/>
        </w:rPr>
        <w:t>т Ассоциация ландшафтных архитекторов Дона «</w:t>
      </w:r>
      <w:r w:rsidR="00B857DE">
        <w:rPr>
          <w:rFonts w:ascii="Times New Roman" w:hAnsi="Times New Roman" w:cs="Times New Roman"/>
          <w:sz w:val="28"/>
          <w:lang w:val="ru-RU"/>
        </w:rPr>
        <w:t>АЛАДОН</w:t>
      </w:r>
      <w:r>
        <w:rPr>
          <w:rFonts w:ascii="Times New Roman" w:hAnsi="Times New Roman" w:cs="Times New Roman"/>
          <w:sz w:val="28"/>
          <w:lang w:val="ru-RU"/>
        </w:rPr>
        <w:t xml:space="preserve">», </w:t>
      </w:r>
      <w:r w:rsidR="008E0015">
        <w:rPr>
          <w:rFonts w:ascii="Times New Roman" w:hAnsi="Times New Roman" w:cs="Times New Roman"/>
          <w:sz w:val="28"/>
          <w:lang w:val="ru-RU"/>
        </w:rPr>
        <w:t>Управление культуры Администрации г. Ростова-на-Дону,</w:t>
      </w:r>
      <w:r w:rsidR="008E0015" w:rsidRPr="008B71ED">
        <w:rPr>
          <w:rFonts w:ascii="Times New Roman" w:hAnsi="Times New Roman" w:cs="Times New Roman"/>
          <w:sz w:val="28"/>
          <w:lang w:val="ru-RU"/>
        </w:rPr>
        <w:t xml:space="preserve"> </w:t>
      </w:r>
      <w:r w:rsidR="008B71ED" w:rsidRPr="008B71ED">
        <w:rPr>
          <w:rFonts w:ascii="Times New Roman" w:hAnsi="Times New Roman" w:cs="Times New Roman"/>
          <w:sz w:val="28"/>
          <w:lang w:val="ru-RU"/>
        </w:rPr>
        <w:t>Ассоциация участников рынка авт</w:t>
      </w:r>
      <w:r w:rsidR="008B71ED">
        <w:rPr>
          <w:rFonts w:ascii="Times New Roman" w:hAnsi="Times New Roman" w:cs="Times New Roman"/>
          <w:sz w:val="28"/>
          <w:lang w:val="ru-RU"/>
        </w:rPr>
        <w:t>ополива и ландшафтного дизайна «РОСА»</w:t>
      </w:r>
      <w:r w:rsidR="002C7252">
        <w:rPr>
          <w:rFonts w:ascii="Times New Roman" w:hAnsi="Times New Roman" w:cs="Times New Roman"/>
          <w:sz w:val="28"/>
          <w:lang w:val="ru-RU"/>
        </w:rPr>
        <w:t xml:space="preserve">, журнал </w:t>
      </w:r>
      <w:r w:rsidR="002C7252" w:rsidRPr="002C7252">
        <w:rPr>
          <w:rFonts w:ascii="Times New Roman" w:hAnsi="Times New Roman" w:cs="Times New Roman"/>
          <w:sz w:val="28"/>
          <w:lang w:val="ru-RU"/>
        </w:rPr>
        <w:t>«Цветоводство»</w:t>
      </w:r>
      <w:r w:rsidR="008E0015">
        <w:rPr>
          <w:rFonts w:ascii="Times New Roman" w:hAnsi="Times New Roman" w:cs="Times New Roman"/>
          <w:sz w:val="28"/>
          <w:lang w:val="ru-RU"/>
        </w:rPr>
        <w:t>, Ботанический сад ЮФУ</w:t>
      </w:r>
      <w:r w:rsidR="008E0015" w:rsidRPr="00537020">
        <w:rPr>
          <w:rFonts w:ascii="Times New Roman" w:hAnsi="Times New Roman" w:cs="Times New Roman"/>
          <w:sz w:val="28"/>
          <w:lang w:val="ru-RU"/>
        </w:rPr>
        <w:t xml:space="preserve"> </w:t>
      </w:r>
      <w:r w:rsidR="00AA7E6B">
        <w:rPr>
          <w:rFonts w:ascii="Times New Roman" w:hAnsi="Times New Roman" w:cs="Times New Roman"/>
          <w:sz w:val="28"/>
          <w:lang w:val="ru-RU"/>
        </w:rPr>
        <w:t>(далее –</w:t>
      </w:r>
      <w:r w:rsidR="001665C8">
        <w:rPr>
          <w:rFonts w:ascii="Times New Roman" w:hAnsi="Times New Roman" w:cs="Times New Roman"/>
          <w:sz w:val="28"/>
          <w:lang w:val="ru-RU"/>
        </w:rPr>
        <w:t xml:space="preserve"> Организатор</w:t>
      </w:r>
      <w:r w:rsidR="00AA7E6B">
        <w:rPr>
          <w:rFonts w:ascii="Times New Roman" w:hAnsi="Times New Roman" w:cs="Times New Roman"/>
          <w:sz w:val="28"/>
          <w:lang w:val="ru-RU"/>
        </w:rPr>
        <w:t>).</w:t>
      </w:r>
    </w:p>
    <w:p w:rsidR="00DB56FF" w:rsidRDefault="00DB56F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</w:t>
      </w:r>
      <w:r w:rsidR="00895972">
        <w:rPr>
          <w:rFonts w:ascii="Times New Roman" w:hAnsi="Times New Roman" w:cs="Times New Roman"/>
          <w:sz w:val="28"/>
          <w:lang w:val="ru-RU"/>
        </w:rPr>
        <w:t>4</w:t>
      </w:r>
      <w:r>
        <w:rPr>
          <w:rFonts w:ascii="Times New Roman" w:hAnsi="Times New Roman" w:cs="Times New Roman"/>
          <w:sz w:val="28"/>
          <w:lang w:val="ru-RU"/>
        </w:rPr>
        <w:t xml:space="preserve">. Сроки проведения </w:t>
      </w:r>
      <w:r w:rsidRPr="00501CBE">
        <w:rPr>
          <w:rFonts w:ascii="Times New Roman" w:hAnsi="Times New Roman" w:cs="Times New Roman"/>
          <w:sz w:val="28"/>
          <w:lang w:val="ru-RU"/>
        </w:rPr>
        <w:t xml:space="preserve">фестиваля ландшафтного искусства </w:t>
      </w:r>
      <w:r w:rsidR="008E0015">
        <w:rPr>
          <w:rFonts w:ascii="Times New Roman" w:hAnsi="Times New Roman" w:cs="Times New Roman"/>
          <w:sz w:val="28"/>
          <w:lang w:val="ru-RU"/>
        </w:rPr>
        <w:t xml:space="preserve">«Зеленый код» </w:t>
      </w:r>
      <w:r w:rsidRPr="00C10DD9">
        <w:rPr>
          <w:rFonts w:ascii="Times New Roman" w:hAnsi="Times New Roman" w:cs="Times New Roman"/>
          <w:sz w:val="28"/>
          <w:lang w:val="ru-RU"/>
        </w:rPr>
        <w:t xml:space="preserve">с </w:t>
      </w:r>
      <w:r w:rsidR="00C10DD9" w:rsidRPr="00C10DD9">
        <w:rPr>
          <w:rFonts w:ascii="Times New Roman" w:hAnsi="Times New Roman" w:cs="Times New Roman"/>
          <w:sz w:val="28"/>
          <w:lang w:val="ru-RU"/>
        </w:rPr>
        <w:t>1 сентября</w:t>
      </w:r>
      <w:r w:rsidRPr="00C10DD9">
        <w:rPr>
          <w:rFonts w:ascii="Times New Roman" w:hAnsi="Times New Roman" w:cs="Times New Roman"/>
          <w:sz w:val="28"/>
          <w:lang w:val="ru-RU"/>
        </w:rPr>
        <w:t xml:space="preserve"> 202</w:t>
      </w:r>
      <w:r w:rsidR="008E0015" w:rsidRPr="00C10DD9">
        <w:rPr>
          <w:rFonts w:ascii="Times New Roman" w:hAnsi="Times New Roman" w:cs="Times New Roman"/>
          <w:sz w:val="28"/>
          <w:lang w:val="ru-RU"/>
        </w:rPr>
        <w:t>6</w:t>
      </w:r>
      <w:r w:rsidRPr="00C10DD9">
        <w:rPr>
          <w:rFonts w:ascii="Times New Roman" w:hAnsi="Times New Roman" w:cs="Times New Roman"/>
          <w:sz w:val="28"/>
          <w:lang w:val="ru-RU"/>
        </w:rPr>
        <w:t xml:space="preserve"> г. по </w:t>
      </w:r>
      <w:r w:rsidR="00C10DD9" w:rsidRPr="00C10DD9">
        <w:rPr>
          <w:rFonts w:ascii="Times New Roman" w:hAnsi="Times New Roman" w:cs="Times New Roman"/>
          <w:sz w:val="28"/>
          <w:lang w:val="ru-RU"/>
        </w:rPr>
        <w:t>30 сентября</w:t>
      </w:r>
      <w:r w:rsidRPr="00C10DD9">
        <w:rPr>
          <w:rFonts w:ascii="Times New Roman" w:hAnsi="Times New Roman" w:cs="Times New Roman"/>
          <w:sz w:val="28"/>
          <w:lang w:val="ru-RU"/>
        </w:rPr>
        <w:t xml:space="preserve"> 202</w:t>
      </w:r>
      <w:r w:rsidR="008E0015" w:rsidRPr="00C10DD9">
        <w:rPr>
          <w:rFonts w:ascii="Times New Roman" w:hAnsi="Times New Roman" w:cs="Times New Roman"/>
          <w:sz w:val="28"/>
          <w:lang w:val="ru-RU"/>
        </w:rPr>
        <w:t>6</w:t>
      </w:r>
      <w:r w:rsidRPr="00C10DD9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ED405D" w:rsidRDefault="00ED405D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1.5. Тема фестиваля в 2026 году: «</w:t>
      </w:r>
      <w:r w:rsidRPr="003F5D0E">
        <w:rPr>
          <w:rFonts w:ascii="Times New Roman" w:hAnsi="Times New Roman" w:cs="Times New Roman"/>
          <w:b/>
          <w:i/>
          <w:sz w:val="28"/>
          <w:lang w:val="ru-RU"/>
        </w:rPr>
        <w:t>Городской зеленый модуль</w:t>
      </w:r>
      <w:r>
        <w:rPr>
          <w:rFonts w:ascii="Times New Roman" w:hAnsi="Times New Roman" w:cs="Times New Roman"/>
          <w:sz w:val="28"/>
          <w:lang w:val="ru-RU"/>
        </w:rPr>
        <w:t>».</w:t>
      </w:r>
    </w:p>
    <w:p w:rsidR="0056181F" w:rsidRDefault="0056181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</w:t>
      </w:r>
      <w:r w:rsidR="00ED405D">
        <w:rPr>
          <w:rFonts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  <w:lang w:val="ru-RU"/>
        </w:rPr>
        <w:t xml:space="preserve">. Место проведения фестиваля: парк «Левобережный», адрес: </w:t>
      </w:r>
      <w:r w:rsidRPr="0056181F">
        <w:rPr>
          <w:rFonts w:ascii="Times New Roman" w:hAnsi="Times New Roman" w:cs="Times New Roman"/>
          <w:sz w:val="28"/>
          <w:lang w:val="ru-RU"/>
        </w:rPr>
        <w:t>ул.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56181F">
        <w:rPr>
          <w:rFonts w:ascii="Times New Roman" w:hAnsi="Times New Roman" w:cs="Times New Roman"/>
          <w:sz w:val="28"/>
          <w:lang w:val="ru-RU"/>
        </w:rPr>
        <w:t>Левобережная</w:t>
      </w:r>
      <w:r>
        <w:rPr>
          <w:rFonts w:ascii="Times New Roman" w:hAnsi="Times New Roman" w:cs="Times New Roman"/>
          <w:sz w:val="28"/>
          <w:lang w:val="ru-RU"/>
        </w:rPr>
        <w:t xml:space="preserve">, </w:t>
      </w:r>
      <w:r w:rsidRPr="0056181F">
        <w:rPr>
          <w:rFonts w:ascii="Times New Roman" w:hAnsi="Times New Roman" w:cs="Times New Roman"/>
          <w:sz w:val="28"/>
          <w:lang w:val="ru-RU"/>
        </w:rPr>
        <w:t xml:space="preserve">3А, </w:t>
      </w:r>
      <w:r>
        <w:rPr>
          <w:rFonts w:ascii="Times New Roman" w:hAnsi="Times New Roman" w:cs="Times New Roman"/>
          <w:sz w:val="28"/>
          <w:lang w:val="ru-RU"/>
        </w:rPr>
        <w:t xml:space="preserve">г. </w:t>
      </w:r>
      <w:r w:rsidRPr="0056181F">
        <w:rPr>
          <w:rFonts w:ascii="Times New Roman" w:hAnsi="Times New Roman" w:cs="Times New Roman"/>
          <w:sz w:val="28"/>
          <w:lang w:val="ru-RU"/>
        </w:rPr>
        <w:t>Ростов-на-Дону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E724B1" w:rsidRPr="00537020" w:rsidRDefault="00E724B1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</w:t>
      </w:r>
      <w:r w:rsidR="00ED405D">
        <w:rPr>
          <w:rFonts w:ascii="Times New Roman" w:hAnsi="Times New Roman" w:cs="Times New Roman"/>
          <w:sz w:val="28"/>
          <w:lang w:val="ru-RU"/>
        </w:rPr>
        <w:t>7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 w:rsidR="004B3926">
        <w:rPr>
          <w:rFonts w:ascii="Times New Roman" w:hAnsi="Times New Roman" w:cs="Times New Roman"/>
          <w:sz w:val="28"/>
          <w:lang w:val="ru-RU"/>
        </w:rPr>
        <w:t>Регистрационный взнос за участие в конкурсе садов</w:t>
      </w:r>
      <w:r w:rsidRPr="00C10DD9">
        <w:rPr>
          <w:rFonts w:ascii="Times New Roman" w:hAnsi="Times New Roman" w:cs="Times New Roman"/>
          <w:sz w:val="28"/>
          <w:lang w:val="ru-RU"/>
        </w:rPr>
        <w:t xml:space="preserve"> </w:t>
      </w:r>
      <w:r w:rsidR="00D56402">
        <w:rPr>
          <w:rFonts w:ascii="Times New Roman" w:hAnsi="Times New Roman" w:cs="Times New Roman"/>
          <w:sz w:val="28"/>
          <w:lang w:val="ru-RU"/>
        </w:rPr>
        <w:t>10</w:t>
      </w:r>
      <w:r w:rsidR="00C10DD9" w:rsidRPr="00C10DD9">
        <w:rPr>
          <w:rFonts w:ascii="Times New Roman" w:hAnsi="Times New Roman" w:cs="Times New Roman"/>
          <w:sz w:val="28"/>
          <w:lang w:val="ru-RU"/>
        </w:rPr>
        <w:t>000 рублей</w:t>
      </w:r>
      <w:r w:rsidRPr="00C10DD9">
        <w:rPr>
          <w:rFonts w:ascii="Times New Roman" w:hAnsi="Times New Roman" w:cs="Times New Roman"/>
          <w:sz w:val="28"/>
          <w:lang w:val="ru-RU"/>
        </w:rPr>
        <w:t>.</w:t>
      </w:r>
      <w:r w:rsidR="008457C3">
        <w:rPr>
          <w:rFonts w:ascii="Times New Roman" w:hAnsi="Times New Roman" w:cs="Times New Roman"/>
          <w:sz w:val="28"/>
          <w:lang w:val="ru-RU"/>
        </w:rPr>
        <w:t xml:space="preserve"> </w:t>
      </w:r>
      <w:r w:rsidR="008457C3" w:rsidRPr="003F5D0E">
        <w:rPr>
          <w:rFonts w:ascii="Times New Roman" w:hAnsi="Times New Roman" w:cs="Times New Roman"/>
          <w:sz w:val="28"/>
          <w:lang w:val="ru-RU"/>
        </w:rPr>
        <w:t>Оплачивается единовременно на расчетный счет Ассоциации АЛАДОН.</w:t>
      </w:r>
      <w:r w:rsidR="00D56402" w:rsidRPr="003F5D0E">
        <w:rPr>
          <w:rFonts w:ascii="Times New Roman" w:hAnsi="Times New Roman" w:cs="Times New Roman"/>
          <w:sz w:val="28"/>
          <w:lang w:val="ru-RU"/>
        </w:rPr>
        <w:t xml:space="preserve"> Для чле</w:t>
      </w:r>
      <w:r w:rsidR="00D56402">
        <w:rPr>
          <w:rFonts w:ascii="Times New Roman" w:hAnsi="Times New Roman" w:cs="Times New Roman"/>
          <w:sz w:val="28"/>
          <w:lang w:val="ru-RU"/>
        </w:rPr>
        <w:t>нов АЛАДОН предоставляется скидка 50%.</w:t>
      </w:r>
    </w:p>
    <w:p w:rsidR="00AC2356" w:rsidRDefault="00165AC0" w:rsidP="00C71685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1.</w:t>
      </w:r>
      <w:r w:rsidR="00ED405D">
        <w:rPr>
          <w:rFonts w:ascii="Times New Roman" w:hAnsi="Times New Roman" w:cs="Times New Roman"/>
          <w:sz w:val="28"/>
          <w:lang w:val="ru-RU"/>
        </w:rPr>
        <w:t>8</w:t>
      </w:r>
      <w:r w:rsidRPr="00537020">
        <w:rPr>
          <w:rFonts w:ascii="Times New Roman" w:hAnsi="Times New Roman" w:cs="Times New Roman"/>
          <w:sz w:val="28"/>
          <w:lang w:val="ru-RU"/>
        </w:rPr>
        <w:t>. В целях реализации настоящего Положения применяются следующие понятия:</w:t>
      </w:r>
      <w:r w:rsidRPr="00537020">
        <w:rPr>
          <w:rFonts w:ascii="Times New Roman" w:hAnsi="Times New Roman" w:cs="Times New Roman"/>
          <w:sz w:val="28"/>
          <w:lang w:val="ru-RU"/>
        </w:rPr>
        <w:br/>
      </w:r>
      <w:r w:rsidRPr="00537020">
        <w:rPr>
          <w:rFonts w:ascii="Times New Roman" w:hAnsi="Times New Roman" w:cs="Times New Roman"/>
          <w:sz w:val="28"/>
          <w:lang w:val="ru-RU"/>
        </w:rPr>
        <w:br/>
      </w:r>
      <w:r w:rsidRPr="00AC2356">
        <w:rPr>
          <w:rFonts w:ascii="Times New Roman" w:hAnsi="Times New Roman" w:cs="Times New Roman"/>
          <w:b/>
          <w:sz w:val="28"/>
          <w:lang w:val="ru-RU"/>
        </w:rPr>
        <w:t>Заявка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</w:t>
      </w:r>
      <w:r w:rsidR="00AC2356" w:rsidRPr="00AC2356">
        <w:rPr>
          <w:rFonts w:ascii="Times New Roman" w:hAnsi="Times New Roman" w:cs="Times New Roman"/>
          <w:sz w:val="28"/>
          <w:lang w:val="ru-RU"/>
        </w:rPr>
        <w:t>заявление участника конкурса, составленное в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 xml:space="preserve">соответствии с требованиями, установленными </w:t>
      </w:r>
      <w:r w:rsidR="003F5D0E">
        <w:rPr>
          <w:rFonts w:ascii="Times New Roman" w:hAnsi="Times New Roman" w:cs="Times New Roman"/>
          <w:sz w:val="28"/>
          <w:lang w:val="ru-RU"/>
        </w:rPr>
        <w:t>настоящим Положением</w:t>
      </w:r>
      <w:r w:rsidR="00AC2356" w:rsidRPr="00AC2356">
        <w:rPr>
          <w:rFonts w:ascii="Times New Roman" w:hAnsi="Times New Roman" w:cs="Times New Roman"/>
          <w:sz w:val="28"/>
          <w:lang w:val="ru-RU"/>
        </w:rPr>
        <w:t xml:space="preserve"> 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выражающ</w:t>
      </w:r>
      <w:r w:rsidR="00A63291">
        <w:rPr>
          <w:rFonts w:ascii="Times New Roman" w:hAnsi="Times New Roman" w:cs="Times New Roman"/>
          <w:sz w:val="28"/>
          <w:lang w:val="ru-RU"/>
        </w:rPr>
        <w:t>ее волеизъявление на участие в к</w:t>
      </w:r>
      <w:r w:rsidR="00AC2356" w:rsidRPr="00AC2356">
        <w:rPr>
          <w:rFonts w:ascii="Times New Roman" w:hAnsi="Times New Roman" w:cs="Times New Roman"/>
          <w:sz w:val="28"/>
          <w:lang w:val="ru-RU"/>
        </w:rPr>
        <w:t>онкурсе и согласие со всеми условиями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63291">
        <w:rPr>
          <w:rFonts w:ascii="Times New Roman" w:hAnsi="Times New Roman" w:cs="Times New Roman"/>
          <w:sz w:val="28"/>
          <w:lang w:val="ru-RU"/>
        </w:rPr>
        <w:t>к</w:t>
      </w:r>
      <w:r w:rsidR="00AC2356" w:rsidRPr="00AC2356">
        <w:rPr>
          <w:rFonts w:ascii="Times New Roman" w:hAnsi="Times New Roman" w:cs="Times New Roman"/>
          <w:sz w:val="28"/>
          <w:lang w:val="ru-RU"/>
        </w:rPr>
        <w:t>онкурса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AC2356" w:rsidRDefault="00165AC0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Участник конкурса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заинтересованное лицо (физическое, юридическое или творческое объединение)</w:t>
      </w:r>
      <w:r w:rsidR="0098037D">
        <w:rPr>
          <w:rFonts w:ascii="Times New Roman" w:hAnsi="Times New Roman" w:cs="Times New Roman"/>
          <w:sz w:val="28"/>
          <w:lang w:val="ru-RU"/>
        </w:rPr>
        <w:t>, подавшее заявку на участие в к</w:t>
      </w:r>
      <w:r w:rsidRPr="00537020">
        <w:rPr>
          <w:rFonts w:ascii="Times New Roman" w:hAnsi="Times New Roman" w:cs="Times New Roman"/>
          <w:sz w:val="28"/>
          <w:lang w:val="ru-RU"/>
        </w:rPr>
        <w:t>онкурсе. Участником может быть: профессиональный архитектор, ландшафтный архитектор, дизайнер, художник, скул</w:t>
      </w:r>
      <w:r w:rsidR="0079708B">
        <w:rPr>
          <w:rFonts w:ascii="Times New Roman" w:hAnsi="Times New Roman" w:cs="Times New Roman"/>
          <w:sz w:val="28"/>
          <w:lang w:val="ru-RU"/>
        </w:rPr>
        <w:t>ьптор, студент профильного ВУЗа, а также объединенные авторские коллективы.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Участником Конкурса не может являться член Жюри.</w:t>
      </w:r>
    </w:p>
    <w:p w:rsidR="0060307B" w:rsidRPr="0060307B" w:rsidRDefault="0060307B" w:rsidP="00AC2356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60307B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Заказчик - </w:t>
      </w:r>
      <w:r>
        <w:rPr>
          <w:rFonts w:ascii="Times New Roman" w:hAnsi="Times New Roman" w:cs="Times New Roman"/>
          <w:sz w:val="28"/>
          <w:lang w:val="ru-RU"/>
        </w:rPr>
        <w:t>это</w:t>
      </w:r>
      <w:r w:rsidRPr="0060307B">
        <w:rPr>
          <w:rFonts w:ascii="Times New Roman" w:hAnsi="Times New Roman" w:cs="Times New Roman"/>
          <w:sz w:val="28"/>
          <w:lang w:val="ru-RU"/>
        </w:rPr>
        <w:t xml:space="preserve"> юридические лица, представители Администрации муниципальных учреждений города Ростова-на-Дону, а также образовательные учреждения.</w:t>
      </w:r>
    </w:p>
    <w:p w:rsidR="00AC2356" w:rsidRDefault="00AC2356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Конкурсное предложение</w:t>
      </w:r>
      <w:r w:rsidRPr="00AC2356">
        <w:rPr>
          <w:rFonts w:ascii="Times New Roman" w:hAnsi="Times New Roman" w:cs="Times New Roman"/>
          <w:sz w:val="28"/>
          <w:lang w:val="ru-RU"/>
        </w:rPr>
        <w:t xml:space="preserve"> – это комплект документов, включающий заявку и эскизный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проект выставочного сада (ландшафтной композиции), подготовленный участником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конкурса в соответствии с требованиями настоящего Положения.</w:t>
      </w:r>
    </w:p>
    <w:p w:rsidR="00AC2356" w:rsidRPr="00AC2356" w:rsidRDefault="00AC2356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Конкурс эскизных проектов –</w:t>
      </w:r>
      <w:r w:rsidRPr="00AC2356">
        <w:rPr>
          <w:rFonts w:ascii="Times New Roman" w:hAnsi="Times New Roman" w:cs="Times New Roman"/>
          <w:sz w:val="28"/>
          <w:lang w:val="ru-RU"/>
        </w:rPr>
        <w:t xml:space="preserve"> процедура отбора лучших эскизных проектов выставочных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садов (ландшафтных композиций) из числа представленных участниками конкурса для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последующей реализации проектов на Фестивале.</w:t>
      </w:r>
    </w:p>
    <w:p w:rsidR="007507DD" w:rsidRDefault="00165AC0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Выставочный сад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</w:t>
      </w:r>
      <w:r w:rsidR="007507DD" w:rsidRPr="007507DD">
        <w:rPr>
          <w:rFonts w:ascii="Times New Roman" w:hAnsi="Times New Roman" w:cs="Times New Roman"/>
          <w:sz w:val="28"/>
          <w:lang w:val="ru-RU"/>
        </w:rPr>
        <w:t>это устанавливаемые ландшафтные объекты (ландшафтные композиции), включающие ассортимент</w:t>
      </w:r>
      <w:r w:rsidR="007507DD">
        <w:rPr>
          <w:rFonts w:ascii="Times New Roman" w:hAnsi="Times New Roman" w:cs="Times New Roman"/>
          <w:sz w:val="28"/>
          <w:lang w:val="ru-RU"/>
        </w:rPr>
        <w:t xml:space="preserve"> </w:t>
      </w:r>
      <w:r w:rsidR="007507DD" w:rsidRPr="007507DD">
        <w:rPr>
          <w:rFonts w:ascii="Times New Roman" w:hAnsi="Times New Roman" w:cs="Times New Roman"/>
          <w:sz w:val="28"/>
          <w:lang w:val="ru-RU"/>
        </w:rPr>
        <w:t>разнообразной живой растительности</w:t>
      </w:r>
      <w:r w:rsidR="0029498C">
        <w:rPr>
          <w:rFonts w:ascii="Times New Roman" w:hAnsi="Times New Roman" w:cs="Times New Roman"/>
          <w:sz w:val="28"/>
          <w:lang w:val="ru-RU"/>
        </w:rPr>
        <w:t>, малых архитектурных форм,</w:t>
      </w:r>
      <w:r w:rsidR="007507DD" w:rsidRPr="007507DD">
        <w:rPr>
          <w:rFonts w:ascii="Times New Roman" w:hAnsi="Times New Roman" w:cs="Times New Roman"/>
          <w:sz w:val="28"/>
          <w:lang w:val="ru-RU"/>
        </w:rPr>
        <w:t xml:space="preserve"> </w:t>
      </w:r>
      <w:r w:rsidR="0029498C">
        <w:rPr>
          <w:rFonts w:ascii="Times New Roman" w:hAnsi="Times New Roman" w:cs="Times New Roman"/>
          <w:sz w:val="28"/>
          <w:lang w:val="ru-RU"/>
        </w:rPr>
        <w:t>являющихся</w:t>
      </w:r>
      <w:r w:rsidR="007507DD" w:rsidRPr="007507DD">
        <w:rPr>
          <w:rFonts w:ascii="Times New Roman" w:hAnsi="Times New Roman" w:cs="Times New Roman"/>
          <w:sz w:val="28"/>
          <w:lang w:val="ru-RU"/>
        </w:rPr>
        <w:t xml:space="preserve"> частью художественно-деко</w:t>
      </w:r>
      <w:r w:rsidR="0098037D">
        <w:rPr>
          <w:rFonts w:ascii="Times New Roman" w:hAnsi="Times New Roman" w:cs="Times New Roman"/>
          <w:sz w:val="28"/>
          <w:lang w:val="ru-RU"/>
        </w:rPr>
        <w:t>рационного оформления Фестиваля.</w:t>
      </w:r>
    </w:p>
    <w:p w:rsidR="0081450C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Жюри Конкурса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группа экспертов в сфере архитектуры, ландшафтного дизайна и смежных дисциплин, оценивающая проекты и определяющая победителей.</w:t>
      </w:r>
    </w:p>
    <w:p w:rsidR="007507DD" w:rsidRDefault="007507DD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Конкурсные критерии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 – критерии, в соответствии с которыми Жюри оценивает 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507DD">
        <w:rPr>
          <w:rFonts w:ascii="Times New Roman" w:hAnsi="Times New Roman" w:cs="Times New Roman"/>
          <w:sz w:val="28"/>
          <w:lang w:val="ru-RU"/>
        </w:rPr>
        <w:t>сопоставляет между собой заявки, представленные участниками.</w:t>
      </w:r>
    </w:p>
    <w:p w:rsidR="007507DD" w:rsidRDefault="007507DD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Победитель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 – участник </w:t>
      </w:r>
      <w:r w:rsidR="00641F8D">
        <w:rPr>
          <w:rFonts w:ascii="Times New Roman" w:hAnsi="Times New Roman" w:cs="Times New Roman"/>
          <w:sz w:val="28"/>
          <w:lang w:val="ru-RU"/>
        </w:rPr>
        <w:t>Фестиваля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, </w:t>
      </w:r>
      <w:r w:rsidR="00641F8D" w:rsidRPr="007507DD">
        <w:rPr>
          <w:rFonts w:ascii="Times New Roman" w:hAnsi="Times New Roman" w:cs="Times New Roman"/>
          <w:sz w:val="28"/>
          <w:lang w:val="ru-RU"/>
        </w:rPr>
        <w:t xml:space="preserve">чей проект 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набирает </w:t>
      </w:r>
      <w:r w:rsidR="00641F8D">
        <w:rPr>
          <w:rFonts w:ascii="Times New Roman" w:hAnsi="Times New Roman" w:cs="Times New Roman"/>
          <w:sz w:val="28"/>
          <w:lang w:val="ru-RU"/>
        </w:rPr>
        <w:t>максимальное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количество </w:t>
      </w:r>
      <w:r w:rsidR="00641F8D">
        <w:rPr>
          <w:rFonts w:ascii="Times New Roman" w:hAnsi="Times New Roman" w:cs="Times New Roman"/>
          <w:sz w:val="28"/>
          <w:lang w:val="ru-RU"/>
        </w:rPr>
        <w:t>баллов по конкурсным критериям.</w:t>
      </w:r>
    </w:p>
    <w:p w:rsidR="00D60DF5" w:rsidRDefault="00DB56FF" w:rsidP="008A24FA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1.5</w:t>
      </w:r>
      <w:r w:rsidR="008A24FA">
        <w:rPr>
          <w:rFonts w:ascii="Times New Roman" w:hAnsi="Times New Roman" w:cs="Times New Roman"/>
          <w:sz w:val="28"/>
          <w:lang w:val="ru-RU"/>
        </w:rPr>
        <w:t xml:space="preserve">. </w:t>
      </w:r>
      <w:r w:rsidR="00D60DF5">
        <w:rPr>
          <w:rFonts w:ascii="Times New Roman" w:hAnsi="Times New Roman" w:cs="Times New Roman"/>
          <w:sz w:val="28"/>
          <w:lang w:val="ru-RU"/>
        </w:rPr>
        <w:t>Цели и задачи Фестиваля:</w:t>
      </w:r>
    </w:p>
    <w:p w:rsidR="00D60DF5" w:rsidRPr="00D60DF5" w:rsidRDefault="00D60DF5" w:rsidP="00C71685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60DF5">
        <w:rPr>
          <w:rFonts w:ascii="Times New Roman" w:hAnsi="Times New Roman" w:cs="Times New Roman"/>
          <w:sz w:val="28"/>
          <w:lang w:val="ru-RU"/>
        </w:rPr>
        <w:t>- продвижен</w:t>
      </w:r>
      <w:r>
        <w:rPr>
          <w:rFonts w:ascii="Times New Roman" w:hAnsi="Times New Roman" w:cs="Times New Roman"/>
          <w:sz w:val="28"/>
          <w:lang w:val="ru-RU"/>
        </w:rPr>
        <w:t>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ландшафтной культуры и искусства в регионе;</w:t>
      </w:r>
    </w:p>
    <w:p w:rsidR="00D60DF5" w:rsidRPr="00D60DF5" w:rsidRDefault="00D60DF5" w:rsidP="00C71685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раскрытие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роли зеленых общественных пространств в городской среде;</w:t>
      </w:r>
    </w:p>
    <w:p w:rsidR="00D60DF5" w:rsidRPr="00D60DF5" w:rsidRDefault="00D60DF5" w:rsidP="00C71685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выявление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талантливых мастеров и новых имен в профессии;</w:t>
      </w:r>
    </w:p>
    <w:p w:rsidR="00D60DF5" w:rsidRPr="00D60DF5" w:rsidRDefault="00D60DF5" w:rsidP="00C71685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популяризация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отечественного посадочного материала и садовой продукции;</w:t>
      </w:r>
    </w:p>
    <w:p w:rsidR="0098037D" w:rsidRDefault="00D60DF5" w:rsidP="00C71685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60DF5">
        <w:rPr>
          <w:rFonts w:ascii="Times New Roman" w:hAnsi="Times New Roman" w:cs="Times New Roman"/>
          <w:sz w:val="28"/>
          <w:lang w:val="ru-RU"/>
        </w:rPr>
        <w:t>- созда</w:t>
      </w:r>
      <w:r>
        <w:rPr>
          <w:rFonts w:ascii="Times New Roman" w:hAnsi="Times New Roman" w:cs="Times New Roman"/>
          <w:sz w:val="28"/>
          <w:lang w:val="ru-RU"/>
        </w:rPr>
        <w:t>ние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уникальных выставочных садов, доступных для горожан</w:t>
      </w:r>
      <w:r w:rsidR="00BB7B43">
        <w:rPr>
          <w:rFonts w:ascii="Times New Roman" w:hAnsi="Times New Roman" w:cs="Times New Roman"/>
          <w:sz w:val="28"/>
          <w:lang w:val="ru-RU"/>
        </w:rPr>
        <w:t>.</w:t>
      </w:r>
    </w:p>
    <w:p w:rsidR="0081450C" w:rsidRPr="008A24FA" w:rsidRDefault="00165AC0" w:rsidP="008A24F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A24FA">
        <w:rPr>
          <w:rFonts w:ascii="Times New Roman" w:hAnsi="Times New Roman" w:cs="Times New Roman"/>
          <w:sz w:val="32"/>
          <w:szCs w:val="32"/>
          <w:lang w:val="ru-RU"/>
        </w:rPr>
        <w:t>2. СРОКИ И ПОРЯДОК ПРОВЕДЕНИЯ КОНКУРСА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755908">
        <w:rPr>
          <w:rFonts w:ascii="Times New Roman" w:hAnsi="Times New Roman" w:cs="Times New Roman"/>
          <w:sz w:val="28"/>
          <w:szCs w:val="28"/>
          <w:lang w:val="ru-RU"/>
        </w:rPr>
        <w:t xml:space="preserve">Фестиваль </w:t>
      </w:r>
      <w:r w:rsidR="0098037D" w:rsidRPr="00501CBE">
        <w:rPr>
          <w:rFonts w:ascii="Times New Roman" w:hAnsi="Times New Roman" w:cs="Times New Roman"/>
          <w:sz w:val="28"/>
          <w:lang w:val="ru-RU"/>
        </w:rPr>
        <w:t xml:space="preserve">ландшафтного искусства </w:t>
      </w:r>
      <w:r w:rsidR="00BB7B43">
        <w:rPr>
          <w:rFonts w:ascii="Times New Roman" w:hAnsi="Times New Roman" w:cs="Times New Roman"/>
          <w:sz w:val="28"/>
          <w:lang w:val="ru-RU"/>
        </w:rPr>
        <w:t>«Зеленый код»</w:t>
      </w:r>
      <w:r w:rsidR="0098037D" w:rsidRPr="00501CBE">
        <w:rPr>
          <w:rFonts w:ascii="Times New Roman" w:hAnsi="Times New Roman" w:cs="Times New Roman"/>
          <w:sz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в </w:t>
      </w:r>
      <w:r w:rsidR="00F45DA0" w:rsidRPr="00A516F4">
        <w:rPr>
          <w:rFonts w:ascii="Times New Roman" w:hAnsi="Times New Roman" w:cs="Times New Roman"/>
          <w:sz w:val="28"/>
          <w:szCs w:val="28"/>
          <w:lang w:val="ru-RU"/>
        </w:rPr>
        <w:t>четыре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этапа.</w:t>
      </w:r>
    </w:p>
    <w:p w:rsidR="008A24FA" w:rsidRPr="004965E3" w:rsidRDefault="00755908" w:rsidP="004965E3">
      <w:pPr>
        <w:pStyle w:val="Default"/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2.2. Первый этап </w:t>
      </w:r>
      <w:r w:rsidR="009A1B64">
        <w:rPr>
          <w:sz w:val="28"/>
          <w:szCs w:val="28"/>
        </w:rPr>
        <w:t>–</w:t>
      </w:r>
      <w:r w:rsidR="008A24FA" w:rsidRPr="008A24FA">
        <w:rPr>
          <w:sz w:val="28"/>
          <w:szCs w:val="28"/>
        </w:rPr>
        <w:t xml:space="preserve"> </w:t>
      </w:r>
      <w:r w:rsidR="009A1B64" w:rsidRPr="008A24FA">
        <w:rPr>
          <w:sz w:val="28"/>
          <w:szCs w:val="28"/>
        </w:rPr>
        <w:t xml:space="preserve">прием конкурсных </w:t>
      </w:r>
      <w:r w:rsidR="009A1B64">
        <w:rPr>
          <w:sz w:val="28"/>
          <w:szCs w:val="28"/>
        </w:rPr>
        <w:t>заявок</w:t>
      </w:r>
      <w:r w:rsidR="00594B7A">
        <w:rPr>
          <w:sz w:val="28"/>
          <w:szCs w:val="28"/>
        </w:rPr>
        <w:t xml:space="preserve"> </w:t>
      </w:r>
      <w:r w:rsidR="008A24FA" w:rsidRPr="008A24FA">
        <w:rPr>
          <w:sz w:val="28"/>
          <w:szCs w:val="28"/>
        </w:rPr>
        <w:t xml:space="preserve">проводится </w:t>
      </w:r>
      <w:r w:rsidR="00594B7A">
        <w:rPr>
          <w:sz w:val="28"/>
          <w:szCs w:val="28"/>
        </w:rPr>
        <w:t>онлайн,</w:t>
      </w:r>
      <w:r w:rsidR="00594B7A" w:rsidRPr="008A24FA">
        <w:rPr>
          <w:sz w:val="28"/>
          <w:szCs w:val="28"/>
        </w:rPr>
        <w:t xml:space="preserve"> </w:t>
      </w:r>
      <w:r w:rsidR="008A24FA" w:rsidRPr="008A24FA">
        <w:rPr>
          <w:sz w:val="28"/>
          <w:szCs w:val="28"/>
        </w:rPr>
        <w:t xml:space="preserve">в период </w:t>
      </w:r>
      <w:r w:rsidR="008A24FA" w:rsidRPr="003F5D0E">
        <w:rPr>
          <w:sz w:val="28"/>
          <w:szCs w:val="28"/>
        </w:rPr>
        <w:t>с</w:t>
      </w:r>
      <w:r w:rsidR="009A1B64" w:rsidRPr="003F5D0E">
        <w:rPr>
          <w:sz w:val="28"/>
          <w:szCs w:val="28"/>
        </w:rPr>
        <w:t xml:space="preserve"> </w:t>
      </w:r>
      <w:r w:rsidR="00BB7B43" w:rsidRPr="003F5D0E">
        <w:rPr>
          <w:sz w:val="28"/>
          <w:szCs w:val="28"/>
        </w:rPr>
        <w:t>01</w:t>
      </w:r>
      <w:r w:rsidR="008A24FA" w:rsidRPr="003F5D0E">
        <w:rPr>
          <w:sz w:val="28"/>
          <w:szCs w:val="28"/>
        </w:rPr>
        <w:t>.</w:t>
      </w:r>
      <w:r w:rsidR="00BB7B43" w:rsidRPr="003F5D0E">
        <w:rPr>
          <w:sz w:val="28"/>
          <w:szCs w:val="28"/>
        </w:rPr>
        <w:t>01</w:t>
      </w:r>
      <w:r w:rsidR="008A24FA" w:rsidRPr="003F5D0E">
        <w:rPr>
          <w:sz w:val="28"/>
          <w:szCs w:val="28"/>
        </w:rPr>
        <w:t>.202</w:t>
      </w:r>
      <w:r w:rsidR="00BB7B43" w:rsidRPr="003F5D0E">
        <w:rPr>
          <w:sz w:val="28"/>
          <w:szCs w:val="28"/>
        </w:rPr>
        <w:t>6</w:t>
      </w:r>
      <w:r w:rsidR="008A24FA" w:rsidRPr="003F5D0E">
        <w:rPr>
          <w:sz w:val="28"/>
          <w:szCs w:val="28"/>
        </w:rPr>
        <w:t xml:space="preserve"> по 01.0</w:t>
      </w:r>
      <w:r w:rsidR="00BB7B43" w:rsidRPr="003F5D0E">
        <w:rPr>
          <w:sz w:val="28"/>
          <w:szCs w:val="28"/>
        </w:rPr>
        <w:t>4</w:t>
      </w:r>
      <w:r w:rsidR="008A24FA" w:rsidRPr="003F5D0E">
        <w:rPr>
          <w:sz w:val="28"/>
          <w:szCs w:val="28"/>
        </w:rPr>
        <w:t>.2026 года</w:t>
      </w:r>
      <w:r w:rsidR="008A24FA" w:rsidRPr="008A24FA">
        <w:rPr>
          <w:sz w:val="28"/>
          <w:szCs w:val="28"/>
        </w:rPr>
        <w:t xml:space="preserve"> включительно. Участники </w:t>
      </w:r>
      <w:r w:rsidR="003F5D0E">
        <w:rPr>
          <w:sz w:val="28"/>
          <w:szCs w:val="28"/>
        </w:rPr>
        <w:t>заполняют</w:t>
      </w:r>
      <w:r w:rsidR="008A24FA" w:rsidRPr="008A24FA">
        <w:rPr>
          <w:sz w:val="28"/>
          <w:szCs w:val="28"/>
        </w:rPr>
        <w:t xml:space="preserve"> </w:t>
      </w:r>
      <w:r w:rsidR="00594B7A">
        <w:rPr>
          <w:sz w:val="28"/>
          <w:szCs w:val="28"/>
        </w:rPr>
        <w:t>заявки</w:t>
      </w:r>
      <w:r w:rsidR="008A24FA" w:rsidRPr="008A24FA">
        <w:rPr>
          <w:sz w:val="28"/>
          <w:szCs w:val="28"/>
        </w:rPr>
        <w:t xml:space="preserve"> в электронном виде </w:t>
      </w:r>
      <w:r w:rsidR="003F5D0E">
        <w:rPr>
          <w:sz w:val="28"/>
          <w:szCs w:val="28"/>
        </w:rPr>
        <w:t>на странице фестиваля на сайте ala-don</w:t>
      </w:r>
      <w:r w:rsidR="008A24FA" w:rsidRPr="008A24FA">
        <w:rPr>
          <w:sz w:val="28"/>
          <w:szCs w:val="28"/>
        </w:rPr>
        <w:t>.ru</w:t>
      </w:r>
      <w:r w:rsidR="004965E3" w:rsidRPr="0085578F">
        <w:rPr>
          <w:sz w:val="26"/>
          <w:szCs w:val="26"/>
        </w:rPr>
        <w:t>.</w:t>
      </w:r>
      <w:r w:rsidR="004965E3">
        <w:rPr>
          <w:sz w:val="26"/>
          <w:szCs w:val="26"/>
        </w:rPr>
        <w:t xml:space="preserve"> </w:t>
      </w:r>
      <w:r w:rsidR="00F45DA0">
        <w:rPr>
          <w:sz w:val="28"/>
          <w:szCs w:val="28"/>
        </w:rPr>
        <w:t xml:space="preserve">Место строительства сада участником фестиваля согласуется с Организатором в процессе формирования проекта.  </w:t>
      </w:r>
      <w:r w:rsidR="005D695C">
        <w:rPr>
          <w:sz w:val="28"/>
          <w:szCs w:val="28"/>
        </w:rPr>
        <w:t>Для выбора места и получения всех необходимых исходных данных необходимо связаться с ответственным лицом Организатора по номеру телефона +79185025009 (Папков Антон Сергеевич).</w:t>
      </w:r>
    </w:p>
    <w:p w:rsidR="00BD3E6C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2.2.1. </w:t>
      </w:r>
      <w:r w:rsidR="006138BD">
        <w:rPr>
          <w:rFonts w:ascii="Times New Roman" w:hAnsi="Times New Roman" w:cs="Times New Roman"/>
          <w:sz w:val="28"/>
          <w:szCs w:val="28"/>
          <w:lang w:val="ru-RU"/>
        </w:rPr>
        <w:t>После получения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заявки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присваивает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заинтересованному лицу учетный номер участника конкурса и направляет ему уведомление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8BD">
        <w:rPr>
          <w:rFonts w:ascii="Times New Roman" w:hAnsi="Times New Roman" w:cs="Times New Roman"/>
          <w:sz w:val="28"/>
          <w:szCs w:val="28"/>
          <w:lang w:val="ru-RU"/>
        </w:rPr>
        <w:t xml:space="preserve">об этом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по адресу электронной почты, указанному им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 заявке. Заинтересованное лицо становится участником конкурса и считается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зарегистрированным только после присвоения учетного номера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участника конкурса. </w:t>
      </w:r>
    </w:p>
    <w:p w:rsidR="00BB1E41" w:rsidRPr="00C01FDE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FDE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="003F5D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01FDE">
        <w:rPr>
          <w:rFonts w:ascii="Times New Roman" w:hAnsi="Times New Roman" w:cs="Times New Roman"/>
          <w:sz w:val="28"/>
          <w:szCs w:val="28"/>
          <w:lang w:val="ru-RU"/>
        </w:rPr>
        <w:t>. Участник вправе подать несколько заявок с разными проектами.</w:t>
      </w:r>
    </w:p>
    <w:p w:rsidR="00BB1E41" w:rsidRDefault="003F5D0E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2.2.3</w:t>
      </w:r>
      <w:r w:rsidR="00BB1E41" w:rsidRPr="00C01FDE">
        <w:rPr>
          <w:rFonts w:ascii="Times New Roman" w:hAnsi="Times New Roman" w:cs="Times New Roman"/>
          <w:sz w:val="28"/>
          <w:szCs w:val="28"/>
          <w:lang w:val="ru-RU"/>
        </w:rPr>
        <w:t>. Конкурсная заявка на коллективный проект подается единая, с указанием всех участников творческого объединения.</w:t>
      </w:r>
    </w:p>
    <w:p w:rsidR="00BD3E6C" w:rsidRDefault="00BD3E6C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3E6C" w:rsidRDefault="00BD3E6C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Второй этап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подача проекта конкурсного сада в электронном виде,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по адресу: aladon.rostov@mail.ru с темой письма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 участника Фестиваля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«Зеленый код»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или </w:t>
      </w:r>
      <w:r w:rsidR="004965E3" w:rsidRPr="00CB3652">
        <w:rPr>
          <w:rFonts w:ascii="Times New Roman" w:hAnsi="Times New Roman" w:cs="Times New Roman"/>
          <w:sz w:val="28"/>
          <w:szCs w:val="28"/>
          <w:lang w:val="ru-RU"/>
        </w:rPr>
        <w:t>по номеру +79185025009 (Telegram, Max, WhatsApp)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6F58">
        <w:rPr>
          <w:rFonts w:ascii="Times New Roman" w:hAnsi="Times New Roman" w:cs="Times New Roman"/>
          <w:sz w:val="28"/>
          <w:szCs w:val="28"/>
          <w:lang w:val="ru-RU"/>
        </w:rPr>
        <w:t xml:space="preserve"> Проект необходимо направить не позднее </w:t>
      </w:r>
      <w:r w:rsidR="00BA6F58" w:rsidRPr="00F778D8">
        <w:rPr>
          <w:rFonts w:ascii="Times New Roman" w:hAnsi="Times New Roman" w:cs="Times New Roman"/>
          <w:sz w:val="28"/>
          <w:szCs w:val="28"/>
          <w:lang w:val="ru-RU"/>
        </w:rPr>
        <w:t>01.05.2026 года.</w:t>
      </w:r>
    </w:p>
    <w:p w:rsidR="00BD3E6C" w:rsidRPr="008A24FA" w:rsidRDefault="00BD3E6C" w:rsidP="00BD3E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 Участник конкурс</w:t>
      </w:r>
      <w:r>
        <w:rPr>
          <w:rFonts w:ascii="Times New Roman" w:hAnsi="Times New Roman" w:cs="Times New Roman"/>
          <w:sz w:val="28"/>
          <w:szCs w:val="28"/>
          <w:lang w:val="ru-RU"/>
        </w:rPr>
        <w:t>а вправе внести изменения в свой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, направив извещение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внесении изменений с приложением измененных документов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позднее чем за 3 (три) рабочих дня до окончания срока приема конкурсных предложений,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указанного в п. 2.</w:t>
      </w:r>
      <w:r w:rsidR="00BA6F5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Положения.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A6F5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6F5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 На Конкурс возможна подача проектов, которые ранее участвовали в других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конкурсах, но никогда не были реализованы.</w:t>
      </w:r>
    </w:p>
    <w:p w:rsidR="008A24FA" w:rsidRPr="008A24FA" w:rsidRDefault="00BA6F58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="00BB1E4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отказать заинтересованному лицу в регистрации в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качестве участника конкурса по следующим основаниям: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Конкурсное предложение не соответствует требованиям, предъявляемым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Положением;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Конкурсное предложение подано с нарушением сроков подачи, предусмотренных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Положением.</w:t>
      </w:r>
      <w:r w:rsidR="00F45DA0" w:rsidRPr="00F45D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D5A" w:rsidRPr="008A24FA" w:rsidRDefault="008A24FA" w:rsidP="00704D5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="00BA6F58">
        <w:rPr>
          <w:rFonts w:ascii="Times New Roman" w:hAnsi="Times New Roman" w:cs="Times New Roman"/>
          <w:sz w:val="28"/>
          <w:szCs w:val="28"/>
          <w:lang w:val="ru-RU"/>
        </w:rPr>
        <w:t>.4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A6F5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ценка эскизных проектов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</w:t>
      </w:r>
      <w:r w:rsidR="00DC711B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 xml:space="preserve">на соответствие тематике фестиваля </w:t>
      </w:r>
      <w:r w:rsidR="00BB7B43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BB7B43" w:rsidRPr="00FD6D33">
        <w:rPr>
          <w:rFonts w:ascii="Times New Roman" w:hAnsi="Times New Roman" w:cs="Times New Roman"/>
          <w:sz w:val="28"/>
          <w:szCs w:val="28"/>
          <w:lang w:val="ru-RU"/>
        </w:rPr>
        <w:t>позднее 01.05.2026г.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D5A" w:rsidRPr="000B7556">
        <w:rPr>
          <w:rFonts w:ascii="Times New Roman" w:hAnsi="Times New Roman" w:cs="Times New Roman"/>
          <w:sz w:val="28"/>
          <w:szCs w:val="28"/>
          <w:lang w:val="ru-RU"/>
        </w:rPr>
        <w:t>Результаты размещаются на официальной странице Организатора.</w:t>
      </w:r>
    </w:p>
    <w:p w:rsidR="00704D5A" w:rsidRPr="00165AC0" w:rsidRDefault="00704D5A" w:rsidP="000B75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56FF" w:rsidRDefault="008A24FA" w:rsidP="00165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2.4. Третий этап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AC0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проектов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>Фестивал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6E4" w:rsidRPr="006F46E4">
        <w:rPr>
          <w:rFonts w:ascii="Times New Roman" w:hAnsi="Times New Roman" w:cs="Times New Roman"/>
          <w:sz w:val="28"/>
          <w:szCs w:val="28"/>
          <w:lang w:val="ru-RU"/>
        </w:rPr>
        <w:t xml:space="preserve">ландшафтного искусства </w:t>
      </w:r>
      <w:r w:rsidR="00F561AD">
        <w:rPr>
          <w:rFonts w:ascii="Times New Roman" w:hAnsi="Times New Roman" w:cs="Times New Roman"/>
          <w:sz w:val="28"/>
          <w:lang w:val="ru-RU"/>
        </w:rPr>
        <w:t>«Зеленый код»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садов участниками проводится </w:t>
      </w:r>
      <w:r w:rsidR="00F561A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>течени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51E" w:rsidRPr="00FD6D3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B56FF" w:rsidRPr="00FD6D33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дней.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6FF" w:rsidRDefault="00DB56FF" w:rsidP="00165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61AD" w:rsidRDefault="00DB56F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2.5 Четвертый этап - о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ценка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выставочных садов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членами Жюри по конкурсным критериям и отбор победителей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рейтинга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роводится</w:t>
      </w:r>
      <w:r w:rsidR="0032237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F561AD">
        <w:rPr>
          <w:rFonts w:ascii="Times New Roman" w:hAnsi="Times New Roman" w:cs="Times New Roman"/>
          <w:sz w:val="28"/>
          <w:szCs w:val="28"/>
          <w:lang w:val="ru-RU"/>
        </w:rPr>
        <w:t xml:space="preserve">первый </w:t>
      </w:r>
      <w:r w:rsidR="00322377">
        <w:rPr>
          <w:rFonts w:ascii="Times New Roman" w:hAnsi="Times New Roman" w:cs="Times New Roman"/>
          <w:sz w:val="28"/>
          <w:szCs w:val="28"/>
          <w:lang w:val="ru-RU"/>
        </w:rPr>
        <w:t>день</w:t>
      </w:r>
      <w:r w:rsidR="00F561AD">
        <w:rPr>
          <w:rFonts w:ascii="Times New Roman" w:hAnsi="Times New Roman" w:cs="Times New Roman"/>
          <w:sz w:val="28"/>
          <w:szCs w:val="28"/>
          <w:lang w:val="ru-RU"/>
        </w:rPr>
        <w:t xml:space="preserve"> фестиваля.</w:t>
      </w:r>
    </w:p>
    <w:p w:rsidR="008A24FA" w:rsidRPr="008A24FA" w:rsidRDefault="007320F0" w:rsidP="00F561A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Награждение победителей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 xml:space="preserve"> состоится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>в торжественной обстановке</w:t>
      </w:r>
      <w:r w:rsidR="00F561AD">
        <w:rPr>
          <w:rFonts w:ascii="Times New Roman" w:hAnsi="Times New Roman" w:cs="Times New Roman"/>
          <w:sz w:val="28"/>
          <w:szCs w:val="28"/>
          <w:lang w:val="ru-RU"/>
        </w:rPr>
        <w:t xml:space="preserve"> на сцене фестиваля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Результаты размещаются на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официальной странице Организатора.</w:t>
      </w:r>
    </w:p>
    <w:p w:rsidR="00322377" w:rsidRDefault="00322377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Полномочия </w:t>
      </w:r>
      <w:r w:rsidR="001665C8">
        <w:rPr>
          <w:rFonts w:ascii="Times New Roman" w:hAnsi="Times New Roman" w:cs="Times New Roman"/>
          <w:sz w:val="28"/>
          <w:szCs w:val="28"/>
          <w:lang w:val="ru-RU"/>
        </w:rPr>
        <w:t>Организатора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Конкурса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и Фестиваля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информационных материалов для участников;</w:t>
      </w:r>
    </w:p>
    <w:p w:rsidR="0060307B" w:rsidRPr="008A24FA" w:rsidRDefault="0060307B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привлечение заказчиков конкурсных садов;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публикации в СМИ и размещение информации о проведении Конкурса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 xml:space="preserve"> Фестиваля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медиаресурсах партнеров, профессио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нальных конференциях, семинарах;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прием конкурсных 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заявок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состава Жюри;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критериев оценки эскизн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ых проектов участников конкурса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ведение протоколов Жюри;</w:t>
      </w:r>
    </w:p>
    <w:p w:rsid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 разъяснений положений конкурсной документации участникам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179F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предоставление территории для строительства конкурсного сада;</w:t>
      </w:r>
    </w:p>
    <w:p w:rsidR="0051179F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осуществление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>ух</w:t>
      </w:r>
      <w:r>
        <w:rPr>
          <w:rFonts w:ascii="Times New Roman" w:hAnsi="Times New Roman" w:cs="Times New Roman"/>
          <w:sz w:val="28"/>
          <w:szCs w:val="28"/>
          <w:lang w:val="ru-RU"/>
        </w:rPr>
        <w:t>одных раб</w:t>
      </w:r>
      <w:r w:rsidR="00F561AD">
        <w:rPr>
          <w:rFonts w:ascii="Times New Roman" w:hAnsi="Times New Roman" w:cs="Times New Roman"/>
          <w:sz w:val="28"/>
          <w:szCs w:val="28"/>
          <w:lang w:val="ru-RU"/>
        </w:rPr>
        <w:t>от за выставочными композициями, охрана на протяжении времени экспонирования садов возлагаются на администрацию парка Левобережный.</w:t>
      </w:r>
    </w:p>
    <w:p w:rsidR="0051179F" w:rsidRPr="008A24FA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5779F2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 Полномочия и организация деятельности Жюри.</w:t>
      </w:r>
    </w:p>
    <w:p w:rsidR="008A24FA" w:rsidRPr="008A24FA" w:rsidRDefault="00CD43A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.1. В целях проведения и подведения итогов 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создается Жюри, состав которого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утверждается </w:t>
      </w:r>
      <w:r w:rsidR="006964AA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Координацию работы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Жюри осуществляет администратор Конкурса.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.3. Члены Жюри выставляют каждому конкурсному </w:t>
      </w:r>
      <w:r w:rsidR="00CF3075">
        <w:rPr>
          <w:rFonts w:ascii="Times New Roman" w:hAnsi="Times New Roman" w:cs="Times New Roman"/>
          <w:sz w:val="28"/>
          <w:szCs w:val="28"/>
          <w:lang w:val="ru-RU"/>
        </w:rPr>
        <w:t>саду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75B">
        <w:rPr>
          <w:rFonts w:ascii="Times New Roman" w:hAnsi="Times New Roman" w:cs="Times New Roman"/>
          <w:sz w:val="28"/>
          <w:szCs w:val="28"/>
          <w:lang w:val="ru-RU"/>
        </w:rPr>
        <w:t>баллы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На основе </w:t>
      </w:r>
      <w:r w:rsidR="0089075B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рейтинг. По результатам оценки конкурсных </w:t>
      </w:r>
      <w:r w:rsidR="00CF3075">
        <w:rPr>
          <w:rFonts w:ascii="Times New Roman" w:hAnsi="Times New Roman" w:cs="Times New Roman"/>
          <w:sz w:val="28"/>
          <w:szCs w:val="28"/>
          <w:lang w:val="ru-RU"/>
        </w:rPr>
        <w:t>садов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составляется протокол. Протокол подписывается всеми членами Жюри.</w:t>
      </w:r>
    </w:p>
    <w:p w:rsid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.4. В своей работе Жюри руководствуется принципами профессионализма, критериями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технической и эстетической оценки проектов, а также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Положением.</w:t>
      </w:r>
    </w:p>
    <w:p w:rsidR="0060307B" w:rsidRDefault="0060307B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307B" w:rsidRPr="0060307B" w:rsidRDefault="0060307B" w:rsidP="00603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2.8. </w:t>
      </w:r>
      <w:r w:rsidRPr="0060307B">
        <w:rPr>
          <w:rFonts w:ascii="Times New Roman" w:hAnsi="Times New Roman" w:cs="Times New Roman"/>
          <w:sz w:val="28"/>
          <w:szCs w:val="28"/>
          <w:lang w:val="ru-RU"/>
        </w:rPr>
        <w:t xml:space="preserve">Участник конкурса садов разрабатывает техническое задание на проектирование модульного сада в соответствии с условиями участка его постоянного размещения, а </w:t>
      </w:r>
      <w:r w:rsidRPr="0060307B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также с учётом пожеланий Заказчика, осуществляющего выкуп сада у автора по завершении его экспонирования на Фестивале.</w:t>
      </w:r>
    </w:p>
    <w:p w:rsidR="0060307B" w:rsidRPr="0060307B" w:rsidRDefault="0060307B" w:rsidP="00603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2.8.1. </w:t>
      </w:r>
      <w:r w:rsidRPr="0060307B">
        <w:rPr>
          <w:rFonts w:ascii="Times New Roman" w:hAnsi="Times New Roman" w:cs="Times New Roman"/>
          <w:sz w:val="28"/>
          <w:szCs w:val="28"/>
          <w:lang w:val="ru-RU"/>
        </w:rPr>
        <w:t>Участок для размещения модульного сада определяется Заказчиком. За каждым участником конкурса садов закрепляется индивидуальный, уникальный участок постоянного размещения.</w:t>
      </w:r>
    </w:p>
    <w:p w:rsidR="0060307B" w:rsidRPr="0060307B" w:rsidRDefault="0060307B" w:rsidP="00603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2.8.2. </w:t>
      </w:r>
      <w:r w:rsidRPr="0060307B">
        <w:rPr>
          <w:rFonts w:ascii="Times New Roman" w:hAnsi="Times New Roman" w:cs="Times New Roman"/>
          <w:sz w:val="28"/>
          <w:szCs w:val="28"/>
          <w:lang w:val="ru-RU"/>
        </w:rPr>
        <w:t>Распределение участков постоянного размещения садов между участниками конкурса садов осуществляется Организаторами Фестиваля.</w:t>
      </w:r>
    </w:p>
    <w:p w:rsidR="0060307B" w:rsidRPr="0060307B" w:rsidRDefault="00033F7F" w:rsidP="00603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2.8.3. </w:t>
      </w:r>
      <w:r w:rsidR="0060307B" w:rsidRPr="0060307B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модульного сада, по которой Заказчик обязуется выкупить сад по завершении Фестиваля, определяется по соглашению между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0307B" w:rsidRPr="0060307B">
        <w:rPr>
          <w:rFonts w:ascii="Times New Roman" w:hAnsi="Times New Roman" w:cs="Times New Roman"/>
          <w:sz w:val="28"/>
          <w:szCs w:val="28"/>
          <w:lang w:val="ru-RU"/>
        </w:rPr>
        <w:t>втором сада и Заказчиком и фиксируется в договоре, заключаемом между ними. В стоимость модульного сада включаются все использованные материалы, а также расходы на демонтаж и доставку сада на место его постоянного размещения.</w:t>
      </w:r>
    </w:p>
    <w:p w:rsidR="0060307B" w:rsidRPr="0060307B" w:rsidRDefault="00033F7F" w:rsidP="00603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2.8.4.</w:t>
      </w:r>
      <w:r w:rsidR="0023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307B" w:rsidRPr="0060307B">
        <w:rPr>
          <w:rFonts w:ascii="Times New Roman" w:hAnsi="Times New Roman" w:cs="Times New Roman"/>
          <w:sz w:val="28"/>
          <w:szCs w:val="28"/>
          <w:lang w:val="ru-RU"/>
        </w:rPr>
        <w:t>Обязательным условием является предоставление материалов для строительства сада привлечёнными партнёрами по их себестоимости.</w:t>
      </w:r>
    </w:p>
    <w:p w:rsidR="0060307B" w:rsidRDefault="00033F7F" w:rsidP="006030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2.8.5. </w:t>
      </w:r>
      <w:r w:rsidR="0060307B" w:rsidRPr="0060307B">
        <w:rPr>
          <w:rFonts w:ascii="Times New Roman" w:hAnsi="Times New Roman" w:cs="Times New Roman"/>
          <w:sz w:val="28"/>
          <w:szCs w:val="28"/>
          <w:lang w:val="ru-RU"/>
        </w:rPr>
        <w:t>По завершении Фестиваля все сады подлежат демонтажу и перевозке на место постоянного размещения силами и средствами, определяемыми условиями заключённых договоров.</w:t>
      </w:r>
    </w:p>
    <w:p w:rsidR="00BF4790" w:rsidRDefault="00BF4790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450C" w:rsidRPr="00C014BE" w:rsidRDefault="00165AC0" w:rsidP="00C014B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014BE">
        <w:rPr>
          <w:rFonts w:ascii="Times New Roman" w:hAnsi="Times New Roman" w:cs="Times New Roman"/>
          <w:sz w:val="32"/>
          <w:szCs w:val="32"/>
          <w:lang w:val="ru-RU"/>
        </w:rPr>
        <w:t>3. ТРЕБОВАНИЯ К СОДЕРЖАНИЮ И ОФОРМЛЕНИЮ ПРОЕКТА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3.1. Тема и концепция эскизного проекта должны соответствовать теме конкурсного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задания. Тема конкурсного задания 202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года: </w:t>
      </w:r>
      <w:r w:rsidR="00DD0EFC" w:rsidRPr="00DD0EFC">
        <w:rPr>
          <w:rFonts w:ascii="Times New Roman" w:hAnsi="Times New Roman" w:cs="Times New Roman"/>
          <w:sz w:val="28"/>
          <w:lang w:val="ru-RU"/>
        </w:rPr>
        <w:t>«</w:t>
      </w:r>
      <w:r w:rsidR="00F561AD" w:rsidRPr="00FD6D33">
        <w:rPr>
          <w:rFonts w:ascii="Times New Roman" w:hAnsi="Times New Roman" w:cs="Times New Roman"/>
          <w:b/>
          <w:i/>
          <w:sz w:val="28"/>
          <w:lang w:val="ru-RU"/>
        </w:rPr>
        <w:t>Городской зеленый модуль</w:t>
      </w:r>
      <w:r w:rsidR="00DD0EFC" w:rsidRPr="00DD0EFC">
        <w:rPr>
          <w:rFonts w:ascii="Times New Roman" w:hAnsi="Times New Roman" w:cs="Times New Roman"/>
          <w:sz w:val="28"/>
          <w:lang w:val="ru-RU"/>
        </w:rPr>
        <w:t>»</w:t>
      </w:r>
      <w:r w:rsidR="00DD0EFC">
        <w:rPr>
          <w:rFonts w:ascii="Times New Roman" w:hAnsi="Times New Roman" w:cs="Times New Roman"/>
          <w:sz w:val="28"/>
          <w:lang w:val="ru-RU"/>
        </w:rPr>
        <w:t>.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 В эскизном проекте выставо</w:t>
      </w:r>
      <w:r>
        <w:rPr>
          <w:rFonts w:ascii="Times New Roman" w:hAnsi="Times New Roman" w:cs="Times New Roman"/>
          <w:sz w:val="28"/>
          <w:lang w:val="ru-RU"/>
        </w:rPr>
        <w:t>чного сада должны быть указаны: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3.2.1. Название проекта;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3.2.2. Авторы проекта;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3.2.3. Текст, поясняющий эскиз проекта (пояснительная записка или концепция), длиной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не более 800 печатных знаков, в котором указывается: идея (описание замысла автора),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используемый материал, иная информация по желанию участника конкурса;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3.2.4. Площадь выставочного сада. Участник самостоятельно определяет номинацию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 xml:space="preserve">площади сада: на выбор – </w:t>
      </w:r>
      <w:r w:rsidR="00455E08">
        <w:rPr>
          <w:rFonts w:ascii="Times New Roman" w:hAnsi="Times New Roman" w:cs="Times New Roman"/>
          <w:sz w:val="28"/>
          <w:lang w:val="ru-RU"/>
        </w:rPr>
        <w:t xml:space="preserve"> малый </w:t>
      </w:r>
      <w:r w:rsidR="00D71D28">
        <w:rPr>
          <w:rFonts w:ascii="Times New Roman" w:hAnsi="Times New Roman" w:cs="Times New Roman"/>
          <w:sz w:val="28"/>
          <w:lang w:val="ru-RU"/>
        </w:rPr>
        <w:t>выставочный</w:t>
      </w:r>
      <w:r w:rsidR="00455E08">
        <w:rPr>
          <w:rFonts w:ascii="Times New Roman" w:hAnsi="Times New Roman" w:cs="Times New Roman"/>
          <w:sz w:val="28"/>
          <w:lang w:val="ru-RU"/>
        </w:rPr>
        <w:t xml:space="preserve"> сад </w:t>
      </w:r>
      <w:r w:rsidR="00D71D28">
        <w:rPr>
          <w:rFonts w:ascii="Times New Roman" w:hAnsi="Times New Roman" w:cs="Times New Roman"/>
          <w:sz w:val="28"/>
          <w:lang w:val="ru-RU"/>
        </w:rPr>
        <w:t>(</w:t>
      </w:r>
      <w:r w:rsidR="00AA362D">
        <w:rPr>
          <w:rFonts w:ascii="Times New Roman" w:hAnsi="Times New Roman" w:cs="Times New Roman"/>
          <w:sz w:val="28"/>
          <w:lang w:val="ru-RU"/>
        </w:rPr>
        <w:t xml:space="preserve">до </w:t>
      </w:r>
      <w:r w:rsidR="00CB3652">
        <w:rPr>
          <w:rFonts w:ascii="Times New Roman" w:hAnsi="Times New Roman" w:cs="Times New Roman"/>
          <w:sz w:val="28"/>
          <w:lang w:val="ru-RU"/>
        </w:rPr>
        <w:t>25</w:t>
      </w:r>
      <w:r w:rsidR="00DD0EFC">
        <w:rPr>
          <w:rFonts w:ascii="Times New Roman" w:hAnsi="Times New Roman" w:cs="Times New Roman"/>
          <w:sz w:val="28"/>
          <w:lang w:val="ru-RU"/>
        </w:rPr>
        <w:t xml:space="preserve"> кв.м.</w:t>
      </w:r>
      <w:r w:rsidR="00D71D28">
        <w:rPr>
          <w:rFonts w:ascii="Times New Roman" w:hAnsi="Times New Roman" w:cs="Times New Roman"/>
          <w:sz w:val="28"/>
          <w:lang w:val="ru-RU"/>
        </w:rPr>
        <w:t>)</w:t>
      </w:r>
      <w:r w:rsidR="00DD0EFC">
        <w:rPr>
          <w:rFonts w:ascii="Times New Roman" w:hAnsi="Times New Roman" w:cs="Times New Roman"/>
          <w:sz w:val="28"/>
          <w:lang w:val="ru-RU"/>
        </w:rPr>
        <w:t xml:space="preserve">, </w:t>
      </w:r>
      <w:r w:rsidR="00D71D28">
        <w:rPr>
          <w:rFonts w:ascii="Times New Roman" w:hAnsi="Times New Roman" w:cs="Times New Roman"/>
          <w:sz w:val="28"/>
          <w:lang w:val="ru-RU"/>
        </w:rPr>
        <w:t>средний выставочный сад (</w:t>
      </w:r>
      <w:r w:rsidR="00AA362D">
        <w:rPr>
          <w:rFonts w:ascii="Times New Roman" w:hAnsi="Times New Roman" w:cs="Times New Roman"/>
          <w:sz w:val="28"/>
          <w:lang w:val="ru-RU"/>
        </w:rPr>
        <w:t xml:space="preserve">до </w:t>
      </w:r>
      <w:r w:rsidR="00CB3652">
        <w:rPr>
          <w:rFonts w:ascii="Times New Roman" w:hAnsi="Times New Roman" w:cs="Times New Roman"/>
          <w:sz w:val="28"/>
          <w:lang w:val="ru-RU"/>
        </w:rPr>
        <w:t>5</w:t>
      </w:r>
      <w:r w:rsidR="00F561AD">
        <w:rPr>
          <w:rFonts w:ascii="Times New Roman" w:hAnsi="Times New Roman" w:cs="Times New Roman"/>
          <w:sz w:val="28"/>
          <w:lang w:val="ru-RU"/>
        </w:rPr>
        <w:t>0 кв.м.</w:t>
      </w:r>
      <w:r w:rsidR="00D71D28">
        <w:rPr>
          <w:rFonts w:ascii="Times New Roman" w:hAnsi="Times New Roman" w:cs="Times New Roman"/>
          <w:sz w:val="28"/>
          <w:lang w:val="ru-RU"/>
        </w:rPr>
        <w:t>)</w:t>
      </w:r>
      <w:r w:rsidR="00F561AD">
        <w:rPr>
          <w:rFonts w:ascii="Times New Roman" w:hAnsi="Times New Roman" w:cs="Times New Roman"/>
          <w:sz w:val="28"/>
          <w:lang w:val="ru-RU"/>
        </w:rPr>
        <w:t>,</w:t>
      </w:r>
      <w:r w:rsidR="00D71D28">
        <w:rPr>
          <w:rFonts w:ascii="Times New Roman" w:hAnsi="Times New Roman" w:cs="Times New Roman"/>
          <w:sz w:val="28"/>
          <w:lang w:val="ru-RU"/>
        </w:rPr>
        <w:t xml:space="preserve"> большой выставочный сад</w:t>
      </w:r>
      <w:r w:rsidR="00F561AD">
        <w:rPr>
          <w:rFonts w:ascii="Times New Roman" w:hAnsi="Times New Roman" w:cs="Times New Roman"/>
          <w:sz w:val="28"/>
          <w:lang w:val="ru-RU"/>
        </w:rPr>
        <w:t xml:space="preserve"> </w:t>
      </w:r>
      <w:r w:rsidR="00D71D28">
        <w:rPr>
          <w:rFonts w:ascii="Times New Roman" w:hAnsi="Times New Roman" w:cs="Times New Roman"/>
          <w:sz w:val="28"/>
          <w:lang w:val="ru-RU"/>
        </w:rPr>
        <w:t>(</w:t>
      </w:r>
      <w:r w:rsidR="00AA362D">
        <w:rPr>
          <w:rFonts w:ascii="Times New Roman" w:hAnsi="Times New Roman" w:cs="Times New Roman"/>
          <w:sz w:val="28"/>
          <w:lang w:val="ru-RU"/>
        </w:rPr>
        <w:t xml:space="preserve">до </w:t>
      </w:r>
      <w:r w:rsidR="00CB3652">
        <w:rPr>
          <w:rFonts w:ascii="Times New Roman" w:hAnsi="Times New Roman" w:cs="Times New Roman"/>
          <w:sz w:val="28"/>
          <w:lang w:val="ru-RU"/>
        </w:rPr>
        <w:t>100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кв.м.</w:t>
      </w:r>
      <w:r w:rsidR="00D71D28">
        <w:rPr>
          <w:rFonts w:ascii="Times New Roman" w:hAnsi="Times New Roman" w:cs="Times New Roman"/>
          <w:sz w:val="28"/>
          <w:lang w:val="ru-RU"/>
        </w:rPr>
        <w:t>).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3.2.5. Генеральный план выставочного сада, на котором показываются: планировка,</w:t>
      </w:r>
      <w:r>
        <w:rPr>
          <w:rFonts w:ascii="Times New Roman" w:hAnsi="Times New Roman" w:cs="Times New Roman"/>
          <w:sz w:val="28"/>
          <w:lang w:val="ru-RU"/>
        </w:rPr>
        <w:t xml:space="preserve"> объе</w:t>
      </w:r>
      <w:r w:rsidRPr="00C014BE">
        <w:rPr>
          <w:rFonts w:ascii="Times New Roman" w:hAnsi="Times New Roman" w:cs="Times New Roman"/>
          <w:sz w:val="28"/>
          <w:lang w:val="ru-RU"/>
        </w:rPr>
        <w:t>мно-пространственные решения, расположение основных групп растений,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конструктивных и архитектурных элементов, и т.д.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В состав эскиза также должны входить визуализации </w:t>
      </w:r>
      <w:r w:rsidR="00F561AD">
        <w:rPr>
          <w:rFonts w:ascii="Times New Roman" w:hAnsi="Times New Roman" w:cs="Times New Roman"/>
          <w:sz w:val="28"/>
          <w:lang w:val="ru-RU"/>
        </w:rPr>
        <w:t xml:space="preserve">модульного </w:t>
      </w:r>
      <w:r w:rsidRPr="00C014BE">
        <w:rPr>
          <w:rFonts w:ascii="Times New Roman" w:hAnsi="Times New Roman" w:cs="Times New Roman"/>
          <w:sz w:val="28"/>
          <w:lang w:val="ru-RU"/>
        </w:rPr>
        <w:t>сада с основных видовых точек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и детализация важных элементов ландшафта и зоны сада.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Участники выбирают способ визуализации таким образом, чтобы он наилучшим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образом отображал основную идею концепции ландшафтного проекта. Это может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быть</w:t>
      </w:r>
      <w:r w:rsidR="00DD0EFC">
        <w:rPr>
          <w:rFonts w:ascii="Times New Roman" w:hAnsi="Times New Roman" w:cs="Times New Roman"/>
          <w:sz w:val="28"/>
          <w:lang w:val="ru-RU"/>
        </w:rPr>
        <w:t>,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как черно-белая проектная графика, акварельные рисунки, эскизная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трехмерная компьютерная модель ландшафта, так и смешанная техника подачи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проекта.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Эскизный проект выполняется в произвольном масштабе.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Рекомендуется использовать формат jpg/jpeg, размер – от 1500 до 2000 точек 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длинной стороне, горизонтальная подача.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Оптимальное соотношение сторон 1500х1000.</w:t>
      </w:r>
    </w:p>
    <w:p w:rsidR="00DD0EFC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 xml:space="preserve">3.2.6. Ассортиментная ведомость растений и базовый сметный расчет. 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Цены на стоимость посадочного материала, а также других элементов должны иметь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публичные референсы в русскоязычном сегменте сети Интернет.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В случае использования в проекте ландшафтного или посадочного материала,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представленного Участником по специальным или партнерским ценам, это должно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быть отражено в смете.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При составлении ассортиментной ведомости растений необходимо учитывать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сезонную декоративность и доступность растений в период фактической реализации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проекта </w:t>
      </w:r>
      <w:r w:rsidRPr="00FD6D33">
        <w:rPr>
          <w:rFonts w:ascii="Times New Roman" w:hAnsi="Times New Roman" w:cs="Times New Roman"/>
          <w:sz w:val="28"/>
          <w:lang w:val="ru-RU"/>
        </w:rPr>
        <w:t>(</w:t>
      </w:r>
      <w:r w:rsidR="005254BB" w:rsidRPr="00FD6D33">
        <w:rPr>
          <w:rFonts w:ascii="Times New Roman" w:hAnsi="Times New Roman" w:cs="Times New Roman"/>
          <w:sz w:val="28"/>
          <w:lang w:val="ru-RU"/>
        </w:rPr>
        <w:t>сентябрь</w:t>
      </w:r>
      <w:r w:rsidR="00831817" w:rsidRPr="00FD6D33">
        <w:rPr>
          <w:rFonts w:ascii="Times New Roman" w:hAnsi="Times New Roman" w:cs="Times New Roman"/>
          <w:sz w:val="28"/>
          <w:lang w:val="ru-RU"/>
        </w:rPr>
        <w:t>-</w:t>
      </w:r>
      <w:r w:rsidR="005254BB">
        <w:rPr>
          <w:rFonts w:ascii="Times New Roman" w:hAnsi="Times New Roman" w:cs="Times New Roman"/>
          <w:sz w:val="28"/>
          <w:lang w:val="ru-RU"/>
        </w:rPr>
        <w:t>октябрь</w:t>
      </w:r>
      <w:r w:rsidRPr="00C014BE">
        <w:rPr>
          <w:rFonts w:ascii="Times New Roman" w:hAnsi="Times New Roman" w:cs="Times New Roman"/>
          <w:sz w:val="28"/>
          <w:lang w:val="ru-RU"/>
        </w:rPr>
        <w:t>).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Участники должны учитывать техническую реализуемость проектов, исходя из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доступности отделочных материалов, простоты монтажа конструкций и элементов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благоустройства.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Конструкции садов должны предусматривать безопасную фактическую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эксплуатацию.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3.2.7. При необходимости следует указать в проекте точки подвода электричества и воды.</w:t>
      </w:r>
    </w:p>
    <w:p w:rsidR="0081450C" w:rsidRPr="00153244" w:rsidRDefault="00165AC0" w:rsidP="0015324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53244">
        <w:rPr>
          <w:rFonts w:ascii="Times New Roman" w:hAnsi="Times New Roman" w:cs="Times New Roman"/>
          <w:sz w:val="32"/>
          <w:szCs w:val="32"/>
          <w:lang w:val="ru-RU"/>
        </w:rPr>
        <w:t>4. ЖЮРИ И КРИТЕРИИ ОЦЕНКИ</w:t>
      </w:r>
    </w:p>
    <w:p w:rsidR="00153244" w:rsidRDefault="00165AC0" w:rsidP="0015324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4.1. Для подведения итогов </w:t>
      </w:r>
      <w:r w:rsidR="009E6385">
        <w:rPr>
          <w:rFonts w:ascii="Times New Roman" w:hAnsi="Times New Roman" w:cs="Times New Roman"/>
          <w:sz w:val="28"/>
          <w:lang w:val="ru-RU"/>
        </w:rPr>
        <w:t>Фестиваля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формируется Жюри, состав которого утверждается </w:t>
      </w:r>
      <w:r w:rsidR="000B02D7">
        <w:rPr>
          <w:rFonts w:ascii="Times New Roman" w:hAnsi="Times New Roman" w:cs="Times New Roman"/>
          <w:sz w:val="28"/>
          <w:lang w:val="ru-RU"/>
        </w:rPr>
        <w:t>Организатором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4.2. Жюри оценивает </w:t>
      </w:r>
      <w:r w:rsidR="009E6385">
        <w:rPr>
          <w:rFonts w:ascii="Times New Roman" w:hAnsi="Times New Roman" w:cs="Times New Roman"/>
          <w:sz w:val="28"/>
          <w:lang w:val="ru-RU"/>
        </w:rPr>
        <w:t>выставочные сады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по критериям: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соответствие теме Конкурса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оригинальность</w:t>
      </w:r>
      <w:r w:rsidR="00FD6D33">
        <w:rPr>
          <w:rFonts w:ascii="Times New Roman" w:hAnsi="Times New Roman" w:cs="Times New Roman"/>
          <w:sz w:val="28"/>
          <w:lang w:val="ru-RU"/>
        </w:rPr>
        <w:t xml:space="preserve"> инженерной</w:t>
      </w:r>
      <w:r w:rsidRPr="0084004E">
        <w:rPr>
          <w:rFonts w:ascii="Times New Roman" w:hAnsi="Times New Roman" w:cs="Times New Roman"/>
          <w:sz w:val="28"/>
          <w:lang w:val="ru-RU"/>
        </w:rPr>
        <w:t xml:space="preserve"> идеи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художественная выразительность и композиция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экологичность и подбор растений (максимально 10 баллов);</w:t>
      </w:r>
    </w:p>
    <w:p w:rsidR="009E6385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lastRenderedPageBreak/>
        <w:t>– техническая реализуемость и качество проработки (максимально 10 баллов).</w:t>
      </w:r>
    </w:p>
    <w:p w:rsidR="009E6385" w:rsidRDefault="00165AC0" w:rsidP="0015324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br/>
        <w:t>4.3. Жюри присуждает: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 Гран-при;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 Золотую, Серебряную и Бронзовую медали;</w:t>
      </w:r>
    </w:p>
    <w:p w:rsidR="001952D4" w:rsidRDefault="001952D4" w:rsidP="001952D4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победитель народного голосования;</w:t>
      </w:r>
    </w:p>
    <w:p w:rsidR="001952D4" w:rsidRDefault="001952D4" w:rsidP="001952D4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</w:t>
      </w:r>
      <w:r>
        <w:rPr>
          <w:rFonts w:ascii="Times New Roman" w:hAnsi="Times New Roman" w:cs="Times New Roman"/>
          <w:sz w:val="28"/>
          <w:lang w:val="ru-RU"/>
        </w:rPr>
        <w:t xml:space="preserve"> специальный приз Администрации города Ростова-на-Дону;</w:t>
      </w:r>
    </w:p>
    <w:p w:rsidR="001952D4" w:rsidRDefault="001952D4" w:rsidP="001952D4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– специальные дипломы и призы </w:t>
      </w:r>
      <w:r>
        <w:rPr>
          <w:rFonts w:ascii="Times New Roman" w:hAnsi="Times New Roman" w:cs="Times New Roman"/>
          <w:sz w:val="28"/>
          <w:lang w:val="ru-RU"/>
        </w:rPr>
        <w:t>спонсоров.</w:t>
      </w:r>
    </w:p>
    <w:p w:rsidR="00CA7AED" w:rsidRDefault="00CA7AED" w:rsidP="00CA7AED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CA7AED" w:rsidRPr="00537020" w:rsidRDefault="00CA7AED" w:rsidP="00CA7AED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5. </w:t>
      </w:r>
      <w:r w:rsidR="00866F1F">
        <w:rPr>
          <w:rFonts w:ascii="Times New Roman" w:hAnsi="Times New Roman" w:cs="Times New Roman"/>
          <w:sz w:val="28"/>
          <w:lang w:val="ru-RU"/>
        </w:rPr>
        <w:t>ПАРТНЕРСКАЯ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866F1F">
        <w:rPr>
          <w:rFonts w:ascii="Times New Roman" w:hAnsi="Times New Roman" w:cs="Times New Roman"/>
          <w:sz w:val="28"/>
          <w:lang w:val="ru-RU"/>
        </w:rPr>
        <w:t>ПРОГРАММА</w:t>
      </w:r>
    </w:p>
    <w:p w:rsidR="00CA7AED" w:rsidRDefault="00CA7AED" w:rsidP="00CA7A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CA7AED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1.</w:t>
      </w:r>
      <w:r w:rsidRPr="00CA7AED">
        <w:rPr>
          <w:rFonts w:ascii="Times New Roman" w:hAnsi="Times New Roman" w:cs="Times New Roman"/>
          <w:sz w:val="28"/>
          <w:lang w:val="ru-RU"/>
        </w:rPr>
        <w:t xml:space="preserve"> Цель партн</w:t>
      </w:r>
      <w:r>
        <w:rPr>
          <w:rFonts w:ascii="Times New Roman" w:hAnsi="Times New Roman" w:cs="Times New Roman"/>
          <w:sz w:val="28"/>
          <w:lang w:val="ru-RU"/>
        </w:rPr>
        <w:t>е</w:t>
      </w:r>
      <w:r w:rsidRPr="00CA7AED">
        <w:rPr>
          <w:rFonts w:ascii="Times New Roman" w:hAnsi="Times New Roman" w:cs="Times New Roman"/>
          <w:sz w:val="28"/>
          <w:lang w:val="ru-RU"/>
        </w:rPr>
        <w:t>рской программы — объединить компании, которые заинтересованы в продвижении экологичных, инновационных и эстетически значимых решений в области ландшафтной архитектуры.</w:t>
      </w:r>
    </w:p>
    <w:p w:rsidR="00CA7AED" w:rsidRDefault="00CA7AED" w:rsidP="00CA7A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5.1.1. Все партне</w:t>
      </w:r>
      <w:r w:rsidRPr="00CA7AED">
        <w:rPr>
          <w:rFonts w:ascii="Times New Roman" w:hAnsi="Times New Roman" w:cs="Times New Roman"/>
          <w:sz w:val="28"/>
          <w:lang w:val="ru-RU"/>
        </w:rPr>
        <w:t>ры получают официальный статус участника Фестиваля и интегрируются в информационную и событийную часть проекта согласно выбранному пакету сотрудничества.</w:t>
      </w:r>
    </w:p>
    <w:p w:rsidR="00A74EE4" w:rsidRDefault="00A74EE4" w:rsidP="00CA7A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A74EE4" w:rsidRDefault="00A74EE4" w:rsidP="00CA7A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5.2. Партнерская структура включает </w:t>
      </w:r>
      <w:r w:rsidR="00F67D46">
        <w:rPr>
          <w:rFonts w:ascii="Times New Roman" w:hAnsi="Times New Roman" w:cs="Times New Roman"/>
          <w:sz w:val="28"/>
          <w:lang w:val="ru-RU"/>
        </w:rPr>
        <w:t>четыре</w:t>
      </w:r>
      <w:r>
        <w:rPr>
          <w:rFonts w:ascii="Times New Roman" w:hAnsi="Times New Roman" w:cs="Times New Roman"/>
          <w:sz w:val="28"/>
          <w:lang w:val="ru-RU"/>
        </w:rPr>
        <w:t xml:space="preserve"> уровня: партнер </w:t>
      </w:r>
      <w:r w:rsidR="00F67D46">
        <w:rPr>
          <w:rFonts w:ascii="Times New Roman" w:hAnsi="Times New Roman" w:cs="Times New Roman"/>
          <w:sz w:val="28"/>
          <w:lang w:val="ru-RU"/>
        </w:rPr>
        <w:t>фестиваля</w:t>
      </w:r>
      <w:r>
        <w:rPr>
          <w:rFonts w:ascii="Times New Roman" w:hAnsi="Times New Roman" w:cs="Times New Roman"/>
          <w:sz w:val="28"/>
          <w:lang w:val="ru-RU"/>
        </w:rPr>
        <w:t>, официальный партнер, генеральный партнер</w:t>
      </w:r>
      <w:r w:rsidR="00F67D46">
        <w:rPr>
          <w:rFonts w:ascii="Times New Roman" w:hAnsi="Times New Roman" w:cs="Times New Roman"/>
          <w:sz w:val="28"/>
          <w:lang w:val="ru-RU"/>
        </w:rPr>
        <w:t xml:space="preserve">, </w:t>
      </w:r>
      <w:r w:rsidR="00F67D46">
        <w:rPr>
          <w:rFonts w:ascii="Times New Roman" w:hAnsi="Times New Roman" w:cs="Times New Roman"/>
          <w:sz w:val="28"/>
          <w:lang w:val="ru-RU"/>
        </w:rPr>
        <w:t>партнер проекта</w:t>
      </w:r>
      <w:r>
        <w:rPr>
          <w:rFonts w:ascii="Times New Roman" w:hAnsi="Times New Roman" w:cs="Times New Roman"/>
          <w:sz w:val="28"/>
          <w:lang w:val="ru-RU"/>
        </w:rPr>
        <w:t>. Каждый уровень имеет свой набор условий, прав и возможностей.</w:t>
      </w:r>
    </w:p>
    <w:p w:rsidR="00A74EE4" w:rsidRDefault="00A74EE4" w:rsidP="00CA7AED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FB2997" w:rsidRPr="00FB2997" w:rsidRDefault="00FB2997" w:rsidP="00FB2997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5.3.</w:t>
      </w:r>
      <w:r w:rsidRPr="00FB2997">
        <w:rPr>
          <w:lang w:val="ru-RU"/>
        </w:rPr>
        <w:t xml:space="preserve"> </w:t>
      </w:r>
      <w:r w:rsidRPr="001523EF">
        <w:rPr>
          <w:rFonts w:ascii="Times New Roman" w:hAnsi="Times New Roman" w:cs="Times New Roman"/>
          <w:b/>
          <w:sz w:val="28"/>
          <w:lang w:val="ru-RU"/>
        </w:rPr>
        <w:t xml:space="preserve">Партнер </w:t>
      </w:r>
      <w:r w:rsidR="00D425FB">
        <w:rPr>
          <w:rFonts w:ascii="Times New Roman" w:hAnsi="Times New Roman" w:cs="Times New Roman"/>
          <w:b/>
          <w:sz w:val="28"/>
          <w:lang w:val="ru-RU"/>
        </w:rPr>
        <w:t>фестиваля</w:t>
      </w:r>
      <w:r w:rsidRPr="001523EF">
        <w:rPr>
          <w:rFonts w:ascii="Times New Roman" w:hAnsi="Times New Roman" w:cs="Times New Roman"/>
          <w:b/>
          <w:sz w:val="28"/>
          <w:lang w:val="ru-RU"/>
        </w:rPr>
        <w:t xml:space="preserve"> (базовый уровень)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 </w:t>
      </w:r>
      <w:r w:rsidR="007C4965">
        <w:rPr>
          <w:rFonts w:ascii="Times New Roman" w:hAnsi="Times New Roman" w:cs="Times New Roman"/>
          <w:sz w:val="28"/>
          <w:lang w:val="ru-RU"/>
        </w:rPr>
        <w:t xml:space="preserve">оплачивает </w:t>
      </w:r>
      <w:r w:rsidR="00D425FB">
        <w:rPr>
          <w:rFonts w:ascii="Times New Roman" w:hAnsi="Times New Roman" w:cs="Times New Roman"/>
          <w:sz w:val="28"/>
          <w:lang w:val="ru-RU"/>
        </w:rPr>
        <w:t xml:space="preserve">организационный </w:t>
      </w:r>
      <w:r w:rsidR="007C4965">
        <w:rPr>
          <w:rFonts w:ascii="Times New Roman" w:hAnsi="Times New Roman" w:cs="Times New Roman"/>
          <w:sz w:val="28"/>
          <w:lang w:val="ru-RU"/>
        </w:rPr>
        <w:t>взнос в размере</w:t>
      </w:r>
      <w:r w:rsidR="00325A9E"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 w:rsidR="00D425FB">
        <w:rPr>
          <w:rFonts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  <w:lang w:val="ru-RU"/>
        </w:rPr>
        <w:t xml:space="preserve">0 000 </w:t>
      </w:r>
      <w:r w:rsidR="00F67D46">
        <w:rPr>
          <w:rFonts w:ascii="Times New Roman" w:hAnsi="Times New Roman" w:cs="Times New Roman"/>
          <w:sz w:val="28"/>
          <w:lang w:val="ru-RU"/>
        </w:rPr>
        <w:t>рублей.</w:t>
      </w:r>
    </w:p>
    <w:p w:rsidR="005254BB" w:rsidRDefault="00FB2997" w:rsidP="007F7C21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.3.</w:t>
      </w:r>
      <w:r>
        <w:rPr>
          <w:rFonts w:ascii="Times New Roman" w:hAnsi="Times New Roman" w:cs="Times New Roman"/>
          <w:sz w:val="28"/>
          <w:lang w:val="ru-RU"/>
        </w:rPr>
        <w:t>1. Партне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р </w:t>
      </w:r>
      <w:r w:rsidR="00C9158B">
        <w:rPr>
          <w:rFonts w:ascii="Times New Roman" w:hAnsi="Times New Roman" w:cs="Times New Roman"/>
          <w:sz w:val="28"/>
          <w:lang w:val="ru-RU"/>
        </w:rPr>
        <w:t>фестиваля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 получает:</w:t>
      </w:r>
    </w:p>
    <w:p w:rsidR="00FB2997" w:rsidRPr="008A55A1" w:rsidRDefault="00325A9E" w:rsidP="00FB2997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r w:rsidR="00C9158B" w:rsidRPr="008A55A1">
        <w:rPr>
          <w:rFonts w:ascii="Times New Roman" w:hAnsi="Times New Roman" w:cs="Times New Roman"/>
          <w:sz w:val="28"/>
          <w:lang w:val="ru-RU"/>
        </w:rPr>
        <w:t>1</w:t>
      </w:r>
      <w:r w:rsidR="00FB2997" w:rsidRPr="008A55A1">
        <w:rPr>
          <w:rFonts w:ascii="Times New Roman" w:hAnsi="Times New Roman" w:cs="Times New Roman"/>
          <w:sz w:val="28"/>
          <w:lang w:val="ru-RU"/>
        </w:rPr>
        <w:t xml:space="preserve">. </w:t>
      </w:r>
      <w:r w:rsidR="00C0139A" w:rsidRPr="008A55A1">
        <w:rPr>
          <w:rFonts w:ascii="Times New Roman" w:hAnsi="Times New Roman" w:cs="Times New Roman"/>
          <w:sz w:val="28"/>
          <w:lang w:val="ru-RU"/>
        </w:rPr>
        <w:t>Упоминание в итоговой публикации фестиваля в соцсетях и на сайте АЛАДОН</w:t>
      </w:r>
      <w:r w:rsidR="00C0139A">
        <w:rPr>
          <w:rFonts w:ascii="Times New Roman" w:hAnsi="Times New Roman" w:cs="Times New Roman"/>
          <w:sz w:val="28"/>
          <w:lang w:val="ru-RU"/>
        </w:rPr>
        <w:t>.</w:t>
      </w:r>
    </w:p>
    <w:p w:rsidR="008A55A1" w:rsidRPr="008A55A1" w:rsidRDefault="008A55A1" w:rsidP="00325A9E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>2. Участие в ярмарке с фирменной продукцией.</w:t>
      </w:r>
    </w:p>
    <w:p w:rsidR="00C9158B" w:rsidRPr="008A55A1" w:rsidRDefault="00C9158B" w:rsidP="00C9158B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3. </w:t>
      </w:r>
      <w:r w:rsidRPr="008A55A1">
        <w:rPr>
          <w:rFonts w:ascii="Times New Roman" w:hAnsi="Times New Roman" w:cs="Times New Roman"/>
          <w:sz w:val="28"/>
          <w:lang w:val="ru-RU"/>
        </w:rPr>
        <w:t>Проведение отдельной активности, мастер-класса или розыгрыша (по запросу).</w:t>
      </w:r>
    </w:p>
    <w:p w:rsidR="00C9158B" w:rsidRPr="008A55A1" w:rsidRDefault="008A55A1" w:rsidP="0076700A">
      <w:pPr>
        <w:spacing w:after="0"/>
        <w:ind w:left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>4</w:t>
      </w:r>
      <w:r w:rsidR="00C9158B" w:rsidRPr="008A55A1">
        <w:rPr>
          <w:rFonts w:ascii="Times New Roman" w:hAnsi="Times New Roman" w:cs="Times New Roman"/>
          <w:sz w:val="28"/>
          <w:lang w:val="ru-RU"/>
        </w:rPr>
        <w:t>. Гала-ужин</w:t>
      </w:r>
      <w:r w:rsidRPr="008A55A1">
        <w:rPr>
          <w:rFonts w:ascii="Times New Roman" w:hAnsi="Times New Roman" w:cs="Times New Roman"/>
          <w:sz w:val="28"/>
          <w:lang w:val="ru-RU"/>
        </w:rPr>
        <w:t>.</w:t>
      </w:r>
    </w:p>
    <w:p w:rsidR="00FB2997" w:rsidRDefault="00FB2997" w:rsidP="00FB2997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8A55A1" w:rsidRDefault="00FB2997" w:rsidP="008A55A1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5.4. </w:t>
      </w:r>
      <w:r w:rsidRPr="001523EF">
        <w:rPr>
          <w:rFonts w:ascii="Times New Roman" w:hAnsi="Times New Roman" w:cs="Times New Roman"/>
          <w:b/>
          <w:sz w:val="28"/>
          <w:lang w:val="ru-RU"/>
        </w:rPr>
        <w:t xml:space="preserve">Официальный партнер </w:t>
      </w:r>
      <w:r w:rsidR="00325A9E" w:rsidRPr="001523EF">
        <w:rPr>
          <w:rFonts w:ascii="Times New Roman" w:hAnsi="Times New Roman" w:cs="Times New Roman"/>
          <w:b/>
          <w:sz w:val="28"/>
          <w:lang w:val="ru-RU"/>
        </w:rPr>
        <w:t xml:space="preserve">Фестиваля </w:t>
      </w:r>
      <w:r w:rsidRPr="001523EF">
        <w:rPr>
          <w:rFonts w:ascii="Times New Roman" w:hAnsi="Times New Roman" w:cs="Times New Roman"/>
          <w:b/>
          <w:sz w:val="28"/>
          <w:lang w:val="ru-RU"/>
        </w:rPr>
        <w:t>(расширенный уровень)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8A55A1">
        <w:rPr>
          <w:rFonts w:ascii="Times New Roman" w:hAnsi="Times New Roman" w:cs="Times New Roman"/>
          <w:sz w:val="28"/>
          <w:lang w:val="ru-RU"/>
        </w:rPr>
        <w:t>оплачивает организационный взнос в размере</w:t>
      </w:r>
      <w:r w:rsidR="008A55A1"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 w:rsidR="008A55A1">
        <w:rPr>
          <w:rFonts w:ascii="Times New Roman" w:hAnsi="Times New Roman" w:cs="Times New Roman"/>
          <w:sz w:val="28"/>
          <w:lang w:val="ru-RU"/>
        </w:rPr>
        <w:t>10</w:t>
      </w:r>
      <w:r w:rsidR="008A55A1">
        <w:rPr>
          <w:rFonts w:ascii="Times New Roman" w:hAnsi="Times New Roman" w:cs="Times New Roman"/>
          <w:sz w:val="28"/>
          <w:lang w:val="ru-RU"/>
        </w:rPr>
        <w:t>0 000 рублей.</w:t>
      </w:r>
    </w:p>
    <w:p w:rsidR="00FB2997" w:rsidRDefault="00325A9E" w:rsidP="00FB2997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="00FB2997" w:rsidRPr="00FB2997">
        <w:rPr>
          <w:rFonts w:ascii="Times New Roman" w:hAnsi="Times New Roman" w:cs="Times New Roman"/>
          <w:sz w:val="28"/>
          <w:lang w:val="ru-RU"/>
        </w:rPr>
        <w:t>.4.</w:t>
      </w:r>
      <w:r>
        <w:rPr>
          <w:rFonts w:ascii="Times New Roman" w:hAnsi="Times New Roman" w:cs="Times New Roman"/>
          <w:sz w:val="28"/>
          <w:lang w:val="ru-RU"/>
        </w:rPr>
        <w:t>1</w:t>
      </w:r>
      <w:r w:rsidR="00FB2997" w:rsidRPr="00FB2997">
        <w:rPr>
          <w:rFonts w:ascii="Times New Roman" w:hAnsi="Times New Roman" w:cs="Times New Roman"/>
          <w:sz w:val="28"/>
          <w:lang w:val="ru-RU"/>
        </w:rPr>
        <w:t xml:space="preserve">. </w:t>
      </w:r>
      <w:r w:rsidR="00D425FB">
        <w:rPr>
          <w:rFonts w:ascii="Times New Roman" w:hAnsi="Times New Roman" w:cs="Times New Roman"/>
          <w:sz w:val="28"/>
          <w:lang w:val="ru-RU"/>
        </w:rPr>
        <w:t>Официальный п</w:t>
      </w:r>
      <w:r>
        <w:rPr>
          <w:rFonts w:ascii="Times New Roman" w:hAnsi="Times New Roman" w:cs="Times New Roman"/>
          <w:sz w:val="28"/>
          <w:lang w:val="ru-RU"/>
        </w:rPr>
        <w:t>артне</w:t>
      </w:r>
      <w:r w:rsidRPr="00FB2997">
        <w:rPr>
          <w:rFonts w:ascii="Times New Roman" w:hAnsi="Times New Roman" w:cs="Times New Roman"/>
          <w:sz w:val="28"/>
          <w:lang w:val="ru-RU"/>
        </w:rPr>
        <w:t>р получает:</w:t>
      </w:r>
    </w:p>
    <w:p w:rsidR="007F7C21" w:rsidRDefault="007F7C2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1. </w:t>
      </w:r>
      <w:r w:rsidR="008A55A1" w:rsidRPr="008A55A1">
        <w:rPr>
          <w:rFonts w:ascii="Times New Roman" w:hAnsi="Times New Roman" w:cs="Times New Roman"/>
          <w:sz w:val="28"/>
          <w:lang w:val="ru-RU"/>
        </w:rPr>
        <w:t>Упоминание в итоговой публикации фестиваля в соцсетях и на сайте АЛАДОН</w:t>
      </w:r>
      <w:r w:rsidR="008A55A1">
        <w:rPr>
          <w:rFonts w:ascii="Times New Roman" w:hAnsi="Times New Roman" w:cs="Times New Roman"/>
          <w:sz w:val="28"/>
          <w:lang w:val="ru-RU"/>
        </w:rPr>
        <w:t>.</w:t>
      </w:r>
    </w:p>
    <w:p w:rsidR="0076700A" w:rsidRDefault="0076700A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2. </w:t>
      </w:r>
      <w:r w:rsidRPr="008A55A1">
        <w:rPr>
          <w:rFonts w:ascii="Times New Roman" w:hAnsi="Times New Roman" w:cs="Times New Roman"/>
          <w:sz w:val="28"/>
          <w:lang w:val="ru-RU"/>
        </w:rPr>
        <w:t>Размещение логотипа на пресс-волле, сайте АЛАДОН, печатных материалах и баннерах, отчетном видеоролике.</w:t>
      </w:r>
    </w:p>
    <w:p w:rsidR="00325A9E" w:rsidRPr="00325A9E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</w:t>
      </w:r>
      <w:r w:rsidR="00325A9E" w:rsidRPr="00325A9E">
        <w:rPr>
          <w:rFonts w:ascii="Times New Roman" w:hAnsi="Times New Roman" w:cs="Times New Roman"/>
          <w:sz w:val="28"/>
          <w:lang w:val="ru-RU"/>
        </w:rPr>
        <w:t>.</w:t>
      </w:r>
      <w:r w:rsidR="00325A9E" w:rsidRPr="00325A9E">
        <w:rPr>
          <w:rFonts w:ascii="Times New Roman" w:hAnsi="Times New Roman" w:cs="Times New Roman"/>
          <w:sz w:val="28"/>
          <w:lang w:val="ru-RU"/>
        </w:rPr>
        <w:tab/>
      </w:r>
      <w:r w:rsidR="00325A9E" w:rsidRPr="008A55A1">
        <w:rPr>
          <w:rFonts w:ascii="Times New Roman" w:hAnsi="Times New Roman" w:cs="Times New Roman"/>
          <w:sz w:val="28"/>
          <w:lang w:val="ru-RU"/>
        </w:rPr>
        <w:t xml:space="preserve">Показ </w:t>
      </w:r>
      <w:r w:rsidR="007E174A" w:rsidRPr="008A55A1">
        <w:rPr>
          <w:rFonts w:ascii="Times New Roman" w:hAnsi="Times New Roman" w:cs="Times New Roman"/>
          <w:sz w:val="28"/>
          <w:lang w:val="ru-RU"/>
        </w:rPr>
        <w:t>видео</w:t>
      </w:r>
      <w:r w:rsidR="00325A9E" w:rsidRPr="008A55A1">
        <w:rPr>
          <w:rFonts w:ascii="Times New Roman" w:hAnsi="Times New Roman" w:cs="Times New Roman"/>
          <w:sz w:val="28"/>
          <w:lang w:val="ru-RU"/>
        </w:rPr>
        <w:t>ролика до 1 мин</w:t>
      </w:r>
      <w:r w:rsidR="008E5614" w:rsidRPr="008A55A1">
        <w:rPr>
          <w:rFonts w:ascii="Times New Roman" w:hAnsi="Times New Roman" w:cs="Times New Roman"/>
          <w:sz w:val="28"/>
          <w:lang w:val="ru-RU"/>
        </w:rPr>
        <w:t xml:space="preserve"> (при наличии технической возможности)</w:t>
      </w:r>
      <w:r w:rsidR="007428F0" w:rsidRPr="008A55A1">
        <w:rPr>
          <w:rFonts w:ascii="Times New Roman" w:hAnsi="Times New Roman" w:cs="Times New Roman"/>
          <w:sz w:val="28"/>
          <w:lang w:val="ru-RU"/>
        </w:rPr>
        <w:t>.</w:t>
      </w:r>
    </w:p>
    <w:p w:rsidR="007428F0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</w:t>
      </w:r>
      <w:r w:rsidR="00325A9E" w:rsidRPr="00325A9E">
        <w:rPr>
          <w:rFonts w:ascii="Times New Roman" w:hAnsi="Times New Roman" w:cs="Times New Roman"/>
          <w:sz w:val="28"/>
          <w:lang w:val="ru-RU"/>
        </w:rPr>
        <w:t>.</w:t>
      </w:r>
      <w:r w:rsidR="00325A9E" w:rsidRPr="00325A9E">
        <w:rPr>
          <w:rFonts w:ascii="Times New Roman" w:hAnsi="Times New Roman" w:cs="Times New Roman"/>
          <w:sz w:val="28"/>
          <w:lang w:val="ru-RU"/>
        </w:rPr>
        <w:tab/>
      </w:r>
      <w:r w:rsidR="00325A9E" w:rsidRPr="008A55A1">
        <w:rPr>
          <w:rFonts w:ascii="Times New Roman" w:hAnsi="Times New Roman" w:cs="Times New Roman"/>
          <w:sz w:val="28"/>
          <w:lang w:val="ru-RU"/>
        </w:rPr>
        <w:t>Объявление со сцены ведущим</w:t>
      </w:r>
      <w:r w:rsidR="008E5614" w:rsidRPr="008A55A1">
        <w:rPr>
          <w:rFonts w:ascii="Times New Roman" w:hAnsi="Times New Roman" w:cs="Times New Roman"/>
          <w:sz w:val="28"/>
          <w:lang w:val="ru-RU"/>
        </w:rPr>
        <w:t xml:space="preserve"> в день праздничного награждения конкурсантов</w:t>
      </w:r>
      <w:r w:rsidR="00325A9E" w:rsidRPr="008A55A1">
        <w:rPr>
          <w:rFonts w:ascii="Times New Roman" w:hAnsi="Times New Roman" w:cs="Times New Roman"/>
          <w:sz w:val="28"/>
          <w:lang w:val="ru-RU"/>
        </w:rPr>
        <w:t>.</w:t>
      </w:r>
    </w:p>
    <w:p w:rsidR="0076700A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5.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Участие в ярмарке с фирменной продукцией</w:t>
      </w:r>
      <w:r w:rsidR="00A7532C">
        <w:rPr>
          <w:rFonts w:ascii="Times New Roman" w:hAnsi="Times New Roman" w:cs="Times New Roman"/>
          <w:sz w:val="28"/>
          <w:lang w:val="ru-RU"/>
        </w:rPr>
        <w:t>.</w:t>
      </w:r>
    </w:p>
    <w:p w:rsidR="0076700A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6.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Проведение отдельной активности, мастер-класса или розыгрыша (по запросу).</w:t>
      </w:r>
    </w:p>
    <w:p w:rsidR="0076700A" w:rsidRPr="008A55A1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7.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Благодарственное письмо от Администрации г. Ростов-на-Дону</w:t>
      </w:r>
      <w:r w:rsidR="00A7532C">
        <w:rPr>
          <w:rFonts w:ascii="Times New Roman" w:hAnsi="Times New Roman" w:cs="Times New Roman"/>
          <w:sz w:val="28"/>
          <w:lang w:val="ru-RU"/>
        </w:rPr>
        <w:t>.</w:t>
      </w:r>
    </w:p>
    <w:p w:rsidR="007428F0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</w:t>
      </w:r>
      <w:r w:rsidR="007428F0" w:rsidRPr="00325A9E">
        <w:rPr>
          <w:rFonts w:ascii="Times New Roman" w:hAnsi="Times New Roman" w:cs="Times New Roman"/>
          <w:sz w:val="28"/>
          <w:lang w:val="ru-RU"/>
        </w:rPr>
        <w:t>.</w:t>
      </w:r>
      <w:r w:rsidR="007428F0" w:rsidRPr="00325A9E">
        <w:rPr>
          <w:rFonts w:ascii="Times New Roman" w:hAnsi="Times New Roman" w:cs="Times New Roman"/>
          <w:sz w:val="28"/>
          <w:lang w:val="ru-RU"/>
        </w:rPr>
        <w:tab/>
      </w:r>
      <w:r w:rsidR="007428F0" w:rsidRPr="008A55A1">
        <w:rPr>
          <w:rFonts w:ascii="Times New Roman" w:hAnsi="Times New Roman" w:cs="Times New Roman"/>
          <w:sz w:val="28"/>
          <w:lang w:val="ru-RU"/>
        </w:rPr>
        <w:t>Благодарственное письмо от АЛАДОН</w:t>
      </w:r>
      <w:r w:rsidR="007428F0" w:rsidRPr="00FB2997">
        <w:rPr>
          <w:rFonts w:ascii="Times New Roman" w:hAnsi="Times New Roman" w:cs="Times New Roman"/>
          <w:sz w:val="28"/>
          <w:lang w:val="ru-RU"/>
        </w:rPr>
        <w:t>.</w:t>
      </w:r>
    </w:p>
    <w:p w:rsidR="008A55A1" w:rsidRDefault="008A55A1" w:rsidP="008A55A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9. </w:t>
      </w:r>
      <w:r w:rsidRPr="008A55A1">
        <w:rPr>
          <w:rFonts w:ascii="Times New Roman" w:hAnsi="Times New Roman" w:cs="Times New Roman"/>
          <w:sz w:val="28"/>
          <w:lang w:val="ru-RU"/>
        </w:rPr>
        <w:t>Гала-ужин.</w:t>
      </w:r>
    </w:p>
    <w:p w:rsidR="007428F0" w:rsidRDefault="007428F0" w:rsidP="00FB2997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8A55A1" w:rsidRPr="00FB2997" w:rsidRDefault="007428F0" w:rsidP="008A55A1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5.5. </w:t>
      </w:r>
      <w:r w:rsidRPr="001523EF">
        <w:rPr>
          <w:rFonts w:ascii="Times New Roman" w:hAnsi="Times New Roman" w:cs="Times New Roman"/>
          <w:b/>
          <w:sz w:val="28"/>
          <w:lang w:val="ru-RU"/>
        </w:rPr>
        <w:t>Генеральный партнер Фестиваля (высший статус)</w:t>
      </w:r>
      <w:r w:rsidR="008A55A1">
        <w:rPr>
          <w:rFonts w:ascii="Times New Roman" w:hAnsi="Times New Roman" w:cs="Times New Roman"/>
          <w:sz w:val="28"/>
          <w:lang w:val="ru-RU"/>
        </w:rPr>
        <w:t xml:space="preserve"> </w:t>
      </w:r>
      <w:r w:rsidR="008A55A1">
        <w:rPr>
          <w:rFonts w:ascii="Times New Roman" w:hAnsi="Times New Roman" w:cs="Times New Roman"/>
          <w:sz w:val="28"/>
          <w:lang w:val="ru-RU"/>
        </w:rPr>
        <w:t>оплачивает организационный взнос в размере</w:t>
      </w:r>
      <w:r w:rsidR="008A55A1"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 w:rsidR="008A55A1">
        <w:rPr>
          <w:rFonts w:ascii="Times New Roman" w:hAnsi="Times New Roman" w:cs="Times New Roman"/>
          <w:sz w:val="28"/>
          <w:lang w:val="ru-RU"/>
        </w:rPr>
        <w:t>2</w:t>
      </w:r>
      <w:r w:rsidR="008A55A1">
        <w:rPr>
          <w:rFonts w:ascii="Times New Roman" w:hAnsi="Times New Roman" w:cs="Times New Roman"/>
          <w:sz w:val="28"/>
          <w:lang w:val="ru-RU"/>
        </w:rPr>
        <w:t>00 000 рублей.</w:t>
      </w:r>
    </w:p>
    <w:p w:rsidR="007428F0" w:rsidRDefault="007428F0" w:rsidP="007428F0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1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Генеральный партне</w:t>
      </w:r>
      <w:r w:rsidRPr="00FB2997">
        <w:rPr>
          <w:rFonts w:ascii="Times New Roman" w:hAnsi="Times New Roman" w:cs="Times New Roman"/>
          <w:sz w:val="28"/>
          <w:lang w:val="ru-RU"/>
        </w:rPr>
        <w:t>р получает:</w:t>
      </w:r>
    </w:p>
    <w:p w:rsidR="007F7C21" w:rsidRPr="007F7C21" w:rsidRDefault="007F7C21" w:rsidP="007F7C2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1. </w:t>
      </w:r>
      <w:r w:rsidRPr="008A55A1">
        <w:rPr>
          <w:rFonts w:ascii="Times New Roman" w:hAnsi="Times New Roman" w:cs="Times New Roman"/>
          <w:sz w:val="28"/>
          <w:lang w:val="ru-RU"/>
        </w:rPr>
        <w:t xml:space="preserve">Размещение логотипа на информационных табличках </w:t>
      </w:r>
      <w:r w:rsidRPr="008A55A1">
        <w:rPr>
          <w:rFonts w:ascii="Times New Roman" w:hAnsi="Times New Roman" w:cs="Times New Roman"/>
          <w:sz w:val="28"/>
          <w:lang w:val="ru-RU"/>
        </w:rPr>
        <w:t>всех садов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A7532C" w:rsidRDefault="007F7C21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 xml:space="preserve">2. </w:t>
      </w:r>
      <w:r w:rsidR="00A7532C" w:rsidRPr="008A55A1">
        <w:rPr>
          <w:rFonts w:ascii="Times New Roman" w:hAnsi="Times New Roman" w:cs="Times New Roman"/>
          <w:sz w:val="28"/>
          <w:lang w:val="ru-RU"/>
        </w:rPr>
        <w:t>Упоминание в итоговой публикации фестиваля в соцсетях и на сайте АЛАДОН</w:t>
      </w:r>
      <w:r w:rsidR="00A7532C">
        <w:rPr>
          <w:rFonts w:ascii="Times New Roman" w:hAnsi="Times New Roman" w:cs="Times New Roman"/>
          <w:sz w:val="28"/>
          <w:lang w:val="ru-RU"/>
        </w:rPr>
        <w:t>.</w:t>
      </w:r>
    </w:p>
    <w:p w:rsidR="005F7E9E" w:rsidRPr="00A7532C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="005F7E9E" w:rsidRPr="00A7532C">
        <w:rPr>
          <w:rFonts w:ascii="Times New Roman" w:hAnsi="Times New Roman" w:cs="Times New Roman"/>
          <w:sz w:val="28"/>
          <w:lang w:val="ru-RU"/>
        </w:rPr>
        <w:t xml:space="preserve">Размещение логотипа </w:t>
      </w:r>
      <w:r w:rsidR="001523EF" w:rsidRPr="00A7532C">
        <w:rPr>
          <w:rFonts w:ascii="Times New Roman" w:hAnsi="Times New Roman" w:cs="Times New Roman"/>
          <w:sz w:val="28"/>
          <w:lang w:val="ru-RU"/>
        </w:rPr>
        <w:t xml:space="preserve">на </w:t>
      </w:r>
      <w:r w:rsidR="005F7E9E" w:rsidRPr="00A7532C">
        <w:rPr>
          <w:rFonts w:ascii="Times New Roman" w:hAnsi="Times New Roman" w:cs="Times New Roman"/>
          <w:sz w:val="28"/>
          <w:lang w:val="ru-RU"/>
        </w:rPr>
        <w:t>пресс-волле, сайте АЛАДОН, печатных материалах и баннерах, отчетном видеоролике.</w:t>
      </w:r>
    </w:p>
    <w:p w:rsidR="0076700A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Объявление со сцены ведущим в день праздничного награждения конкурсантов.</w:t>
      </w:r>
    </w:p>
    <w:p w:rsidR="0076700A" w:rsidRPr="008A55A1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Участие в ярмарке с фирменной продукцией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A7532C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6.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Права на брендирование Фестиваля (главная сцена, малая сцена, вход)</w:t>
      </w:r>
      <w:r>
        <w:rPr>
          <w:rFonts w:ascii="Times New Roman" w:hAnsi="Times New Roman" w:cs="Times New Roman"/>
          <w:sz w:val="28"/>
          <w:lang w:val="ru-RU"/>
        </w:rPr>
        <w:t>.</w:t>
      </w:r>
      <w:r w:rsidR="005F7E9E">
        <w:rPr>
          <w:rFonts w:ascii="Times New Roman" w:hAnsi="Times New Roman" w:cs="Times New Roman"/>
          <w:sz w:val="28"/>
          <w:lang w:val="ru-RU"/>
        </w:rPr>
        <w:tab/>
      </w:r>
    </w:p>
    <w:p w:rsidR="007428F0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7.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Выступление представителя партнера на мероприятии.</w:t>
      </w:r>
    </w:p>
    <w:p w:rsidR="007428F0" w:rsidRPr="00325A9E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</w:t>
      </w:r>
      <w:r w:rsidR="007428F0" w:rsidRPr="00325A9E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7428F0" w:rsidRPr="008A55A1">
        <w:rPr>
          <w:rFonts w:ascii="Times New Roman" w:hAnsi="Times New Roman" w:cs="Times New Roman"/>
          <w:sz w:val="28"/>
          <w:lang w:val="ru-RU"/>
        </w:rPr>
        <w:t>П</w:t>
      </w:r>
      <w:r w:rsidR="00E53C2A" w:rsidRPr="008A55A1">
        <w:rPr>
          <w:rFonts w:ascii="Times New Roman" w:hAnsi="Times New Roman" w:cs="Times New Roman"/>
          <w:sz w:val="28"/>
          <w:lang w:val="ru-RU"/>
        </w:rPr>
        <w:t>роведение</w:t>
      </w:r>
      <w:r w:rsidR="007428F0" w:rsidRPr="008A55A1">
        <w:rPr>
          <w:rFonts w:ascii="Times New Roman" w:hAnsi="Times New Roman" w:cs="Times New Roman"/>
          <w:sz w:val="28"/>
          <w:lang w:val="ru-RU"/>
        </w:rPr>
        <w:t xml:space="preserve"> отдельной активности, мастер-класса или розыгрыша (по запросу).</w:t>
      </w:r>
    </w:p>
    <w:p w:rsidR="007428F0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9</w:t>
      </w:r>
      <w:r w:rsidR="00E53C2A">
        <w:rPr>
          <w:rFonts w:ascii="Times New Roman" w:hAnsi="Times New Roman" w:cs="Times New Roman"/>
          <w:sz w:val="28"/>
          <w:lang w:val="ru-RU"/>
        </w:rPr>
        <w:t>.</w:t>
      </w:r>
      <w:r w:rsidR="008A55A1" w:rsidRPr="008A55A1">
        <w:rPr>
          <w:rFonts w:ascii="Times New Roman" w:hAnsi="Times New Roman" w:cs="Times New Roman"/>
          <w:sz w:val="28"/>
          <w:lang w:val="ru-RU"/>
        </w:rPr>
        <w:t xml:space="preserve"> </w:t>
      </w:r>
      <w:r w:rsidR="008A55A1" w:rsidRPr="008A55A1">
        <w:rPr>
          <w:rFonts w:ascii="Times New Roman" w:hAnsi="Times New Roman" w:cs="Times New Roman"/>
          <w:sz w:val="28"/>
          <w:lang w:val="ru-RU"/>
        </w:rPr>
        <w:t>Показ видео</w:t>
      </w:r>
      <w:r w:rsidR="008A55A1" w:rsidRPr="008A55A1">
        <w:rPr>
          <w:rFonts w:ascii="Times New Roman" w:hAnsi="Times New Roman" w:cs="Times New Roman"/>
          <w:sz w:val="28"/>
          <w:lang w:val="ru-RU"/>
        </w:rPr>
        <w:t>ролика до 2</w:t>
      </w:r>
      <w:r w:rsidR="008A55A1" w:rsidRPr="008A55A1">
        <w:rPr>
          <w:rFonts w:ascii="Times New Roman" w:hAnsi="Times New Roman" w:cs="Times New Roman"/>
          <w:sz w:val="28"/>
          <w:lang w:val="ru-RU"/>
        </w:rPr>
        <w:t xml:space="preserve"> мин (при наличии технической возможности).</w:t>
      </w:r>
    </w:p>
    <w:p w:rsidR="0076700A" w:rsidRPr="008A55A1" w:rsidRDefault="00A7532C" w:rsidP="00A7532C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10. </w:t>
      </w:r>
      <w:r w:rsidR="0076700A" w:rsidRPr="008A55A1">
        <w:rPr>
          <w:rFonts w:ascii="Times New Roman" w:hAnsi="Times New Roman" w:cs="Times New Roman"/>
          <w:sz w:val="28"/>
          <w:lang w:val="ru-RU"/>
        </w:rPr>
        <w:t>Благодарственное письмо от Администрации г. Ростов-на-Дону</w:t>
      </w:r>
    </w:p>
    <w:p w:rsidR="007428F0" w:rsidRDefault="007428F0" w:rsidP="007428F0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</w:t>
      </w:r>
      <w:r w:rsidR="00A7532C">
        <w:rPr>
          <w:rFonts w:ascii="Times New Roman" w:hAnsi="Times New Roman" w:cs="Times New Roman"/>
          <w:sz w:val="28"/>
          <w:lang w:val="ru-RU"/>
        </w:rPr>
        <w:t>1</w:t>
      </w:r>
      <w:r w:rsidRPr="00325A9E">
        <w:rPr>
          <w:rFonts w:ascii="Times New Roman" w:hAnsi="Times New Roman" w:cs="Times New Roman"/>
          <w:sz w:val="28"/>
          <w:lang w:val="ru-RU"/>
        </w:rPr>
        <w:t>.</w:t>
      </w:r>
      <w:r w:rsidR="00A7532C">
        <w:rPr>
          <w:rFonts w:ascii="Times New Roman" w:hAnsi="Times New Roman" w:cs="Times New Roman"/>
          <w:sz w:val="28"/>
          <w:lang w:val="ru-RU"/>
        </w:rPr>
        <w:t xml:space="preserve"> </w:t>
      </w:r>
      <w:r w:rsidRPr="008A55A1">
        <w:rPr>
          <w:rFonts w:ascii="Times New Roman" w:hAnsi="Times New Roman" w:cs="Times New Roman"/>
          <w:sz w:val="28"/>
          <w:lang w:val="ru-RU"/>
        </w:rPr>
        <w:t>Благодарственное письмо от АЛАДОН.</w:t>
      </w:r>
    </w:p>
    <w:p w:rsidR="00A7532C" w:rsidRDefault="00A7532C" w:rsidP="007428F0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12. Гала-ужин.</w:t>
      </w:r>
    </w:p>
    <w:p w:rsidR="00D425FB" w:rsidRDefault="00D425FB" w:rsidP="007428F0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</w:p>
    <w:p w:rsidR="00D425FB" w:rsidRDefault="00D425FB" w:rsidP="00D425FB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5.6. </w:t>
      </w:r>
      <w:r w:rsidRPr="00C0139A">
        <w:rPr>
          <w:rFonts w:ascii="Times New Roman" w:hAnsi="Times New Roman" w:cs="Times New Roman"/>
          <w:b/>
          <w:sz w:val="28"/>
          <w:lang w:val="ru-RU"/>
        </w:rPr>
        <w:t>Партнер проекта</w:t>
      </w:r>
      <w:r>
        <w:rPr>
          <w:rFonts w:ascii="Times New Roman" w:hAnsi="Times New Roman" w:cs="Times New Roman"/>
          <w:sz w:val="28"/>
          <w:lang w:val="ru-RU"/>
        </w:rPr>
        <w:t xml:space="preserve"> – участвует </w:t>
      </w:r>
      <w:r w:rsidRPr="00D425FB">
        <w:rPr>
          <w:rFonts w:ascii="Times New Roman" w:hAnsi="Times New Roman" w:cs="Times New Roman"/>
          <w:sz w:val="28"/>
          <w:lang w:val="ru-RU"/>
        </w:rPr>
        <w:t>в строительстве сада участник</w:t>
      </w:r>
      <w:r>
        <w:rPr>
          <w:rFonts w:ascii="Times New Roman" w:hAnsi="Times New Roman" w:cs="Times New Roman"/>
          <w:sz w:val="28"/>
          <w:lang w:val="ru-RU"/>
        </w:rPr>
        <w:t>а</w:t>
      </w:r>
      <w:r w:rsidRPr="00D425FB">
        <w:rPr>
          <w:rFonts w:ascii="Times New Roman" w:hAnsi="Times New Roman" w:cs="Times New Roman"/>
          <w:sz w:val="28"/>
          <w:lang w:val="ru-RU"/>
        </w:rPr>
        <w:t xml:space="preserve"> конкурса, предоставляя материалы или иную </w:t>
      </w:r>
      <w:r w:rsidR="005B51CA">
        <w:rPr>
          <w:rFonts w:ascii="Times New Roman" w:hAnsi="Times New Roman" w:cs="Times New Roman"/>
          <w:sz w:val="28"/>
          <w:lang w:val="ru-RU"/>
        </w:rPr>
        <w:t>финансовую</w:t>
      </w:r>
      <w:r w:rsidRPr="00D425FB">
        <w:rPr>
          <w:rFonts w:ascii="Times New Roman" w:hAnsi="Times New Roman" w:cs="Times New Roman"/>
          <w:sz w:val="28"/>
          <w:lang w:val="ru-RU"/>
        </w:rPr>
        <w:t xml:space="preserve"> помощь.</w:t>
      </w:r>
      <w:r>
        <w:rPr>
          <w:rFonts w:ascii="Times New Roman" w:hAnsi="Times New Roman" w:cs="Times New Roman"/>
          <w:sz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lang w:val="ru-RU"/>
        </w:rPr>
        <w:t>плачивает организационный взнос в размере</w:t>
      </w:r>
      <w:r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8"/>
          <w:lang w:val="ru-RU"/>
        </w:rPr>
        <w:t xml:space="preserve">0 000 </w:t>
      </w:r>
      <w:r w:rsidR="005B51CA">
        <w:rPr>
          <w:rFonts w:ascii="Times New Roman" w:hAnsi="Times New Roman" w:cs="Times New Roman"/>
          <w:sz w:val="28"/>
          <w:lang w:val="ru-RU"/>
        </w:rPr>
        <w:t>рублей.</w:t>
      </w:r>
    </w:p>
    <w:p w:rsidR="00290CEB" w:rsidRPr="00FB2997" w:rsidRDefault="00290CEB" w:rsidP="00D425FB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1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П</w:t>
      </w:r>
      <w:r>
        <w:rPr>
          <w:rFonts w:ascii="Times New Roman" w:hAnsi="Times New Roman" w:cs="Times New Roman"/>
          <w:sz w:val="28"/>
          <w:lang w:val="ru-RU"/>
        </w:rPr>
        <w:t>артне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р </w:t>
      </w:r>
      <w:r>
        <w:rPr>
          <w:rFonts w:ascii="Times New Roman" w:hAnsi="Times New Roman" w:cs="Times New Roman"/>
          <w:sz w:val="28"/>
          <w:lang w:val="ru-RU"/>
        </w:rPr>
        <w:t xml:space="preserve">проекта </w:t>
      </w:r>
      <w:r w:rsidRPr="00FB2997">
        <w:rPr>
          <w:rFonts w:ascii="Times New Roman" w:hAnsi="Times New Roman" w:cs="Times New Roman"/>
          <w:sz w:val="28"/>
          <w:lang w:val="ru-RU"/>
        </w:rPr>
        <w:t>получает:</w:t>
      </w:r>
    </w:p>
    <w:p w:rsidR="007F7C21" w:rsidRPr="007F7C21" w:rsidRDefault="009617AA" w:rsidP="007F7C2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9617AA">
        <w:rPr>
          <w:rFonts w:ascii="Times New Roman" w:hAnsi="Times New Roman" w:cs="Times New Roman"/>
          <w:sz w:val="28"/>
          <w:lang w:val="ru-RU"/>
        </w:rPr>
        <w:t xml:space="preserve">1. </w:t>
      </w:r>
      <w:r w:rsidR="007F7C21" w:rsidRPr="009617AA">
        <w:rPr>
          <w:rFonts w:ascii="Times New Roman" w:hAnsi="Times New Roman" w:cs="Times New Roman"/>
          <w:sz w:val="28"/>
          <w:lang w:val="ru-RU"/>
        </w:rPr>
        <w:t>Размещение логотипа на информационных табличках тех садов, которые поддержаны партнером.</w:t>
      </w:r>
    </w:p>
    <w:p w:rsidR="007F7C21" w:rsidRDefault="009617AA" w:rsidP="007F7C2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9617AA">
        <w:rPr>
          <w:rFonts w:ascii="Times New Roman" w:hAnsi="Times New Roman" w:cs="Times New Roman"/>
          <w:sz w:val="28"/>
          <w:lang w:val="ru-RU"/>
        </w:rPr>
        <w:t xml:space="preserve">2. </w:t>
      </w:r>
      <w:r w:rsidR="007F7C21" w:rsidRPr="009617AA">
        <w:rPr>
          <w:rFonts w:ascii="Times New Roman" w:hAnsi="Times New Roman" w:cs="Times New Roman"/>
          <w:sz w:val="28"/>
          <w:lang w:val="ru-RU"/>
        </w:rPr>
        <w:t>Расположение стенда с раздаточной полиграфией рядом с теми садами, которые поддержаны партнером.</w:t>
      </w:r>
    </w:p>
    <w:p w:rsidR="0076700A" w:rsidRDefault="009617AA" w:rsidP="007F7C2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="00290CEB" w:rsidRPr="008A55A1">
        <w:rPr>
          <w:rFonts w:ascii="Times New Roman" w:hAnsi="Times New Roman" w:cs="Times New Roman"/>
          <w:sz w:val="28"/>
          <w:lang w:val="ru-RU"/>
        </w:rPr>
        <w:t>Упоминание в итоговой публикации фестиваля в соцсетях и на сайте АЛАДОН</w:t>
      </w:r>
      <w:r w:rsidR="00290CEB">
        <w:rPr>
          <w:rFonts w:ascii="Times New Roman" w:hAnsi="Times New Roman" w:cs="Times New Roman"/>
          <w:sz w:val="28"/>
          <w:lang w:val="ru-RU"/>
        </w:rPr>
        <w:t>.</w:t>
      </w:r>
    </w:p>
    <w:p w:rsidR="0076700A" w:rsidRDefault="009617AA" w:rsidP="007F7C2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</w:t>
      </w:r>
      <w:r w:rsidR="0076700A" w:rsidRPr="009617AA">
        <w:rPr>
          <w:rFonts w:ascii="Times New Roman" w:hAnsi="Times New Roman" w:cs="Times New Roman"/>
          <w:sz w:val="28"/>
          <w:lang w:val="ru-RU"/>
        </w:rPr>
        <w:t>Благодарственное письмо от АЛАДОН.</w:t>
      </w:r>
    </w:p>
    <w:p w:rsidR="0076700A" w:rsidRPr="009617AA" w:rsidRDefault="009617AA" w:rsidP="009617A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r w:rsidR="0076700A" w:rsidRPr="009617AA">
        <w:rPr>
          <w:rFonts w:ascii="Times New Roman" w:hAnsi="Times New Roman" w:cs="Times New Roman"/>
          <w:sz w:val="28"/>
          <w:lang w:val="ru-RU"/>
        </w:rPr>
        <w:t>Благодарственное письмо от Администрации г. Ростов-на-Дону</w:t>
      </w:r>
    </w:p>
    <w:p w:rsidR="0076700A" w:rsidRPr="009617AA" w:rsidRDefault="009617AA" w:rsidP="00290CEB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6. </w:t>
      </w:r>
      <w:r w:rsidRPr="008A55A1">
        <w:rPr>
          <w:rFonts w:ascii="Times New Roman" w:hAnsi="Times New Roman" w:cs="Times New Roman"/>
          <w:sz w:val="28"/>
          <w:lang w:val="ru-RU"/>
        </w:rPr>
        <w:t>Проведение отдельной активности, мастер-класса или розыгрыша (по запросу).</w:t>
      </w:r>
    </w:p>
    <w:p w:rsidR="009617AA" w:rsidRPr="009617AA" w:rsidRDefault="00290CEB" w:rsidP="007F7C21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</w:t>
      </w:r>
      <w:r w:rsidR="009617AA">
        <w:rPr>
          <w:rFonts w:ascii="Times New Roman" w:hAnsi="Times New Roman" w:cs="Times New Roman"/>
          <w:sz w:val="28"/>
          <w:lang w:val="ru-RU"/>
        </w:rPr>
        <w:t xml:space="preserve">. </w:t>
      </w:r>
      <w:r w:rsidR="009617AA">
        <w:rPr>
          <w:rFonts w:ascii="Times New Roman" w:hAnsi="Times New Roman" w:cs="Times New Roman"/>
          <w:sz w:val="28"/>
          <w:lang w:val="ru-RU"/>
        </w:rPr>
        <w:t>Гала-ужин.</w:t>
      </w:r>
    </w:p>
    <w:p w:rsidR="007428F0" w:rsidRDefault="007428F0" w:rsidP="007428F0">
      <w:pPr>
        <w:spacing w:after="0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CA7AED" w:rsidRDefault="00764317" w:rsidP="00EE013C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>5</w:t>
      </w:r>
      <w:r w:rsidR="009617AA">
        <w:rPr>
          <w:rFonts w:ascii="Times New Roman" w:hAnsi="Times New Roman" w:cs="Times New Roman"/>
          <w:sz w:val="28"/>
          <w:lang w:val="ru-RU"/>
        </w:rPr>
        <w:t>.7. Для участия в</w:t>
      </w:r>
      <w:r w:rsidR="00EE013C">
        <w:rPr>
          <w:rFonts w:ascii="Times New Roman" w:hAnsi="Times New Roman" w:cs="Times New Roman"/>
          <w:sz w:val="28"/>
          <w:lang w:val="ru-RU"/>
        </w:rPr>
        <w:t xml:space="preserve"> партнерской программе</w:t>
      </w:r>
      <w:r>
        <w:rPr>
          <w:rFonts w:ascii="Times New Roman" w:hAnsi="Times New Roman" w:cs="Times New Roman"/>
          <w:sz w:val="28"/>
          <w:lang w:val="ru-RU"/>
        </w:rPr>
        <w:t xml:space="preserve"> необходимо </w:t>
      </w:r>
      <w:r w:rsidR="005B51CA">
        <w:rPr>
          <w:rFonts w:ascii="Times New Roman" w:hAnsi="Times New Roman" w:cs="Times New Roman"/>
          <w:sz w:val="28"/>
          <w:lang w:val="ru-RU"/>
        </w:rPr>
        <w:t>заполнить</w:t>
      </w:r>
      <w:r>
        <w:rPr>
          <w:rFonts w:ascii="Times New Roman" w:hAnsi="Times New Roman" w:cs="Times New Roman"/>
          <w:sz w:val="28"/>
          <w:lang w:val="ru-RU"/>
        </w:rPr>
        <w:t xml:space="preserve"> заявку</w:t>
      </w:r>
      <w:r w:rsidR="005B51CA">
        <w:rPr>
          <w:rFonts w:ascii="Times New Roman" w:hAnsi="Times New Roman" w:cs="Times New Roman"/>
          <w:sz w:val="28"/>
          <w:lang w:val="ru-RU"/>
        </w:rPr>
        <w:t xml:space="preserve"> </w:t>
      </w:r>
      <w:r w:rsidR="005B51C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</w:t>
      </w:r>
      <w:r w:rsidR="005B51CA" w:rsidRPr="005B51CA">
        <w:rPr>
          <w:rFonts w:ascii="Times New Roman" w:hAnsi="Times New Roman" w:cs="Times New Roman"/>
          <w:sz w:val="28"/>
          <w:lang w:val="ru-RU"/>
        </w:rPr>
        <w:t>виде на странице фестиваля на сайте ala-don.ru.</w:t>
      </w:r>
    </w:p>
    <w:p w:rsidR="00E53C2A" w:rsidRPr="00CA7AED" w:rsidRDefault="005B51CA" w:rsidP="00EE013C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</w:t>
      </w:r>
      <w:r w:rsidR="009617AA">
        <w:rPr>
          <w:rFonts w:ascii="Times New Roman" w:hAnsi="Times New Roman" w:cs="Times New Roman"/>
          <w:sz w:val="28"/>
          <w:lang w:val="ru-RU"/>
        </w:rPr>
        <w:t>8</w:t>
      </w:r>
      <w:r w:rsidR="00E53C2A">
        <w:rPr>
          <w:rFonts w:ascii="Times New Roman" w:hAnsi="Times New Roman" w:cs="Times New Roman"/>
          <w:sz w:val="28"/>
          <w:lang w:val="ru-RU"/>
        </w:rPr>
        <w:t xml:space="preserve">. Партнерский взнос оплачивается </w:t>
      </w:r>
      <w:r w:rsidR="00E53C2A" w:rsidRPr="00E53C2A">
        <w:rPr>
          <w:rFonts w:ascii="Times New Roman" w:hAnsi="Times New Roman" w:cs="Times New Roman"/>
          <w:sz w:val="28"/>
          <w:lang w:val="ru-RU"/>
        </w:rPr>
        <w:t>единовременно на расчетный счет Ассоциации АЛАДОН.</w:t>
      </w:r>
    </w:p>
    <w:p w:rsidR="0081450C" w:rsidRPr="00537020" w:rsidRDefault="00CA7AED" w:rsidP="00112D23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165AC0" w:rsidRPr="00537020">
        <w:rPr>
          <w:rFonts w:ascii="Times New Roman" w:hAnsi="Times New Roman" w:cs="Times New Roman"/>
          <w:sz w:val="28"/>
          <w:lang w:val="ru-RU"/>
        </w:rPr>
        <w:t>. ЗАКЛЮЧИТЕЛЬНЫЕ ПОЛОЖЕНИЯ</w:t>
      </w:r>
    </w:p>
    <w:p w:rsidR="00112D23" w:rsidRDefault="00764317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.1. </w:t>
      </w:r>
      <w:r w:rsidR="0084004E">
        <w:rPr>
          <w:rFonts w:ascii="Times New Roman" w:hAnsi="Times New Roman" w:cs="Times New Roman"/>
          <w:sz w:val="28"/>
          <w:lang w:val="ru-RU"/>
        </w:rPr>
        <w:t>Все участники Фестиваля обязаны руководствоваться настоящим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 Положение</w:t>
      </w:r>
      <w:r w:rsidR="0084004E">
        <w:rPr>
          <w:rFonts w:ascii="Times New Roman" w:hAnsi="Times New Roman" w:cs="Times New Roman"/>
          <w:sz w:val="28"/>
          <w:lang w:val="ru-RU"/>
        </w:rPr>
        <w:t>м.</w:t>
      </w:r>
      <w:r>
        <w:rPr>
          <w:rFonts w:ascii="Times New Roman" w:hAnsi="Times New Roman" w:cs="Times New Roman"/>
          <w:sz w:val="28"/>
          <w:lang w:val="ru-RU"/>
        </w:rPr>
        <w:t xml:space="preserve"> 6</w:t>
      </w:r>
      <w:r w:rsidR="00165AC0" w:rsidRPr="00537020">
        <w:rPr>
          <w:rFonts w:ascii="Times New Roman" w:hAnsi="Times New Roman" w:cs="Times New Roman"/>
          <w:sz w:val="28"/>
          <w:lang w:val="ru-RU"/>
        </w:rPr>
        <w:t>.2. Положение размещается на официальных ресурсах Ассоциации ландшафтных архитекторов Дона в открытом доступе. Организатор</w:t>
      </w:r>
      <w:r w:rsidR="00112D23">
        <w:rPr>
          <w:rFonts w:ascii="Times New Roman" w:hAnsi="Times New Roman" w:cs="Times New Roman"/>
          <w:sz w:val="28"/>
          <w:lang w:val="ru-RU"/>
        </w:rPr>
        <w:t xml:space="preserve"> имеет право вносить изменения.</w:t>
      </w:r>
    </w:p>
    <w:p w:rsidR="00112D23" w:rsidRDefault="00764317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0B02D7">
        <w:rPr>
          <w:rFonts w:ascii="Times New Roman" w:hAnsi="Times New Roman" w:cs="Times New Roman"/>
          <w:sz w:val="28"/>
          <w:lang w:val="ru-RU"/>
        </w:rPr>
        <w:t>.3. Направляя конкурсную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 </w:t>
      </w:r>
      <w:r w:rsidR="000B02D7">
        <w:rPr>
          <w:rFonts w:ascii="Times New Roman" w:hAnsi="Times New Roman" w:cs="Times New Roman"/>
          <w:sz w:val="28"/>
          <w:lang w:val="ru-RU"/>
        </w:rPr>
        <w:t>заявку</w:t>
      </w:r>
      <w:r w:rsidR="00165AC0" w:rsidRPr="00537020">
        <w:rPr>
          <w:rFonts w:ascii="Times New Roman" w:hAnsi="Times New Roman" w:cs="Times New Roman"/>
          <w:sz w:val="28"/>
          <w:lang w:val="ru-RU"/>
        </w:rPr>
        <w:t>, участник предоставляет согласие на обработку персональных данных.</w:t>
      </w:r>
    </w:p>
    <w:p w:rsidR="0081450C" w:rsidRDefault="00764317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165AC0" w:rsidRPr="00537020">
        <w:rPr>
          <w:rFonts w:ascii="Times New Roman" w:hAnsi="Times New Roman" w:cs="Times New Roman"/>
          <w:sz w:val="28"/>
          <w:lang w:val="ru-RU"/>
        </w:rPr>
        <w:t>.4. Участник гарантирует, что является автором представленного проекта и не нарушает права третьих лиц. Ответственность за соблюдение авторских прав несет участник.</w:t>
      </w:r>
    </w:p>
    <w:p w:rsidR="00AF2B13" w:rsidRDefault="00AF2B13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sectPr w:rsidR="00AF2B13" w:rsidSect="0053702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0D" w:rsidRDefault="00A85C0D" w:rsidP="00FE7CDE">
      <w:pPr>
        <w:spacing w:after="0" w:line="240" w:lineRule="auto"/>
      </w:pPr>
      <w:r>
        <w:separator/>
      </w:r>
    </w:p>
  </w:endnote>
  <w:endnote w:type="continuationSeparator" w:id="0">
    <w:p w:rsidR="00A85C0D" w:rsidRDefault="00A85C0D" w:rsidP="00FE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0D" w:rsidRDefault="00A85C0D" w:rsidP="00FE7CDE">
      <w:pPr>
        <w:spacing w:after="0" w:line="240" w:lineRule="auto"/>
      </w:pPr>
      <w:r>
        <w:separator/>
      </w:r>
    </w:p>
  </w:footnote>
  <w:footnote w:type="continuationSeparator" w:id="0">
    <w:p w:rsidR="00A85C0D" w:rsidRDefault="00A85C0D" w:rsidP="00FE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91F02"/>
    <w:multiLevelType w:val="hybridMultilevel"/>
    <w:tmpl w:val="7D909776"/>
    <w:lvl w:ilvl="0" w:tplc="9C4A28A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DC282F"/>
    <w:multiLevelType w:val="hybridMultilevel"/>
    <w:tmpl w:val="08ACF3BC"/>
    <w:lvl w:ilvl="0" w:tplc="1D14E6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A663F"/>
    <w:multiLevelType w:val="hybridMultilevel"/>
    <w:tmpl w:val="81A29360"/>
    <w:lvl w:ilvl="0" w:tplc="5F14F46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66FE99CC">
      <w:start w:val="1"/>
      <w:numFmt w:val="lowerLetter"/>
      <w:lvlText w:val="%2."/>
      <w:lvlJc w:val="left"/>
      <w:pPr>
        <w:ind w:left="1800" w:hanging="360"/>
      </w:pPr>
    </w:lvl>
    <w:lvl w:ilvl="2" w:tplc="AF42128E">
      <w:start w:val="1"/>
      <w:numFmt w:val="lowerRoman"/>
      <w:lvlText w:val="%3."/>
      <w:lvlJc w:val="right"/>
      <w:pPr>
        <w:ind w:left="2520" w:hanging="180"/>
      </w:pPr>
    </w:lvl>
    <w:lvl w:ilvl="3" w:tplc="1EE0DE6C">
      <w:start w:val="1"/>
      <w:numFmt w:val="decimal"/>
      <w:lvlText w:val="%4."/>
      <w:lvlJc w:val="left"/>
      <w:pPr>
        <w:ind w:left="3240" w:hanging="360"/>
      </w:pPr>
    </w:lvl>
    <w:lvl w:ilvl="4" w:tplc="4F0C0090">
      <w:start w:val="1"/>
      <w:numFmt w:val="lowerLetter"/>
      <w:lvlText w:val="%5."/>
      <w:lvlJc w:val="left"/>
      <w:pPr>
        <w:ind w:left="3960" w:hanging="360"/>
      </w:pPr>
    </w:lvl>
    <w:lvl w:ilvl="5" w:tplc="F83492F2">
      <w:start w:val="1"/>
      <w:numFmt w:val="lowerRoman"/>
      <w:lvlText w:val="%6."/>
      <w:lvlJc w:val="right"/>
      <w:pPr>
        <w:ind w:left="4680" w:hanging="180"/>
      </w:pPr>
    </w:lvl>
    <w:lvl w:ilvl="6" w:tplc="F22AC3EE">
      <w:start w:val="1"/>
      <w:numFmt w:val="decimal"/>
      <w:lvlText w:val="%7."/>
      <w:lvlJc w:val="left"/>
      <w:pPr>
        <w:ind w:left="5400" w:hanging="360"/>
      </w:pPr>
    </w:lvl>
    <w:lvl w:ilvl="7" w:tplc="09123120">
      <w:start w:val="1"/>
      <w:numFmt w:val="lowerLetter"/>
      <w:lvlText w:val="%8."/>
      <w:lvlJc w:val="left"/>
      <w:pPr>
        <w:ind w:left="6120" w:hanging="360"/>
      </w:pPr>
    </w:lvl>
    <w:lvl w:ilvl="8" w:tplc="E00233C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4502"/>
    <w:rsid w:val="00020138"/>
    <w:rsid w:val="00026E0A"/>
    <w:rsid w:val="00033F7F"/>
    <w:rsid w:val="00034616"/>
    <w:rsid w:val="00044D69"/>
    <w:rsid w:val="0005042B"/>
    <w:rsid w:val="0006063C"/>
    <w:rsid w:val="000A0650"/>
    <w:rsid w:val="000B02D7"/>
    <w:rsid w:val="000B7556"/>
    <w:rsid w:val="000E1713"/>
    <w:rsid w:val="000E4649"/>
    <w:rsid w:val="000E5BFC"/>
    <w:rsid w:val="00112D23"/>
    <w:rsid w:val="00117F9B"/>
    <w:rsid w:val="0013159B"/>
    <w:rsid w:val="0015074B"/>
    <w:rsid w:val="001523EF"/>
    <w:rsid w:val="00153244"/>
    <w:rsid w:val="00165AC0"/>
    <w:rsid w:val="001665C8"/>
    <w:rsid w:val="001952D4"/>
    <w:rsid w:val="001D526E"/>
    <w:rsid w:val="001F6E9C"/>
    <w:rsid w:val="00220216"/>
    <w:rsid w:val="0023418B"/>
    <w:rsid w:val="00282AA9"/>
    <w:rsid w:val="00290CEB"/>
    <w:rsid w:val="0029498C"/>
    <w:rsid w:val="0029639D"/>
    <w:rsid w:val="002C7252"/>
    <w:rsid w:val="00322377"/>
    <w:rsid w:val="00325A9E"/>
    <w:rsid w:val="00326F90"/>
    <w:rsid w:val="00327645"/>
    <w:rsid w:val="003A02FC"/>
    <w:rsid w:val="003A6E60"/>
    <w:rsid w:val="003B232A"/>
    <w:rsid w:val="003F5D0E"/>
    <w:rsid w:val="00454C35"/>
    <w:rsid w:val="00455E08"/>
    <w:rsid w:val="00466A0B"/>
    <w:rsid w:val="004965E3"/>
    <w:rsid w:val="004B3926"/>
    <w:rsid w:val="00501CBE"/>
    <w:rsid w:val="0051179F"/>
    <w:rsid w:val="005254BB"/>
    <w:rsid w:val="00531322"/>
    <w:rsid w:val="00537020"/>
    <w:rsid w:val="0056181F"/>
    <w:rsid w:val="0056551E"/>
    <w:rsid w:val="005779F2"/>
    <w:rsid w:val="00594B7A"/>
    <w:rsid w:val="005B51CA"/>
    <w:rsid w:val="005D695C"/>
    <w:rsid w:val="005F7E9E"/>
    <w:rsid w:val="006007C6"/>
    <w:rsid w:val="0060307B"/>
    <w:rsid w:val="006042E0"/>
    <w:rsid w:val="006138BD"/>
    <w:rsid w:val="00625586"/>
    <w:rsid w:val="00641F8D"/>
    <w:rsid w:val="00695297"/>
    <w:rsid w:val="006964AA"/>
    <w:rsid w:val="006A03C6"/>
    <w:rsid w:val="006A36B3"/>
    <w:rsid w:val="006F46E4"/>
    <w:rsid w:val="00704D5A"/>
    <w:rsid w:val="00705CF8"/>
    <w:rsid w:val="00721FEC"/>
    <w:rsid w:val="007320F0"/>
    <w:rsid w:val="007428F0"/>
    <w:rsid w:val="007507DD"/>
    <w:rsid w:val="00755908"/>
    <w:rsid w:val="00764317"/>
    <w:rsid w:val="0076700A"/>
    <w:rsid w:val="0079708B"/>
    <w:rsid w:val="007C4965"/>
    <w:rsid w:val="007C76CF"/>
    <w:rsid w:val="007D0A76"/>
    <w:rsid w:val="007E174A"/>
    <w:rsid w:val="007F366F"/>
    <w:rsid w:val="007F7C21"/>
    <w:rsid w:val="0081450C"/>
    <w:rsid w:val="00821317"/>
    <w:rsid w:val="00831817"/>
    <w:rsid w:val="0084004E"/>
    <w:rsid w:val="008457C3"/>
    <w:rsid w:val="00866F1F"/>
    <w:rsid w:val="0089075B"/>
    <w:rsid w:val="008943D6"/>
    <w:rsid w:val="00895972"/>
    <w:rsid w:val="008A24FA"/>
    <w:rsid w:val="008A55A1"/>
    <w:rsid w:val="008B71ED"/>
    <w:rsid w:val="008E0015"/>
    <w:rsid w:val="008E5614"/>
    <w:rsid w:val="00935BFD"/>
    <w:rsid w:val="00937938"/>
    <w:rsid w:val="009617AA"/>
    <w:rsid w:val="0098037D"/>
    <w:rsid w:val="009A1B64"/>
    <w:rsid w:val="009B1BCD"/>
    <w:rsid w:val="009B1BDC"/>
    <w:rsid w:val="009C59F4"/>
    <w:rsid w:val="009E6385"/>
    <w:rsid w:val="00A43FA5"/>
    <w:rsid w:val="00A516F4"/>
    <w:rsid w:val="00A63291"/>
    <w:rsid w:val="00A74EE4"/>
    <w:rsid w:val="00A7532C"/>
    <w:rsid w:val="00A85C0D"/>
    <w:rsid w:val="00AA1D8D"/>
    <w:rsid w:val="00AA362D"/>
    <w:rsid w:val="00AA7E6B"/>
    <w:rsid w:val="00AB0006"/>
    <w:rsid w:val="00AC2356"/>
    <w:rsid w:val="00AF2B13"/>
    <w:rsid w:val="00B37AF3"/>
    <w:rsid w:val="00B47730"/>
    <w:rsid w:val="00B71A2F"/>
    <w:rsid w:val="00B74852"/>
    <w:rsid w:val="00B857DE"/>
    <w:rsid w:val="00BA5A7A"/>
    <w:rsid w:val="00BA6F58"/>
    <w:rsid w:val="00BB1E41"/>
    <w:rsid w:val="00BB7B43"/>
    <w:rsid w:val="00BC18D1"/>
    <w:rsid w:val="00BD0111"/>
    <w:rsid w:val="00BD3E6C"/>
    <w:rsid w:val="00BF4790"/>
    <w:rsid w:val="00C0139A"/>
    <w:rsid w:val="00C014BE"/>
    <w:rsid w:val="00C01FDE"/>
    <w:rsid w:val="00C10DD9"/>
    <w:rsid w:val="00C340E9"/>
    <w:rsid w:val="00C71685"/>
    <w:rsid w:val="00C73FA0"/>
    <w:rsid w:val="00C9158B"/>
    <w:rsid w:val="00C92621"/>
    <w:rsid w:val="00CA7AED"/>
    <w:rsid w:val="00CB0664"/>
    <w:rsid w:val="00CB3652"/>
    <w:rsid w:val="00CD43A5"/>
    <w:rsid w:val="00CF05E2"/>
    <w:rsid w:val="00CF3075"/>
    <w:rsid w:val="00D425FB"/>
    <w:rsid w:val="00D56402"/>
    <w:rsid w:val="00D60DF5"/>
    <w:rsid w:val="00D71D28"/>
    <w:rsid w:val="00D82DA5"/>
    <w:rsid w:val="00DA70EC"/>
    <w:rsid w:val="00DB2D22"/>
    <w:rsid w:val="00DB56FF"/>
    <w:rsid w:val="00DC711B"/>
    <w:rsid w:val="00DD0EFC"/>
    <w:rsid w:val="00DE319C"/>
    <w:rsid w:val="00E01EDB"/>
    <w:rsid w:val="00E0604A"/>
    <w:rsid w:val="00E069F4"/>
    <w:rsid w:val="00E123BB"/>
    <w:rsid w:val="00E53C2A"/>
    <w:rsid w:val="00E724B1"/>
    <w:rsid w:val="00E922A2"/>
    <w:rsid w:val="00ED405D"/>
    <w:rsid w:val="00EE013C"/>
    <w:rsid w:val="00EF6BE3"/>
    <w:rsid w:val="00F2385F"/>
    <w:rsid w:val="00F45DA0"/>
    <w:rsid w:val="00F561AD"/>
    <w:rsid w:val="00F67D46"/>
    <w:rsid w:val="00F778D8"/>
    <w:rsid w:val="00FB2997"/>
    <w:rsid w:val="00FC693F"/>
    <w:rsid w:val="00FD6D33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801BE"/>
  <w14:defaultImageDpi w14:val="300"/>
  <w15:docId w15:val="{A5533B64-D53A-4E01-B1C8-C28BB757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7C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styleId="aff8">
    <w:name w:val="Hyperlink"/>
    <w:uiPriority w:val="99"/>
    <w:unhideWhenUsed/>
    <w:rsid w:val="00282A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5C6467-4FC3-47C2-BBEE-A201D9E2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2394</Words>
  <Characters>13647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 п</cp:lastModifiedBy>
  <cp:revision>6</cp:revision>
  <dcterms:created xsi:type="dcterms:W3CDTF">2026-01-16T18:50:00Z</dcterms:created>
  <dcterms:modified xsi:type="dcterms:W3CDTF">2026-01-16T19:39:00Z</dcterms:modified>
  <cp:category/>
</cp:coreProperties>
</file>