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EE" w:rsidRPr="008A150C" w:rsidRDefault="000833EE" w:rsidP="000833EE">
      <w:pPr>
        <w:pStyle w:val="a3"/>
        <w:tabs>
          <w:tab w:val="clear" w:pos="4677"/>
          <w:tab w:val="clear" w:pos="9355"/>
        </w:tabs>
        <w:outlineLvl w:val="0"/>
        <w:rPr>
          <w:rFonts w:ascii="Arial" w:hAnsi="Arial" w:cs="Arial"/>
          <w:sz w:val="16"/>
          <w:szCs w:val="16"/>
          <w:lang w:val="ru-RU"/>
        </w:rPr>
      </w:pPr>
    </w:p>
    <w:tbl>
      <w:tblPr>
        <w:tblpPr w:leftFromText="180" w:rightFromText="180" w:vertAnchor="text" w:horzAnchor="margin" w:tblpY="86"/>
        <w:tblW w:w="9774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71"/>
        <w:gridCol w:w="6103"/>
      </w:tblGrid>
      <w:tr w:rsidR="009B508D" w:rsidRPr="008C0224" w:rsidTr="007432B4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08D" w:rsidRPr="007432B4" w:rsidRDefault="007432B4" w:rsidP="007432B4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 xml:space="preserve">Полное наименование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33EE" w:rsidRPr="000833EE" w:rsidRDefault="000833EE" w:rsidP="00E22F2C">
            <w:pPr>
              <w:spacing w:before="60"/>
              <w:jc w:val="center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0833EE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 xml:space="preserve">Общество с ограниченной ответственностью </w:t>
            </w:r>
          </w:p>
          <w:p w:rsidR="009B508D" w:rsidRPr="007432B4" w:rsidRDefault="000833EE" w:rsidP="00E22F2C">
            <w:pPr>
              <w:spacing w:before="6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0833EE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«</w:t>
            </w:r>
            <w:proofErr w:type="spellStart"/>
            <w:r w:rsidRPr="000833EE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Глобал</w:t>
            </w:r>
            <w:proofErr w:type="spellEnd"/>
            <w:r w:rsidRPr="000833EE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33EE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Лоджистик</w:t>
            </w:r>
            <w:proofErr w:type="spellEnd"/>
            <w:r w:rsidRPr="000833EE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»</w:t>
            </w:r>
          </w:p>
        </w:tc>
      </w:tr>
      <w:tr w:rsidR="009B508D" w:rsidRPr="009B508D" w:rsidTr="007432B4">
        <w:trPr>
          <w:trHeight w:val="567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08D" w:rsidRPr="007432B4" w:rsidRDefault="007432B4" w:rsidP="007432B4">
            <w:pPr>
              <w:spacing w:before="6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Сокращенное наименование</w:t>
            </w:r>
          </w:p>
        </w:tc>
        <w:tc>
          <w:tcPr>
            <w:tcW w:w="6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508D" w:rsidRPr="007432B4" w:rsidRDefault="000833EE" w:rsidP="007432B4">
            <w:pPr>
              <w:spacing w:before="6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ООО «</w:t>
            </w:r>
            <w:proofErr w:type="spellStart"/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Глобал</w:t>
            </w:r>
            <w:proofErr w:type="spellEnd"/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Лоджистик</w:t>
            </w:r>
            <w:proofErr w:type="spellEnd"/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»</w:t>
            </w:r>
          </w:p>
        </w:tc>
      </w:tr>
      <w:tr w:rsidR="009B508D" w:rsidRPr="008C0224" w:rsidTr="007432B4">
        <w:trPr>
          <w:trHeight w:val="510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08D" w:rsidRPr="007432B4" w:rsidRDefault="009B508D" w:rsidP="00E22F2C">
            <w:pPr>
              <w:spacing w:before="6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7432B4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Юридический адрес</w:t>
            </w:r>
          </w:p>
        </w:tc>
        <w:tc>
          <w:tcPr>
            <w:tcW w:w="6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508D" w:rsidRPr="000833EE" w:rsidRDefault="000833EE" w:rsidP="000833EE">
            <w:pPr>
              <w:spacing w:before="6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 xml:space="preserve">117623, г. Москва, </w:t>
            </w:r>
            <w:proofErr w:type="spellStart"/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вн.тер.г</w:t>
            </w:r>
            <w:proofErr w:type="spellEnd"/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 xml:space="preserve">. муниципальный округ Южное Бутово, ш Варшавское, </w:t>
            </w:r>
            <w:proofErr w:type="spellStart"/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влд</w:t>
            </w:r>
            <w:proofErr w:type="spellEnd"/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. 248, стр. 10</w:t>
            </w:r>
          </w:p>
        </w:tc>
      </w:tr>
      <w:tr w:rsidR="000833EE" w:rsidRPr="008C0224" w:rsidTr="007432B4">
        <w:trPr>
          <w:trHeight w:val="510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3EE" w:rsidRPr="007432B4" w:rsidRDefault="000833EE" w:rsidP="000833EE">
            <w:pPr>
              <w:spacing w:before="6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7432B4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Фактический адрес</w:t>
            </w:r>
          </w:p>
        </w:tc>
        <w:tc>
          <w:tcPr>
            <w:tcW w:w="6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33EE" w:rsidRPr="000833EE" w:rsidRDefault="000833EE" w:rsidP="000833EE">
            <w:pPr>
              <w:spacing w:before="6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 xml:space="preserve">117623, г. Москва, </w:t>
            </w:r>
            <w:proofErr w:type="spellStart"/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вн.тер.г</w:t>
            </w:r>
            <w:proofErr w:type="spellEnd"/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 xml:space="preserve">. муниципальный округ Южное Бутово, ш Варшавское, </w:t>
            </w:r>
            <w:proofErr w:type="spellStart"/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влд</w:t>
            </w:r>
            <w:proofErr w:type="spellEnd"/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. 248, стр. 10</w:t>
            </w:r>
          </w:p>
        </w:tc>
      </w:tr>
      <w:tr w:rsidR="000833EE" w:rsidRPr="008C0224" w:rsidTr="007432B4">
        <w:trPr>
          <w:trHeight w:val="510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3EE" w:rsidRPr="007432B4" w:rsidRDefault="000833EE" w:rsidP="000833EE">
            <w:pPr>
              <w:spacing w:before="6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7432B4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Почтовый адрес</w:t>
            </w:r>
          </w:p>
        </w:tc>
        <w:tc>
          <w:tcPr>
            <w:tcW w:w="6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33EE" w:rsidRPr="000833EE" w:rsidRDefault="000833EE" w:rsidP="000833EE">
            <w:pPr>
              <w:spacing w:before="6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 xml:space="preserve">117623, г. Москва, </w:t>
            </w:r>
            <w:proofErr w:type="spellStart"/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вн.тер.г</w:t>
            </w:r>
            <w:proofErr w:type="spellEnd"/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 xml:space="preserve">. муниципальный округ Южное Бутово, ш Варшавское, </w:t>
            </w:r>
            <w:proofErr w:type="spellStart"/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влд</w:t>
            </w:r>
            <w:proofErr w:type="spellEnd"/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. 248, стр. 10</w:t>
            </w:r>
          </w:p>
        </w:tc>
      </w:tr>
      <w:tr w:rsidR="000833EE" w:rsidRPr="001A30E3" w:rsidTr="007432B4">
        <w:trPr>
          <w:trHeight w:val="510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3EE" w:rsidRPr="007432B4" w:rsidRDefault="000833EE" w:rsidP="000833EE">
            <w:pPr>
              <w:spacing w:before="6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Сайт</w:t>
            </w:r>
          </w:p>
        </w:tc>
        <w:tc>
          <w:tcPr>
            <w:tcW w:w="6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224" w:rsidRPr="008C0224" w:rsidRDefault="008C0224" w:rsidP="008C0224">
            <w:pPr>
              <w:spacing w:before="60"/>
              <w:jc w:val="center"/>
              <w:rPr>
                <w:color w:val="1F497D"/>
              </w:rPr>
            </w:pPr>
            <w:hyperlink r:id="rId4" w:history="1">
              <w:r w:rsidRPr="00774137">
                <w:rPr>
                  <w:rStyle w:val="a5"/>
                </w:rPr>
                <w:t>www.global-logistiks.ru</w:t>
              </w:r>
            </w:hyperlink>
            <w:bookmarkStart w:id="0" w:name="_GoBack"/>
            <w:bookmarkEnd w:id="0"/>
          </w:p>
        </w:tc>
      </w:tr>
      <w:tr w:rsidR="000833EE" w:rsidRPr="001A30E3" w:rsidTr="007432B4">
        <w:trPr>
          <w:trHeight w:val="510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3EE" w:rsidRDefault="000833EE" w:rsidP="000833EE">
            <w:pPr>
              <w:spacing w:before="6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Электронная почта</w:t>
            </w:r>
          </w:p>
        </w:tc>
        <w:tc>
          <w:tcPr>
            <w:tcW w:w="6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33EE" w:rsidRPr="00FE744E" w:rsidRDefault="008C0224" w:rsidP="000833EE">
            <w:pPr>
              <w:spacing w:before="60"/>
              <w:jc w:val="center"/>
              <w:rPr>
                <w:rFonts w:cs="Calibri"/>
                <w:sz w:val="18"/>
                <w:szCs w:val="18"/>
              </w:rPr>
            </w:pPr>
            <w:hyperlink r:id="rId5" w:history="1">
              <w:r w:rsidR="00EB2E70">
                <w:rPr>
                  <w:rStyle w:val="a5"/>
                </w:rPr>
                <w:t>info@global-logistiks.ru</w:t>
              </w:r>
            </w:hyperlink>
          </w:p>
        </w:tc>
      </w:tr>
      <w:tr w:rsidR="000833EE" w:rsidRPr="001A30E3" w:rsidTr="007432B4">
        <w:trPr>
          <w:trHeight w:val="510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3EE" w:rsidRDefault="000833EE" w:rsidP="000833EE">
            <w:pPr>
              <w:spacing w:before="6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ОГРН</w:t>
            </w:r>
          </w:p>
        </w:tc>
        <w:tc>
          <w:tcPr>
            <w:tcW w:w="6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33EE" w:rsidRPr="000833EE" w:rsidRDefault="000833EE" w:rsidP="000833EE">
            <w:pPr>
              <w:spacing w:before="6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1257700125792</w:t>
            </w:r>
          </w:p>
        </w:tc>
      </w:tr>
      <w:tr w:rsidR="000833EE" w:rsidRPr="007432B4" w:rsidTr="007432B4">
        <w:trPr>
          <w:trHeight w:val="510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3EE" w:rsidRPr="007432B4" w:rsidRDefault="000833EE" w:rsidP="000833EE">
            <w:pPr>
              <w:spacing w:before="6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7432B4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ИНН</w:t>
            </w:r>
          </w:p>
        </w:tc>
        <w:tc>
          <w:tcPr>
            <w:tcW w:w="6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33EE" w:rsidRPr="007432B4" w:rsidRDefault="000833EE" w:rsidP="000833EE">
            <w:pPr>
              <w:spacing w:before="6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9727102160</w:t>
            </w:r>
          </w:p>
        </w:tc>
      </w:tr>
      <w:tr w:rsidR="000833EE" w:rsidRPr="007432B4" w:rsidTr="007432B4">
        <w:trPr>
          <w:trHeight w:val="510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3EE" w:rsidRPr="007432B4" w:rsidRDefault="000833EE" w:rsidP="000833EE">
            <w:pPr>
              <w:spacing w:before="6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КПП</w:t>
            </w:r>
          </w:p>
        </w:tc>
        <w:tc>
          <w:tcPr>
            <w:tcW w:w="6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33EE" w:rsidRPr="000833EE" w:rsidRDefault="000833EE" w:rsidP="000833EE">
            <w:pPr>
              <w:spacing w:before="6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772701001</w:t>
            </w:r>
          </w:p>
        </w:tc>
      </w:tr>
      <w:tr w:rsidR="000833EE" w:rsidRPr="000833EE" w:rsidTr="007432B4">
        <w:trPr>
          <w:trHeight w:val="567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3EE" w:rsidRPr="007432B4" w:rsidRDefault="000833EE" w:rsidP="000833EE">
            <w:pPr>
              <w:spacing w:before="60" w:after="6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7432B4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ОКВЭД</w:t>
            </w:r>
          </w:p>
        </w:tc>
        <w:tc>
          <w:tcPr>
            <w:tcW w:w="6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33EE" w:rsidRPr="007432B4" w:rsidRDefault="000833EE" w:rsidP="000833EE">
            <w:pPr>
              <w:spacing w:before="6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49.41 Деятельность автомобильного грузового транспорта</w:t>
            </w:r>
          </w:p>
        </w:tc>
      </w:tr>
      <w:tr w:rsidR="000833EE" w:rsidRPr="009B508D" w:rsidTr="007432B4">
        <w:trPr>
          <w:trHeight w:val="454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3EE" w:rsidRPr="007432B4" w:rsidRDefault="000833EE" w:rsidP="000833EE">
            <w:pPr>
              <w:spacing w:before="60" w:after="6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proofErr w:type="spellStart"/>
            <w:r w:rsidRPr="007432B4">
              <w:rPr>
                <w:rFonts w:asciiTheme="minorHAnsi" w:hAnsiTheme="minorHAnsi" w:cstheme="minorHAnsi"/>
                <w:b/>
                <w:bCs/>
                <w:color w:val="33394D"/>
                <w:sz w:val="22"/>
                <w:szCs w:val="22"/>
                <w:shd w:val="clear" w:color="auto" w:fill="FFFFFF"/>
              </w:rPr>
              <w:t>Специальные</w:t>
            </w:r>
            <w:proofErr w:type="spellEnd"/>
            <w:r w:rsidRPr="007432B4">
              <w:rPr>
                <w:rFonts w:asciiTheme="minorHAnsi" w:hAnsiTheme="minorHAnsi" w:cstheme="minorHAnsi"/>
                <w:b/>
                <w:bCs/>
                <w:color w:val="33394D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32B4">
              <w:rPr>
                <w:rFonts w:asciiTheme="minorHAnsi" w:hAnsiTheme="minorHAnsi" w:cstheme="minorHAnsi"/>
                <w:b/>
                <w:bCs/>
                <w:color w:val="33394D"/>
                <w:sz w:val="22"/>
                <w:szCs w:val="22"/>
                <w:shd w:val="clear" w:color="auto" w:fill="FFFFFF"/>
              </w:rPr>
              <w:t>налоговые</w:t>
            </w:r>
            <w:proofErr w:type="spellEnd"/>
            <w:r w:rsidRPr="007432B4">
              <w:rPr>
                <w:rFonts w:asciiTheme="minorHAnsi" w:hAnsiTheme="minorHAnsi" w:cstheme="minorHAnsi"/>
                <w:b/>
                <w:bCs/>
                <w:color w:val="33394D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32B4">
              <w:rPr>
                <w:rFonts w:asciiTheme="minorHAnsi" w:hAnsiTheme="minorHAnsi" w:cstheme="minorHAnsi"/>
                <w:b/>
                <w:bCs/>
                <w:color w:val="33394D"/>
                <w:sz w:val="22"/>
                <w:szCs w:val="22"/>
                <w:shd w:val="clear" w:color="auto" w:fill="FFFFFF"/>
              </w:rPr>
              <w:t>режимы</w:t>
            </w:r>
            <w:proofErr w:type="spellEnd"/>
          </w:p>
        </w:tc>
        <w:tc>
          <w:tcPr>
            <w:tcW w:w="6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33EE" w:rsidRPr="007432B4" w:rsidRDefault="004F3962" w:rsidP="000833EE">
            <w:pPr>
              <w:spacing w:before="60" w:after="6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упрощенная система налогообложения</w:t>
            </w:r>
          </w:p>
        </w:tc>
      </w:tr>
      <w:tr w:rsidR="000833EE" w:rsidRPr="008C0224" w:rsidTr="007432B4">
        <w:trPr>
          <w:trHeight w:val="645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3EE" w:rsidRPr="007432B4" w:rsidRDefault="000833EE" w:rsidP="000833EE">
            <w:pPr>
              <w:spacing w:before="60" w:after="6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7432B4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Наименование банка</w:t>
            </w:r>
          </w:p>
        </w:tc>
        <w:tc>
          <w:tcPr>
            <w:tcW w:w="6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33EE" w:rsidRPr="000833EE" w:rsidRDefault="000833EE" w:rsidP="000833EE">
            <w:pPr>
              <w:spacing w:before="6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ПАО Сбербанк России г. Москва</w:t>
            </w:r>
          </w:p>
        </w:tc>
      </w:tr>
      <w:tr w:rsidR="000833EE" w:rsidRPr="009B508D" w:rsidTr="007432B4">
        <w:trPr>
          <w:trHeight w:val="645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3EE" w:rsidRPr="007432B4" w:rsidRDefault="000833EE" w:rsidP="000833EE">
            <w:pPr>
              <w:spacing w:before="60" w:after="6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7432B4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БИК</w:t>
            </w:r>
          </w:p>
        </w:tc>
        <w:tc>
          <w:tcPr>
            <w:tcW w:w="6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33EE" w:rsidRPr="000833EE" w:rsidRDefault="000833EE" w:rsidP="000833EE">
            <w:pPr>
              <w:spacing w:before="6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044525225</w:t>
            </w:r>
          </w:p>
        </w:tc>
      </w:tr>
      <w:tr w:rsidR="000833EE" w:rsidRPr="009B508D" w:rsidTr="007432B4">
        <w:trPr>
          <w:trHeight w:val="645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3EE" w:rsidRPr="007432B4" w:rsidRDefault="000833EE" w:rsidP="000833EE">
            <w:pPr>
              <w:spacing w:before="60" w:after="6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7432B4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Расчетный счет</w:t>
            </w:r>
          </w:p>
        </w:tc>
        <w:tc>
          <w:tcPr>
            <w:tcW w:w="6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33EE" w:rsidRPr="000833EE" w:rsidRDefault="000833EE" w:rsidP="000833EE">
            <w:pPr>
              <w:spacing w:before="6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40702810138720000589</w:t>
            </w:r>
          </w:p>
        </w:tc>
      </w:tr>
      <w:tr w:rsidR="000833EE" w:rsidRPr="000833EE" w:rsidTr="007432B4">
        <w:trPr>
          <w:trHeight w:val="567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3EE" w:rsidRPr="007432B4" w:rsidRDefault="000833EE" w:rsidP="000833EE">
            <w:pPr>
              <w:spacing w:before="60" w:after="6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7432B4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Корреспондентский счет</w:t>
            </w:r>
          </w:p>
        </w:tc>
        <w:tc>
          <w:tcPr>
            <w:tcW w:w="6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33EE" w:rsidRPr="000833EE" w:rsidRDefault="000833EE" w:rsidP="000833EE">
            <w:pPr>
              <w:spacing w:before="60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</w:pPr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30101810400000000225</w:t>
            </w:r>
          </w:p>
        </w:tc>
      </w:tr>
      <w:tr w:rsidR="000833EE" w:rsidRPr="009B508D" w:rsidTr="007432B4">
        <w:trPr>
          <w:trHeight w:val="454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3EE" w:rsidRPr="007432B4" w:rsidRDefault="000833EE" w:rsidP="000833EE">
            <w:pPr>
              <w:spacing w:before="60" w:after="6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7432B4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Оператор ЭДО</w:t>
            </w:r>
          </w:p>
        </w:tc>
        <w:tc>
          <w:tcPr>
            <w:tcW w:w="6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33EE" w:rsidRPr="007432B4" w:rsidRDefault="000833EE" w:rsidP="000833EE">
            <w:pPr>
              <w:spacing w:before="60" w:after="60"/>
              <w:jc w:val="center"/>
              <w:rPr>
                <w:rFonts w:asciiTheme="minorHAnsi" w:eastAsia="Batang" w:hAnsiTheme="minorHAnsi" w:cstheme="minorHAnsi"/>
                <w:sz w:val="22"/>
                <w:szCs w:val="22"/>
                <w:lang w:val="ru-RU"/>
              </w:rPr>
            </w:pPr>
          </w:p>
        </w:tc>
      </w:tr>
      <w:tr w:rsidR="000833EE" w:rsidRPr="009B508D" w:rsidTr="007432B4">
        <w:trPr>
          <w:trHeight w:val="454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3EE" w:rsidRPr="007432B4" w:rsidRDefault="000833EE" w:rsidP="000833EE">
            <w:pPr>
              <w:spacing w:before="60" w:after="6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 w:rsidRPr="007432B4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Идентификатор в ЭДО</w:t>
            </w:r>
          </w:p>
        </w:tc>
        <w:tc>
          <w:tcPr>
            <w:tcW w:w="6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33EE" w:rsidRPr="007432B4" w:rsidRDefault="000833EE" w:rsidP="000833EE">
            <w:pPr>
              <w:spacing w:before="60" w:after="60"/>
              <w:jc w:val="center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  <w:tr w:rsidR="000833EE" w:rsidRPr="009B508D" w:rsidTr="007432B4">
        <w:trPr>
          <w:trHeight w:val="454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3EE" w:rsidRPr="007432B4" w:rsidRDefault="000833EE" w:rsidP="000833EE">
            <w:pPr>
              <w:spacing w:before="60" w:after="6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lang w:val="ru-RU"/>
              </w:rPr>
              <w:t>Генеральный директор</w:t>
            </w:r>
          </w:p>
        </w:tc>
        <w:tc>
          <w:tcPr>
            <w:tcW w:w="6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33EE" w:rsidRPr="007432B4" w:rsidRDefault="000833EE" w:rsidP="000833EE">
            <w:pPr>
              <w:spacing w:before="60"/>
              <w:jc w:val="center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0833EE">
              <w:rPr>
                <w:rFonts w:asciiTheme="minorHAnsi" w:hAnsiTheme="minorHAnsi" w:cstheme="minorHAnsi"/>
                <w:snapToGrid w:val="0"/>
                <w:sz w:val="22"/>
                <w:szCs w:val="22"/>
                <w:lang w:val="ru-RU"/>
              </w:rPr>
              <w:t>Сергеев Михаил Владимирович</w:t>
            </w:r>
          </w:p>
        </w:tc>
      </w:tr>
    </w:tbl>
    <w:p w:rsidR="00277F8C" w:rsidRDefault="008C0224"/>
    <w:sectPr w:rsidR="00277F8C" w:rsidSect="009B50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C4"/>
    <w:rsid w:val="000833EE"/>
    <w:rsid w:val="000A0D23"/>
    <w:rsid w:val="000D0F86"/>
    <w:rsid w:val="001023C4"/>
    <w:rsid w:val="001A30E3"/>
    <w:rsid w:val="003977C4"/>
    <w:rsid w:val="004F3962"/>
    <w:rsid w:val="007432B4"/>
    <w:rsid w:val="008C0224"/>
    <w:rsid w:val="009B508D"/>
    <w:rsid w:val="00EB2E70"/>
    <w:rsid w:val="00EC39BF"/>
    <w:rsid w:val="00F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59BE"/>
  <w15:chartTrackingRefBased/>
  <w15:docId w15:val="{B8A6CE51-18FF-45FA-9362-9F018F25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50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50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basedOn w:val="a0"/>
    <w:uiPriority w:val="99"/>
    <w:unhideWhenUsed/>
    <w:rsid w:val="00EB2E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lobal-logistiks.ru" TargetMode="External"/><Relationship Id="rId4" Type="http://schemas.openxmlformats.org/officeDocument/2006/relationships/hyperlink" Target="http://www.global-logisti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Эльцер Марина</dc:creator>
  <cp:keywords/>
  <dc:description/>
  <cp:lastModifiedBy>Эльцер Марина</cp:lastModifiedBy>
  <cp:revision>10</cp:revision>
  <dcterms:created xsi:type="dcterms:W3CDTF">2024-11-11T08:18:00Z</dcterms:created>
  <dcterms:modified xsi:type="dcterms:W3CDTF">2025-04-11T06:49:00Z</dcterms:modified>
</cp:coreProperties>
</file>