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8B232" w14:textId="09A9D091" w:rsidR="004D3D3D" w:rsidRDefault="005D2423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 w:rsidRPr="00175702">
        <w:rPr>
          <w:b/>
          <w:bCs/>
          <w:sz w:val="40"/>
          <w:szCs w:val="40"/>
        </w:rPr>
        <w:t>Удивительный Байкал</w:t>
      </w:r>
      <w:r w:rsidR="00900063" w:rsidRPr="00175702">
        <w:rPr>
          <w:b/>
          <w:bCs/>
        </w:rPr>
        <w:br/>
      </w:r>
      <w:r w:rsidR="004D3D3D">
        <w:rPr>
          <w:rFonts w:ascii="Arial" w:hAnsi="Arial" w:cs="Arial"/>
          <w:color w:val="000000"/>
        </w:rPr>
        <w:t>Удивительный Байкал Даты: еженедельно , заезд по субботам</w:t>
      </w:r>
      <w:r w:rsidR="004D3D3D">
        <w:rPr>
          <w:rFonts w:ascii="Arial" w:hAnsi="Arial" w:cs="Arial"/>
          <w:color w:val="000000"/>
        </w:rPr>
        <w:br/>
        <w:t>Тур на Байкал включая Новогодний заезд 26.12,02.01</w:t>
      </w:r>
      <w:r w:rsidR="004D3D3D">
        <w:rPr>
          <w:rFonts w:ascii="Arial" w:hAnsi="Arial" w:cs="Arial"/>
          <w:color w:val="000000"/>
        </w:rPr>
        <w:t xml:space="preserve"> стоимость 68000 с перелетом!</w:t>
      </w:r>
      <w:r w:rsidR="004D3D3D">
        <w:rPr>
          <w:rFonts w:ascii="Arial" w:hAnsi="Arial" w:cs="Arial"/>
          <w:color w:val="000000"/>
        </w:rPr>
        <w:br/>
        <w:t xml:space="preserve">Прямой вылет до </w:t>
      </w:r>
      <w:r w:rsidR="004D3D3D">
        <w:rPr>
          <w:rFonts w:ascii="Arial" w:hAnsi="Arial" w:cs="Arial"/>
          <w:color w:val="000000"/>
        </w:rPr>
        <w:t>И</w:t>
      </w:r>
      <w:r w:rsidR="004D3D3D">
        <w:rPr>
          <w:rFonts w:ascii="Arial" w:hAnsi="Arial" w:cs="Arial"/>
          <w:color w:val="000000"/>
        </w:rPr>
        <w:t>ркутска из Москвы- 5 часов в пути</w:t>
      </w:r>
      <w:r w:rsidR="004D3D3D">
        <w:rPr>
          <w:rFonts w:ascii="Arial" w:hAnsi="Arial" w:cs="Arial"/>
          <w:color w:val="000000"/>
        </w:rPr>
        <w:br/>
        <w:t>Вылет прямой рейс Москва-Иркутск в 19:45, прилет в 06:35 5 ч 50 мин S73021 Время везде местное.</w:t>
      </w:r>
    </w:p>
    <w:p w14:paraId="457913B0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 день</w:t>
      </w:r>
      <w:r>
        <w:rPr>
          <w:rFonts w:ascii="Arial" w:hAnsi="Arial" w:cs="Arial"/>
          <w:color w:val="000000"/>
        </w:rPr>
        <w:br/>
        <w:t xml:space="preserve">Встреча в аэропорту по </w:t>
      </w:r>
      <w:proofErr w:type="gramStart"/>
      <w:r>
        <w:rPr>
          <w:rFonts w:ascii="Arial" w:hAnsi="Arial" w:cs="Arial"/>
          <w:color w:val="000000"/>
        </w:rPr>
        <w:t>прилету ,трансфер</w:t>
      </w:r>
      <w:proofErr w:type="gramEnd"/>
      <w:r>
        <w:rPr>
          <w:rFonts w:ascii="Arial" w:hAnsi="Arial" w:cs="Arial"/>
          <w:color w:val="000000"/>
        </w:rPr>
        <w:t xml:space="preserve"> с аэропорта. Размещение и отдых в гостинице. в 14:00 Обзорная экскурсия по городу Иркутску. Начинаем с того места, где в 1661 году Яков Похабов основал Иркутский острог, здесь же мы увидим самую памятную и древнюю святыню Иркутска – Спасскую церковь, рядом красочный Богоявленский Собор, Польский костёл, Вечный огонь, Московские ворота, памятник Первопроходцам. Посетим Знаменский монастырь, рядом с которым установлен памятник адмиралу Колчаку.</w:t>
      </w:r>
      <w:r>
        <w:rPr>
          <w:rFonts w:ascii="Arial" w:hAnsi="Arial" w:cs="Arial"/>
          <w:color w:val="000000"/>
        </w:rPr>
        <w:br/>
        <w:t xml:space="preserve">Потом по улице Карла Маркса (историческое название – Большой проспект) мы отправимся на бульвар Гагарина. Здесь расположены не менее интересные экскурсионные объекты: памятник императору Александру III, поставленный в честь окончания строительства Великой Транссибирской Магистрали, единственный в Сибири Мавританский замок - здание, в котором сейчас находится Иркутский краеведческий музей, «Белый дом» (или </w:t>
      </w:r>
      <w:proofErr w:type="spellStart"/>
      <w:r>
        <w:rPr>
          <w:rFonts w:ascii="Arial" w:hAnsi="Arial" w:cs="Arial"/>
          <w:color w:val="000000"/>
        </w:rPr>
        <w:t>Сибиряковский</w:t>
      </w:r>
      <w:proofErr w:type="spellEnd"/>
      <w:r>
        <w:rPr>
          <w:rFonts w:ascii="Arial" w:hAnsi="Arial" w:cs="Arial"/>
          <w:color w:val="000000"/>
        </w:rPr>
        <w:t xml:space="preserve"> дворец) - дом, принадлежавший купцам Сибиряковым, а затем долгое время служивший резиденцией генерал-губернатора Восточной Сибири.</w:t>
      </w:r>
      <w:r>
        <w:rPr>
          <w:rFonts w:ascii="Arial" w:hAnsi="Arial" w:cs="Arial"/>
          <w:color w:val="000000"/>
        </w:rPr>
        <w:br/>
        <w:t>Затем нас ждёт посещение нового туристического центра с восстановленными историческими постройками – «Иркутская слобода» (или так называемый, 130-тый квартал). Возвращение в гостиницу. Ночь в отеле</w:t>
      </w:r>
    </w:p>
    <w:p w14:paraId="50F51383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 день</w:t>
      </w:r>
      <w:r>
        <w:rPr>
          <w:rFonts w:ascii="Arial" w:hAnsi="Arial" w:cs="Arial"/>
          <w:color w:val="000000"/>
        </w:rPr>
        <w:br/>
        <w:t xml:space="preserve">в 06:00 Трансфер до п. Хужир знаменитого острова Ольхон. в пути 5 </w:t>
      </w:r>
      <w:proofErr w:type="gramStart"/>
      <w:r>
        <w:rPr>
          <w:rFonts w:ascii="Arial" w:hAnsi="Arial" w:cs="Arial"/>
          <w:color w:val="000000"/>
        </w:rPr>
        <w:t>часов .Размещение</w:t>
      </w:r>
      <w:proofErr w:type="gramEnd"/>
      <w:r>
        <w:rPr>
          <w:rFonts w:ascii="Arial" w:hAnsi="Arial" w:cs="Arial"/>
          <w:color w:val="000000"/>
        </w:rPr>
        <w:t xml:space="preserve"> в гостинице, отдых.( полностью благоустроенные номера )Обед. После обеда обзорная экскурсия к мысу Бурхан (скала Шаманка) — одной из девяти святынь Азии, священному месту коренных жителей острова — бурят. Мыс Бурхан является визитной карточкой не только острова Ольхон, но и всего Байкала. Это место с высокой энергетикой, которую чувствует почти каждый, посетивший скалу. Шаманка является одной из самых главных святынь для местных шаманов и порой, ранним утром, мы можем застать здесь настоящий </w:t>
      </w:r>
      <w:proofErr w:type="spellStart"/>
      <w:r>
        <w:rPr>
          <w:rFonts w:ascii="Arial" w:hAnsi="Arial" w:cs="Arial"/>
          <w:color w:val="000000"/>
        </w:rPr>
        <w:t>шаманистский</w:t>
      </w:r>
      <w:proofErr w:type="spellEnd"/>
      <w:r>
        <w:rPr>
          <w:rFonts w:ascii="Arial" w:hAnsi="Arial" w:cs="Arial"/>
          <w:color w:val="000000"/>
        </w:rPr>
        <w:t xml:space="preserve"> обряд. Место, которое выглядит в жизни точно также, как и на фотографиях и мы вполне можем использовать эпитет «самый», по отношению к этому природному произведению </w:t>
      </w:r>
      <w:proofErr w:type="spellStart"/>
      <w:proofErr w:type="gramStart"/>
      <w:r>
        <w:rPr>
          <w:rFonts w:ascii="Arial" w:hAnsi="Arial" w:cs="Arial"/>
          <w:color w:val="000000"/>
        </w:rPr>
        <w:t>искусства.Вечером</w:t>
      </w:r>
      <w:proofErr w:type="spellEnd"/>
      <w:proofErr w:type="gramEnd"/>
      <w:r>
        <w:rPr>
          <w:rFonts w:ascii="Arial" w:hAnsi="Arial" w:cs="Arial"/>
          <w:color w:val="000000"/>
        </w:rPr>
        <w:t xml:space="preserve"> ужин из настоящего байкальского омуля, свободное время.</w:t>
      </w:r>
    </w:p>
    <w:p w14:paraId="64FA7ADB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 день</w:t>
      </w:r>
      <w:r>
        <w:rPr>
          <w:rFonts w:ascii="Arial" w:hAnsi="Arial" w:cs="Arial"/>
          <w:color w:val="000000"/>
        </w:rPr>
        <w:br/>
        <w:t xml:space="preserve">Завтрак в </w:t>
      </w:r>
      <w:proofErr w:type="gramStart"/>
      <w:r>
        <w:rPr>
          <w:rFonts w:ascii="Arial" w:hAnsi="Arial" w:cs="Arial"/>
          <w:color w:val="000000"/>
        </w:rPr>
        <w:t>гостинице ,</w:t>
      </w:r>
      <w:proofErr w:type="gramEnd"/>
      <w:r>
        <w:rPr>
          <w:rFonts w:ascii="Arial" w:hAnsi="Arial" w:cs="Arial"/>
          <w:color w:val="000000"/>
        </w:rPr>
        <w:t xml:space="preserve"> рано утром начинается увлекательная экскурсия на мыс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 xml:space="preserve"> – самый северный и самый знаменитый мыс острова, место, окутанное древними легендами и преданиями. Мыс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 xml:space="preserve"> можно назвать самым настоящим сакральным местом. Его почитают местные жители, и очень любят туристы. Охарактеризовать это место невозможно несколькими красивыми словами, оно обладает поистине чарующими зимними пейзажами.</w:t>
      </w:r>
      <w:r>
        <w:rPr>
          <w:rFonts w:ascii="Arial" w:hAnsi="Arial" w:cs="Arial"/>
          <w:color w:val="000000"/>
        </w:rPr>
        <w:br/>
        <w:t xml:space="preserve">Мыс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 xml:space="preserve"> может по праву считаться местом, которое посетить необходимо каждому, кто приехал на остров Ольхон. Именно здесь можно увидеть знаменитые голубые льды Байкала.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 xml:space="preserve"> завораживает, притягивает, чарует. Зимний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 xml:space="preserve"> – это россыпь голубых льдов и мощные скалы вокруг. Здесь вы </w:t>
      </w:r>
      <w:r>
        <w:rPr>
          <w:rFonts w:ascii="Arial" w:hAnsi="Arial" w:cs="Arial"/>
          <w:color w:val="000000"/>
        </w:rPr>
        <w:lastRenderedPageBreak/>
        <w:t>разрядите телефоны от количества фото и видео, которые сделаете. Можно полазать по льдинам, сделать разнообразные фотографии льда и льдин и людей во льдах. Можно покататься на коньках.</w:t>
      </w:r>
      <w:r>
        <w:rPr>
          <w:rFonts w:ascii="Arial" w:hAnsi="Arial" w:cs="Arial"/>
          <w:color w:val="000000"/>
        </w:rPr>
        <w:br/>
        <w:t>По пути вы посетите скальный комплекс «</w:t>
      </w:r>
      <w:proofErr w:type="spellStart"/>
      <w:r>
        <w:rPr>
          <w:rFonts w:ascii="Arial" w:hAnsi="Arial" w:cs="Arial"/>
          <w:color w:val="000000"/>
        </w:rPr>
        <w:t>Сагаан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Хушун</w:t>
      </w:r>
      <w:proofErr w:type="spellEnd"/>
      <w:r>
        <w:rPr>
          <w:rFonts w:ascii="Arial" w:hAnsi="Arial" w:cs="Arial"/>
          <w:color w:val="000000"/>
        </w:rPr>
        <w:t>», который благодаря своим очертаниям получил название «Три брата». На «Трёх Братьях» образуются очень необычные наплески и ледовые гроты, подобные сказочным пещерам из сказки про Кая и Герду.</w:t>
      </w:r>
      <w:r>
        <w:rPr>
          <w:rFonts w:ascii="Arial" w:hAnsi="Arial" w:cs="Arial"/>
          <w:color w:val="000000"/>
        </w:rPr>
        <w:br/>
        <w:t>Обед – пикник на природе.</w:t>
      </w:r>
      <w:r>
        <w:rPr>
          <w:rFonts w:ascii="Arial" w:hAnsi="Arial" w:cs="Arial"/>
          <w:color w:val="000000"/>
        </w:rPr>
        <w:br/>
        <w:t xml:space="preserve">Возвращение в </w:t>
      </w:r>
      <w:proofErr w:type="spellStart"/>
      <w:proofErr w:type="gramStart"/>
      <w:r>
        <w:rPr>
          <w:rFonts w:ascii="Arial" w:hAnsi="Arial" w:cs="Arial"/>
          <w:color w:val="000000"/>
        </w:rPr>
        <w:t>гостиницу.Свободное</w:t>
      </w:r>
      <w:proofErr w:type="spellEnd"/>
      <w:proofErr w:type="gramEnd"/>
      <w:r>
        <w:rPr>
          <w:rFonts w:ascii="Arial" w:hAnsi="Arial" w:cs="Arial"/>
          <w:color w:val="000000"/>
        </w:rPr>
        <w:t xml:space="preserve"> время.</w:t>
      </w:r>
    </w:p>
    <w:p w14:paraId="7847FD78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 день</w:t>
      </w:r>
      <w:r>
        <w:rPr>
          <w:rFonts w:ascii="Arial" w:hAnsi="Arial" w:cs="Arial"/>
          <w:color w:val="000000"/>
        </w:rPr>
        <w:br/>
        <w:t xml:space="preserve">Завтрак, поездка к </w:t>
      </w:r>
      <w:proofErr w:type="spellStart"/>
      <w:r>
        <w:rPr>
          <w:rFonts w:ascii="Arial" w:hAnsi="Arial" w:cs="Arial"/>
          <w:color w:val="000000"/>
        </w:rPr>
        <w:t>Ушканьим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островам( 1</w:t>
      </w:r>
      <w:proofErr w:type="gramEnd"/>
      <w:r>
        <w:rPr>
          <w:rFonts w:ascii="Arial" w:hAnsi="Arial" w:cs="Arial"/>
          <w:color w:val="000000"/>
        </w:rPr>
        <w:t xml:space="preserve"> час) , встреча с байкальский нерпами ( морские котики), по возвращению свободное время.</w:t>
      </w:r>
    </w:p>
    <w:p w14:paraId="7CD3E398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 день</w:t>
      </w:r>
      <w:r>
        <w:rPr>
          <w:rFonts w:ascii="Arial" w:hAnsi="Arial" w:cs="Arial"/>
          <w:color w:val="000000"/>
        </w:rPr>
        <w:br/>
        <w:t>Поездка в гости к егерю, поход по диким тропам Тайги, уха на костре.</w:t>
      </w:r>
    </w:p>
    <w:p w14:paraId="67CF39EC" w14:textId="77777777" w:rsidR="004D3D3D" w:rsidRDefault="004D3D3D" w:rsidP="004D3D3D">
      <w:pPr>
        <w:pStyle w:val="a3"/>
        <w:shd w:val="clear" w:color="auto" w:fill="FFFFFF"/>
        <w:spacing w:before="0" w:beforeAutospacing="0" w:after="15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6-9 день</w:t>
      </w:r>
      <w:r>
        <w:rPr>
          <w:rFonts w:ascii="Arial" w:hAnsi="Arial" w:cs="Arial"/>
          <w:color w:val="000000"/>
        </w:rPr>
        <w:br/>
        <w:t>Свободный отдых на Байкале. По желанию тур можно сократить.</w:t>
      </w:r>
    </w:p>
    <w:p w14:paraId="13EE0EBE" w14:textId="77777777" w:rsidR="004D3D3D" w:rsidRDefault="004D3D3D" w:rsidP="004D3D3D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 день</w:t>
      </w:r>
      <w:r>
        <w:rPr>
          <w:rFonts w:ascii="Arial" w:hAnsi="Arial" w:cs="Arial"/>
          <w:color w:val="000000"/>
        </w:rPr>
        <w:br/>
      </w:r>
      <w:proofErr w:type="gramStart"/>
      <w:r>
        <w:rPr>
          <w:rFonts w:ascii="Arial" w:hAnsi="Arial" w:cs="Arial"/>
          <w:color w:val="000000"/>
        </w:rPr>
        <w:t>Завтрак ,</w:t>
      </w:r>
      <w:proofErr w:type="gramEnd"/>
      <w:r>
        <w:rPr>
          <w:rFonts w:ascii="Arial" w:hAnsi="Arial" w:cs="Arial"/>
          <w:color w:val="000000"/>
        </w:rPr>
        <w:t xml:space="preserve"> трансфер в Иркутск. Размещение Посещение Драматического театра, и знаменитой набережной. Свободное время.</w:t>
      </w:r>
      <w:r>
        <w:rPr>
          <w:rFonts w:ascii="Arial" w:hAnsi="Arial" w:cs="Arial"/>
          <w:color w:val="000000"/>
        </w:rPr>
        <w:br/>
        <w:t>10 день</w:t>
      </w:r>
      <w:r>
        <w:rPr>
          <w:rFonts w:ascii="Arial" w:hAnsi="Arial" w:cs="Arial"/>
          <w:color w:val="000000"/>
        </w:rPr>
        <w:br/>
        <w:t xml:space="preserve">Трансфер в аэропорт .Вылет в 09:35 из Иркутска в Москву , прилет в Домодедово в 10:55 S73018 .Трансфер из аэропорта Домодедово в </w:t>
      </w:r>
      <w:proofErr w:type="spellStart"/>
      <w:r>
        <w:rPr>
          <w:rFonts w:ascii="Arial" w:hAnsi="Arial" w:cs="Arial"/>
          <w:color w:val="000000"/>
        </w:rPr>
        <w:t>Ростов</w:t>
      </w:r>
      <w:proofErr w:type="spellEnd"/>
      <w:r>
        <w:rPr>
          <w:rFonts w:ascii="Arial" w:hAnsi="Arial" w:cs="Arial"/>
          <w:color w:val="000000"/>
        </w:rPr>
        <w:t>-на-Дону на комфортабельном автобусе</w:t>
      </w:r>
      <w:r>
        <w:rPr>
          <w:rFonts w:ascii="Arial" w:hAnsi="Arial" w:cs="Arial"/>
          <w:color w:val="000000"/>
        </w:rPr>
        <w:br/>
        <w:t xml:space="preserve">ЦЕНЫ за 1 чел в 2х местном номере 57500 на </w:t>
      </w:r>
      <w:proofErr w:type="spellStart"/>
      <w:r>
        <w:rPr>
          <w:rFonts w:ascii="Arial" w:hAnsi="Arial" w:cs="Arial"/>
          <w:color w:val="000000"/>
        </w:rPr>
        <w:t>на</w:t>
      </w:r>
      <w:proofErr w:type="spellEnd"/>
      <w:r>
        <w:rPr>
          <w:rFonts w:ascii="Arial" w:hAnsi="Arial" w:cs="Arial"/>
          <w:color w:val="000000"/>
        </w:rPr>
        <w:t xml:space="preserve"> 10 дней</w:t>
      </w:r>
      <w:r>
        <w:rPr>
          <w:rFonts w:ascii="Arial" w:hAnsi="Arial" w:cs="Arial"/>
          <w:color w:val="000000"/>
        </w:rPr>
        <w:br/>
        <w:t>В стоимость включено: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Авиаперелет из Москвы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Трансфер до Москвы и обратно на комфортабельном автобусе тур класса.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Встреча гидом в аэропорту или на ж/д вокзале г. Иркутска;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Размещение: в 2- мест номерах со всеми удобствами в Иркутске и на Байкале. По запросу возможно 1 место в двухместном на подселение.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Гид экскурсовод по маршруту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Трансфер Иркутск - Листвянка-о. Ольхон - Иркутск;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Питание по программе: все завтраки в отелях , обеды по программе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 xml:space="preserve">Автомобильная экскурсия на мыс </w:t>
      </w:r>
      <w:proofErr w:type="spellStart"/>
      <w:r>
        <w:rPr>
          <w:rFonts w:ascii="Arial" w:hAnsi="Arial" w:cs="Arial"/>
          <w:color w:val="000000"/>
        </w:rPr>
        <w:t>Хобой</w:t>
      </w:r>
      <w:proofErr w:type="spellEnd"/>
      <w:r>
        <w:rPr>
          <w:rFonts w:ascii="Arial" w:hAnsi="Arial" w:cs="Arial"/>
          <w:color w:val="000000"/>
        </w:rPr>
        <w:t>;</w:t>
      </w:r>
      <w:r>
        <w:rPr>
          <w:rFonts w:ascii="Arial" w:hAnsi="Arial" w:cs="Arial"/>
          <w:color w:val="000000"/>
        </w:rPr>
        <w:br/>
      </w:r>
      <w:r>
        <w:rPr>
          <w:rFonts w:ascii="Segoe UI Emoji" w:hAnsi="Segoe UI Emoji" w:cs="Segoe UI Emoji"/>
          <w:color w:val="000000"/>
        </w:rPr>
        <w:t>✔️</w:t>
      </w:r>
      <w:r>
        <w:rPr>
          <w:rFonts w:ascii="Arial" w:hAnsi="Arial" w:cs="Arial"/>
          <w:color w:val="000000"/>
        </w:rPr>
        <w:t>Экскурсия к мысу Бурхан.</w:t>
      </w:r>
      <w:r>
        <w:rPr>
          <w:rFonts w:ascii="Arial" w:hAnsi="Arial" w:cs="Arial"/>
          <w:color w:val="000000"/>
        </w:rPr>
        <w:br/>
        <w:t>Дополнительно оплачивается авиаперелет Скидка группам и юр лицам 5%</w:t>
      </w:r>
      <w:r>
        <w:rPr>
          <w:rFonts w:ascii="Arial" w:hAnsi="Arial" w:cs="Arial"/>
          <w:color w:val="000000"/>
        </w:rPr>
        <w:br/>
        <w:t xml:space="preserve">ООО </w:t>
      </w:r>
      <w:proofErr w:type="spellStart"/>
      <w:r>
        <w:rPr>
          <w:rFonts w:ascii="Arial" w:hAnsi="Arial" w:cs="Arial"/>
          <w:color w:val="000000"/>
        </w:rPr>
        <w:t>Банктуров</w:t>
      </w:r>
      <w:proofErr w:type="spellEnd"/>
      <w:r>
        <w:rPr>
          <w:rFonts w:ascii="Arial" w:hAnsi="Arial" w:cs="Arial"/>
          <w:color w:val="000000"/>
        </w:rPr>
        <w:t xml:space="preserve"> ИНН 6164290250</w:t>
      </w:r>
    </w:p>
    <w:p w14:paraId="796D20AF" w14:textId="2EB85A1A" w:rsidR="00900063" w:rsidRPr="00175702" w:rsidRDefault="00900063" w:rsidP="005D2423">
      <w:pPr>
        <w:pStyle w:val="4"/>
        <w:jc w:val="center"/>
        <w:rPr>
          <w:b/>
          <w:bCs/>
        </w:rPr>
      </w:pPr>
    </w:p>
    <w:sectPr w:rsidR="00900063" w:rsidRPr="0017570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63"/>
    <w:rsid w:val="0000025D"/>
    <w:rsid w:val="00175702"/>
    <w:rsid w:val="0021196F"/>
    <w:rsid w:val="00356B57"/>
    <w:rsid w:val="004D3D3D"/>
    <w:rsid w:val="005D2423"/>
    <w:rsid w:val="006C0B77"/>
    <w:rsid w:val="008242FF"/>
    <w:rsid w:val="00870751"/>
    <w:rsid w:val="00900063"/>
    <w:rsid w:val="00922C48"/>
    <w:rsid w:val="00B915B7"/>
    <w:rsid w:val="00CB181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8D2D4"/>
  <w15:chartTrackingRefBased/>
  <w15:docId w15:val="{B2DD91E2-CB8F-41C6-A474-07A0A1AD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4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24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D24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D242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06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2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24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D24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D2423"/>
    <w:rPr>
      <w:rFonts w:asciiTheme="majorHAnsi" w:eastAsiaTheme="majorEastAsia" w:hAnsiTheme="majorHAnsi" w:cstheme="majorBidi"/>
      <w:i/>
      <w:iCs/>
      <w:color w:val="2F5496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048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6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80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1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Admin</cp:lastModifiedBy>
  <cp:revision>2</cp:revision>
  <dcterms:created xsi:type="dcterms:W3CDTF">2026-09-23T10:33:00Z</dcterms:created>
  <dcterms:modified xsi:type="dcterms:W3CDTF">2026-09-23T10:33:00Z</dcterms:modified>
</cp:coreProperties>
</file>