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E5D6" w14:textId="690E5549" w:rsidR="00E045D6" w:rsidRDefault="00E045D6" w:rsidP="00E045D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45D6">
        <w:rPr>
          <w:rFonts w:ascii="Times New Roman" w:hAnsi="Times New Roman" w:cs="Times New Roman"/>
          <w:b/>
          <w:bCs/>
        </w:rPr>
        <w:t>Политика конфиденциальности</w:t>
      </w:r>
    </w:p>
    <w:p w14:paraId="65EAC6EE" w14:textId="77777777" w:rsidR="00E045D6" w:rsidRPr="00E045D6" w:rsidRDefault="00E045D6" w:rsidP="00E045D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6F2C52" w14:textId="26E2EA60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 xml:space="preserve">Настоящая Политика конфиденциальности (далее — Политика) действует в отношении всей информации, которую сайт </w:t>
      </w:r>
      <w:hyperlink r:id="rId4" w:history="1">
        <w:r w:rsidRPr="00E045D6">
          <w:rPr>
            <w:rStyle w:val="a3"/>
            <w:rFonts w:ascii="Times New Roman" w:hAnsi="Times New Roman" w:cs="Times New Roman"/>
          </w:rPr>
          <w:t>https://biohazard.ru</w:t>
        </w:r>
      </w:hyperlink>
      <w:r w:rsidRPr="00E045D6">
        <w:rPr>
          <w:rFonts w:ascii="Times New Roman" w:hAnsi="Times New Roman" w:cs="Times New Roman"/>
        </w:rPr>
        <w:t xml:space="preserve">, </w:t>
      </w:r>
      <w:r w:rsidRPr="00E045D6">
        <w:rPr>
          <w:rFonts w:ascii="Times New Roman" w:hAnsi="Times New Roman" w:cs="Times New Roman"/>
        </w:rPr>
        <w:t xml:space="preserve">принадлежащий индивидуальному предпринимателю Тихонову Артёму Сергеевичу ИНН </w:t>
      </w:r>
      <w:r w:rsidRPr="00E045D6">
        <w:rPr>
          <w:rFonts w:ascii="Times New Roman" w:hAnsi="Times New Roman" w:cs="Times New Roman"/>
        </w:rPr>
        <w:t>520802655738</w:t>
      </w:r>
      <w:r w:rsidRPr="00E045D6">
        <w:rPr>
          <w:rFonts w:ascii="Times New Roman" w:hAnsi="Times New Roman" w:cs="Times New Roman"/>
        </w:rPr>
        <w:t>, может получить о пользователях во время использования сайта, сервисов, программ и продуктов.</w:t>
      </w:r>
    </w:p>
    <w:p w14:paraId="2B03F6A5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5219DBE7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1. Общие положения</w:t>
      </w:r>
    </w:p>
    <w:p w14:paraId="4515FD17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1.1. Настоящая Политика разработана в соответствии с Федеральным законом № 152-ФЗ от 27.07.2006 г. «О персональных данных» и иными нормативными актами РФ.</w:t>
      </w:r>
    </w:p>
    <w:p w14:paraId="779B42D4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1.2. Использование сайта biohazard.ru означает безусловное согласие Пользователя с настоящей Политикой и условиями обработки его персональных данных.</w:t>
      </w:r>
    </w:p>
    <w:p w14:paraId="1A5FB94D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1.3. В случае несогласия с условиями Политики Пользователь должен прекратить использование сайта.</w:t>
      </w:r>
    </w:p>
    <w:p w14:paraId="6554833B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763B5A7A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2. Персональные данные, которые собирает сайт</w:t>
      </w:r>
    </w:p>
    <w:p w14:paraId="5E0AF7AD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2.1. К персональным данным относятся сведения, которые Пользователь добровольно предоставляет при оформлении заказа, регистрации или при обращении через формы обратной связи, включая, но не ограничиваясь:</w:t>
      </w:r>
    </w:p>
    <w:p w14:paraId="65CC7D57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Ф.И.О.;</w:t>
      </w:r>
    </w:p>
    <w:p w14:paraId="70F1561C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адрес доставки;</w:t>
      </w:r>
    </w:p>
    <w:p w14:paraId="75815266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контактный телефон;</w:t>
      </w:r>
    </w:p>
    <w:p w14:paraId="7D431859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адрес электронной почты;</w:t>
      </w:r>
    </w:p>
    <w:p w14:paraId="120A13EF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сведения о платеже (частично, без хранения платёжных реквизитов).</w:t>
      </w:r>
    </w:p>
    <w:p w14:paraId="27AB6635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2.2. Также сайт может автоматически получать техническую информацию, включая:</w:t>
      </w:r>
    </w:p>
    <w:p w14:paraId="757CC370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 xml:space="preserve">IP-адрес, </w:t>
      </w:r>
      <w:proofErr w:type="spellStart"/>
      <w:r w:rsidRPr="00E045D6">
        <w:rPr>
          <w:rFonts w:ascii="Times New Roman" w:hAnsi="Times New Roman" w:cs="Times New Roman"/>
        </w:rPr>
        <w:t>cookies</w:t>
      </w:r>
      <w:proofErr w:type="spellEnd"/>
      <w:r w:rsidRPr="00E045D6">
        <w:rPr>
          <w:rFonts w:ascii="Times New Roman" w:hAnsi="Times New Roman" w:cs="Times New Roman"/>
        </w:rPr>
        <w:t>, данные о браузере и устройстве;</w:t>
      </w:r>
    </w:p>
    <w:p w14:paraId="4E6284C4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время доступа и адрес страницы, с которой Пользователь перешёл на сайт.</w:t>
      </w:r>
    </w:p>
    <w:p w14:paraId="348C2E64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2.3. Продавец не проверяет достоверность предоставляемых данных и исходит из того, что они предоставлены добросовестно.</w:t>
      </w:r>
    </w:p>
    <w:p w14:paraId="00DC8E58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284D7B8B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3. Цели обработки персональных данных</w:t>
      </w:r>
    </w:p>
    <w:p w14:paraId="3F895877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3.1. Персональные данные Пользователя обрабатываются в целях:</w:t>
      </w:r>
    </w:p>
    <w:p w14:paraId="1313B1D3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оформления и исполнения заказов;</w:t>
      </w:r>
    </w:p>
    <w:p w14:paraId="7599ACB0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доставки товара;</w:t>
      </w:r>
    </w:p>
    <w:p w14:paraId="2382CF4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обратной связи с Пользователем;</w:t>
      </w:r>
    </w:p>
    <w:p w14:paraId="6C55B91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обработки платежей;</w:t>
      </w:r>
    </w:p>
    <w:p w14:paraId="2FA9B3D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предоставления информации об акциях и новинках (по желанию Пользователя);</w:t>
      </w:r>
    </w:p>
    <w:p w14:paraId="1C642F78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выполнения требований законодательства РФ.</w:t>
      </w:r>
    </w:p>
    <w:p w14:paraId="4A7DE09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5A1CE993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4. Условия обработки и передачи данных</w:t>
      </w:r>
    </w:p>
    <w:p w14:paraId="22399082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4.1. Обработка персональных данных осуществляется Продавцом с использованием автоматизированных и неавтоматизированных средств.</w:t>
      </w:r>
    </w:p>
    <w:p w14:paraId="1569987B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4.2. Продавец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распространения.</w:t>
      </w:r>
    </w:p>
    <w:p w14:paraId="0F0B6494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4.3. Передача персональных данных третьим лицам допускается только в случаях:</w:t>
      </w:r>
    </w:p>
    <w:p w14:paraId="431E3697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если это необходимо для исполнения договора (например, службе доставки или платёжному оператору);</w:t>
      </w:r>
    </w:p>
    <w:p w14:paraId="79211ADD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по требованию уполномоченных государственных органов РФ;</w:t>
      </w:r>
    </w:p>
    <w:p w14:paraId="06109297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с согласия Пользователя.</w:t>
      </w:r>
    </w:p>
    <w:p w14:paraId="44D45989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4.4. Продавец не передаёт персональные данные за границу, за исключением случаев, связанных с технологическим обеспечением платёжных сервисов, соответствующих требованиям 152-ФЗ.</w:t>
      </w:r>
    </w:p>
    <w:p w14:paraId="217BBCD4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2307E59D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lastRenderedPageBreak/>
        <w:t>5. Хранение и удаление персональных данных</w:t>
      </w:r>
    </w:p>
    <w:p w14:paraId="01006E4A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5.1. Персональные данные хранятся только в течение срока, необходимого для достижения целей обработки.</w:t>
      </w:r>
    </w:p>
    <w:p w14:paraId="0893AD7B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5.2. После достижения целей обработки данные уничтожаются или обезличиваются, если иное не требуется законодательством.</w:t>
      </w:r>
    </w:p>
    <w:p w14:paraId="2472FBB0" w14:textId="01D09ED4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 xml:space="preserve">5.3. Пользователь вправе запросить удаление своих данных, направив обращение на </w:t>
      </w:r>
      <w:proofErr w:type="spellStart"/>
      <w:r w:rsidRPr="00E045D6">
        <w:rPr>
          <w:rFonts w:ascii="Times New Roman" w:hAnsi="Times New Roman" w:cs="Times New Roman"/>
        </w:rPr>
        <w:t>e-mail</w:t>
      </w:r>
      <w:proofErr w:type="spellEnd"/>
      <w:r w:rsidRPr="00E045D6">
        <w:rPr>
          <w:rFonts w:ascii="Times New Roman" w:hAnsi="Times New Roman" w:cs="Times New Roman"/>
        </w:rPr>
        <w:t xml:space="preserve">: </w:t>
      </w:r>
      <w:proofErr w:type="spellStart"/>
      <w:r w:rsidRPr="00E045D6">
        <w:rPr>
          <w:rFonts w:ascii="Times New Roman" w:hAnsi="Times New Roman" w:cs="Times New Roman"/>
          <w:lang w:val="en-US"/>
        </w:rPr>
        <w:t>artem</w:t>
      </w:r>
      <w:proofErr w:type="spellEnd"/>
      <w:r w:rsidRPr="00E045D6">
        <w:rPr>
          <w:rFonts w:ascii="Times New Roman" w:hAnsi="Times New Roman" w:cs="Times New Roman"/>
        </w:rPr>
        <w:t>-</w:t>
      </w:r>
      <w:proofErr w:type="spellStart"/>
      <w:r w:rsidRPr="00E045D6">
        <w:rPr>
          <w:rFonts w:ascii="Times New Roman" w:hAnsi="Times New Roman" w:cs="Times New Roman"/>
          <w:lang w:val="en-US"/>
        </w:rPr>
        <w:t>sosnin</w:t>
      </w:r>
      <w:proofErr w:type="spellEnd"/>
      <w:r w:rsidRPr="00E045D6">
        <w:rPr>
          <w:rFonts w:ascii="Times New Roman" w:hAnsi="Times New Roman" w:cs="Times New Roman"/>
        </w:rPr>
        <w:t>@</w:t>
      </w:r>
      <w:r w:rsidRPr="00E045D6">
        <w:rPr>
          <w:rFonts w:ascii="Times New Roman" w:hAnsi="Times New Roman" w:cs="Times New Roman"/>
          <w:lang w:val="en-US"/>
        </w:rPr>
        <w:t>bk</w:t>
      </w:r>
      <w:r w:rsidRPr="00E045D6">
        <w:rPr>
          <w:rFonts w:ascii="Times New Roman" w:hAnsi="Times New Roman" w:cs="Times New Roman"/>
        </w:rPr>
        <w:t>.</w:t>
      </w:r>
      <w:proofErr w:type="spellStart"/>
      <w:r w:rsidRPr="00E045D6">
        <w:rPr>
          <w:rFonts w:ascii="Times New Roman" w:hAnsi="Times New Roman" w:cs="Times New Roman"/>
          <w:lang w:val="en-US"/>
        </w:rPr>
        <w:t>ru</w:t>
      </w:r>
      <w:proofErr w:type="spellEnd"/>
    </w:p>
    <w:p w14:paraId="6A2E5029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0DC62674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6. Права пользователя</w:t>
      </w:r>
    </w:p>
    <w:p w14:paraId="05BDDB0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6.1. Пользователь имеет право:</w:t>
      </w:r>
    </w:p>
    <w:p w14:paraId="5F8764F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получать информацию об обработке своих персональных данных;</w:t>
      </w:r>
    </w:p>
    <w:p w14:paraId="68385880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требовать уточнения, блокирования или уничтожения своих персональных данных;</w:t>
      </w:r>
    </w:p>
    <w:p w14:paraId="54A8165E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отозвать согласие на обработку данных, направив письменное обращение Продавцу;</w:t>
      </w:r>
    </w:p>
    <w:p w14:paraId="4F6EF541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обжаловать действия Продавца в уполномоченный орган по защите прав субъектов персональных данных или в суд.</w:t>
      </w:r>
    </w:p>
    <w:p w14:paraId="6EC3A809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631250E9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7. Использование файлов «</w:t>
      </w:r>
      <w:proofErr w:type="spellStart"/>
      <w:r w:rsidRPr="00E045D6">
        <w:rPr>
          <w:rFonts w:ascii="Times New Roman" w:hAnsi="Times New Roman" w:cs="Times New Roman"/>
        </w:rPr>
        <w:t>cookie</w:t>
      </w:r>
      <w:proofErr w:type="spellEnd"/>
      <w:r w:rsidRPr="00E045D6">
        <w:rPr>
          <w:rFonts w:ascii="Times New Roman" w:hAnsi="Times New Roman" w:cs="Times New Roman"/>
        </w:rPr>
        <w:t>»</w:t>
      </w:r>
    </w:p>
    <w:p w14:paraId="50B6ED5C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 xml:space="preserve">7.1. Сайт biohazard.ru может использовать файлы </w:t>
      </w:r>
      <w:proofErr w:type="spellStart"/>
      <w:r w:rsidRPr="00E045D6">
        <w:rPr>
          <w:rFonts w:ascii="Times New Roman" w:hAnsi="Times New Roman" w:cs="Times New Roman"/>
        </w:rPr>
        <w:t>cookie</w:t>
      </w:r>
      <w:proofErr w:type="spellEnd"/>
      <w:r w:rsidRPr="00E045D6">
        <w:rPr>
          <w:rFonts w:ascii="Times New Roman" w:hAnsi="Times New Roman" w:cs="Times New Roman"/>
        </w:rPr>
        <w:t xml:space="preserve"> для улучшения качества обслуживания и персонализации контента.</w:t>
      </w:r>
    </w:p>
    <w:p w14:paraId="14BCBFC9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 xml:space="preserve">7.2. Пользователь может запретить использование </w:t>
      </w:r>
      <w:proofErr w:type="spellStart"/>
      <w:r w:rsidRPr="00E045D6">
        <w:rPr>
          <w:rFonts w:ascii="Times New Roman" w:hAnsi="Times New Roman" w:cs="Times New Roman"/>
        </w:rPr>
        <w:t>cookie</w:t>
      </w:r>
      <w:proofErr w:type="spellEnd"/>
      <w:r w:rsidRPr="00E045D6">
        <w:rPr>
          <w:rFonts w:ascii="Times New Roman" w:hAnsi="Times New Roman" w:cs="Times New Roman"/>
        </w:rPr>
        <w:t xml:space="preserve"> в настройках браузера, однако это может ограничить функциональность сайта.</w:t>
      </w:r>
    </w:p>
    <w:p w14:paraId="281641EF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</w:p>
    <w:p w14:paraId="78EC4556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8. Изменения в Политике конфиденциальности</w:t>
      </w:r>
    </w:p>
    <w:p w14:paraId="47929A4C" w14:textId="2BEB043D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8.1.</w:t>
      </w:r>
      <w:r w:rsidRPr="00E045D6">
        <w:rPr>
          <w:rFonts w:ascii="Times New Roman" w:hAnsi="Times New Roman" w:cs="Times New Roman"/>
        </w:rPr>
        <w:t xml:space="preserve"> </w:t>
      </w:r>
      <w:r w:rsidRPr="00E045D6">
        <w:rPr>
          <w:rFonts w:ascii="Times New Roman" w:hAnsi="Times New Roman" w:cs="Times New Roman"/>
        </w:rPr>
        <w:t>Продавец имеет право вносить изменения в настоящую Политику без предварительного уведомления.</w:t>
      </w:r>
    </w:p>
    <w:p w14:paraId="5E364088" w14:textId="77777777" w:rsidR="00E045D6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>8.2. Новая редакция Политики вступает в силу с момента её размещения на сайте.</w:t>
      </w:r>
    </w:p>
    <w:p w14:paraId="04DCB978" w14:textId="52AB5DD6" w:rsidR="00C1771E" w:rsidRPr="00E045D6" w:rsidRDefault="00E045D6" w:rsidP="00E045D6">
      <w:pPr>
        <w:spacing w:after="0"/>
        <w:jc w:val="both"/>
        <w:rPr>
          <w:rFonts w:ascii="Times New Roman" w:hAnsi="Times New Roman" w:cs="Times New Roman"/>
        </w:rPr>
      </w:pPr>
      <w:r w:rsidRPr="00E045D6">
        <w:rPr>
          <w:rFonts w:ascii="Times New Roman" w:hAnsi="Times New Roman" w:cs="Times New Roman"/>
        </w:rPr>
        <w:t xml:space="preserve">8.3. Действующая версия Политики всегда доступна по адресу: </w:t>
      </w:r>
      <w:hyperlink r:id="rId5" w:history="1">
        <w:r w:rsidRPr="00E045D6">
          <w:rPr>
            <w:rStyle w:val="a3"/>
            <w:rFonts w:ascii="Times New Roman" w:hAnsi="Times New Roman" w:cs="Times New Roman"/>
          </w:rPr>
          <w:t>https://biohazard.ru/</w:t>
        </w:r>
      </w:hyperlink>
      <w:r w:rsidRPr="00E045D6">
        <w:rPr>
          <w:rFonts w:ascii="Times New Roman" w:hAnsi="Times New Roman" w:cs="Times New Roman"/>
        </w:rPr>
        <w:t xml:space="preserve"> раздел «политика конфиденциальности»</w:t>
      </w:r>
    </w:p>
    <w:sectPr w:rsidR="00C1771E" w:rsidRPr="00E0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B7"/>
    <w:rsid w:val="00C1771E"/>
    <w:rsid w:val="00C351B7"/>
    <w:rsid w:val="00DD1820"/>
    <w:rsid w:val="00E045D6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6F13"/>
  <w15:chartTrackingRefBased/>
  <w15:docId w15:val="{C7B923C6-965A-4F03-892C-F35169A9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5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hazard.ru/" TargetMode="External"/><Relationship Id="rId4" Type="http://schemas.openxmlformats.org/officeDocument/2006/relationships/hyperlink" Target="https://biohaza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Тихонов</dc:creator>
  <cp:keywords/>
  <dc:description/>
  <cp:lastModifiedBy>Артём С. Тихонов</cp:lastModifiedBy>
  <cp:revision>2</cp:revision>
  <dcterms:created xsi:type="dcterms:W3CDTF">2025-10-20T08:47:00Z</dcterms:created>
  <dcterms:modified xsi:type="dcterms:W3CDTF">2025-10-20T08:51:00Z</dcterms:modified>
</cp:coreProperties>
</file>