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AD371" w14:textId="77777777" w:rsidR="008F5C42" w:rsidRDefault="002A651F">
      <w:pPr>
        <w:spacing w:after="552"/>
      </w:pPr>
      <w:r>
        <w:rPr>
          <w:sz w:val="64"/>
        </w:rPr>
        <w:t>Реквизиты</w:t>
      </w:r>
    </w:p>
    <w:p w14:paraId="079E57D7" w14:textId="77777777" w:rsidR="008F5C42" w:rsidRDefault="002A651F">
      <w:pPr>
        <w:tabs>
          <w:tab w:val="center" w:pos="6607"/>
        </w:tabs>
        <w:spacing w:after="0"/>
      </w:pPr>
      <w:r>
        <w:rPr>
          <w:color w:val="706F6F"/>
        </w:rPr>
        <w:t>Название организации</w:t>
      </w:r>
      <w:r>
        <w:rPr>
          <w:color w:val="706F6F"/>
        </w:rPr>
        <w:tab/>
      </w:r>
      <w:r>
        <w:rPr>
          <w:sz w:val="24"/>
        </w:rPr>
        <w:t>ИНДИВИДУАЛЬНЫЙ ПРЕДПРИНИМАТЕЛЬ</w:t>
      </w:r>
    </w:p>
    <w:p w14:paraId="609C9903" w14:textId="77777777" w:rsidR="008F5C42" w:rsidRDefault="002A651F">
      <w:pPr>
        <w:spacing w:after="0"/>
        <w:ind w:left="4470" w:hanging="10"/>
      </w:pPr>
      <w:r>
        <w:rPr>
          <w:sz w:val="24"/>
        </w:rPr>
        <w:t>ТЫДЕНЬ АРТЕМ АЛЕКСАНДРОВИЧ</w:t>
      </w:r>
    </w:p>
    <w:tbl>
      <w:tblPr>
        <w:tblStyle w:val="TableGrid"/>
        <w:tblW w:w="9380" w:type="dxa"/>
        <w:tblInd w:w="40" w:type="dxa"/>
        <w:tblCellMar>
          <w:top w:w="226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20"/>
        <w:gridCol w:w="4960"/>
      </w:tblGrid>
      <w:tr w:rsidR="008F5C42" w14:paraId="16845678" w14:textId="77777777" w:rsidTr="002A651F">
        <w:trPr>
          <w:trHeight w:val="14"/>
        </w:trPr>
        <w:tc>
          <w:tcPr>
            <w:tcW w:w="4420" w:type="dxa"/>
            <w:tcBorders>
              <w:top w:val="single" w:sz="8" w:space="0" w:color="F2F2F2"/>
              <w:left w:val="nil"/>
              <w:bottom w:val="single" w:sz="8" w:space="0" w:color="F2F2F2"/>
              <w:right w:val="nil"/>
            </w:tcBorders>
          </w:tcPr>
          <w:p w14:paraId="72A6F3FC" w14:textId="77777777" w:rsidR="008F5C42" w:rsidRDefault="002A651F" w:rsidP="002A651F">
            <w:pPr>
              <w:spacing w:after="0" w:line="240" w:lineRule="auto"/>
            </w:pPr>
            <w:r>
              <w:rPr>
                <w:color w:val="706F6F"/>
              </w:rPr>
              <w:t>Юридический адрес организации</w:t>
            </w:r>
          </w:p>
        </w:tc>
        <w:tc>
          <w:tcPr>
            <w:tcW w:w="4960" w:type="dxa"/>
            <w:tcBorders>
              <w:top w:val="single" w:sz="8" w:space="0" w:color="F2F2F2"/>
              <w:left w:val="nil"/>
              <w:bottom w:val="single" w:sz="8" w:space="0" w:color="F2F2F2"/>
              <w:right w:val="nil"/>
            </w:tcBorders>
            <w:vAlign w:val="center"/>
          </w:tcPr>
          <w:p w14:paraId="09EAF9F8" w14:textId="77777777" w:rsidR="008F5C42" w:rsidRDefault="002A651F" w:rsidP="002A651F">
            <w:pPr>
              <w:spacing w:after="0" w:line="240" w:lineRule="auto"/>
            </w:pPr>
            <w:r>
              <w:t>Российская Федерация, 109544, МОСКВА Г, УЛ НОВОРОГОЖСКАЯ, д. 42, кв. 62</w:t>
            </w:r>
          </w:p>
        </w:tc>
      </w:tr>
      <w:tr w:rsidR="008F5C42" w14:paraId="391B3312" w14:textId="77777777" w:rsidTr="002A651F">
        <w:trPr>
          <w:trHeight w:val="14"/>
        </w:trPr>
        <w:tc>
          <w:tcPr>
            <w:tcW w:w="4420" w:type="dxa"/>
            <w:tcBorders>
              <w:top w:val="single" w:sz="8" w:space="0" w:color="F2F2F2"/>
              <w:left w:val="nil"/>
              <w:bottom w:val="single" w:sz="8" w:space="0" w:color="F2F2F2"/>
              <w:right w:val="nil"/>
            </w:tcBorders>
            <w:vAlign w:val="center"/>
          </w:tcPr>
          <w:p w14:paraId="6DF5F5FC" w14:textId="77777777" w:rsidR="008F5C42" w:rsidRDefault="002A651F" w:rsidP="002A651F">
            <w:pPr>
              <w:spacing w:after="0" w:line="240" w:lineRule="auto"/>
            </w:pPr>
            <w:r>
              <w:rPr>
                <w:color w:val="706F6F"/>
              </w:rPr>
              <w:t>ИНН</w:t>
            </w:r>
          </w:p>
        </w:tc>
        <w:tc>
          <w:tcPr>
            <w:tcW w:w="4960" w:type="dxa"/>
            <w:tcBorders>
              <w:top w:val="single" w:sz="8" w:space="0" w:color="F2F2F2"/>
              <w:left w:val="nil"/>
              <w:bottom w:val="single" w:sz="8" w:space="0" w:color="F2F2F2"/>
              <w:right w:val="nil"/>
            </w:tcBorders>
            <w:vAlign w:val="center"/>
          </w:tcPr>
          <w:p w14:paraId="0FEAADD3" w14:textId="77777777" w:rsidR="008F5C42" w:rsidRDefault="002A651F" w:rsidP="002A651F">
            <w:pPr>
              <w:spacing w:after="0" w:line="240" w:lineRule="auto"/>
            </w:pPr>
            <w:r>
              <w:t>770901228653</w:t>
            </w:r>
          </w:p>
        </w:tc>
      </w:tr>
      <w:tr w:rsidR="008F5C42" w14:paraId="233310BD" w14:textId="77777777" w:rsidTr="002A651F">
        <w:trPr>
          <w:trHeight w:val="14"/>
        </w:trPr>
        <w:tc>
          <w:tcPr>
            <w:tcW w:w="4420" w:type="dxa"/>
            <w:tcBorders>
              <w:top w:val="single" w:sz="8" w:space="0" w:color="F2F2F2"/>
              <w:left w:val="nil"/>
              <w:bottom w:val="single" w:sz="8" w:space="0" w:color="F2F2F2"/>
              <w:right w:val="nil"/>
            </w:tcBorders>
            <w:vAlign w:val="center"/>
          </w:tcPr>
          <w:p w14:paraId="638314F3" w14:textId="77777777" w:rsidR="008F5C42" w:rsidRDefault="002A651F" w:rsidP="002A651F">
            <w:pPr>
              <w:spacing w:after="0" w:line="240" w:lineRule="auto"/>
            </w:pPr>
            <w:r>
              <w:rPr>
                <w:color w:val="706F6F"/>
              </w:rPr>
              <w:t>Расчетный счет</w:t>
            </w:r>
          </w:p>
        </w:tc>
        <w:tc>
          <w:tcPr>
            <w:tcW w:w="4960" w:type="dxa"/>
            <w:tcBorders>
              <w:top w:val="single" w:sz="8" w:space="0" w:color="F2F2F2"/>
              <w:left w:val="nil"/>
              <w:bottom w:val="single" w:sz="8" w:space="0" w:color="F2F2F2"/>
              <w:right w:val="nil"/>
            </w:tcBorders>
            <w:vAlign w:val="center"/>
          </w:tcPr>
          <w:p w14:paraId="36C79F32" w14:textId="77777777" w:rsidR="008F5C42" w:rsidRDefault="002A651F" w:rsidP="002A651F">
            <w:pPr>
              <w:spacing w:after="0" w:line="240" w:lineRule="auto"/>
            </w:pPr>
            <w:r>
              <w:t>40802810300000413772</w:t>
            </w:r>
          </w:p>
        </w:tc>
      </w:tr>
      <w:tr w:rsidR="008F5C42" w14:paraId="7D419ED6" w14:textId="77777777" w:rsidTr="002A651F">
        <w:trPr>
          <w:trHeight w:val="14"/>
        </w:trPr>
        <w:tc>
          <w:tcPr>
            <w:tcW w:w="4420" w:type="dxa"/>
            <w:tcBorders>
              <w:top w:val="single" w:sz="8" w:space="0" w:color="F2F2F2"/>
              <w:left w:val="nil"/>
              <w:bottom w:val="single" w:sz="8" w:space="0" w:color="F2F2F2"/>
              <w:right w:val="nil"/>
            </w:tcBorders>
            <w:vAlign w:val="center"/>
          </w:tcPr>
          <w:p w14:paraId="7915F8C0" w14:textId="77777777" w:rsidR="008F5C42" w:rsidRDefault="002A651F" w:rsidP="002A651F">
            <w:pPr>
              <w:spacing w:after="0" w:line="240" w:lineRule="auto"/>
            </w:pPr>
            <w:r>
              <w:rPr>
                <w:color w:val="706F6F"/>
              </w:rPr>
              <w:t>ОГРН</w:t>
            </w:r>
          </w:p>
        </w:tc>
        <w:tc>
          <w:tcPr>
            <w:tcW w:w="4960" w:type="dxa"/>
            <w:tcBorders>
              <w:top w:val="single" w:sz="8" w:space="0" w:color="F2F2F2"/>
              <w:left w:val="nil"/>
              <w:bottom w:val="single" w:sz="8" w:space="0" w:color="F2F2F2"/>
              <w:right w:val="nil"/>
            </w:tcBorders>
            <w:vAlign w:val="center"/>
          </w:tcPr>
          <w:p w14:paraId="5AF4D2A3" w14:textId="77777777" w:rsidR="008F5C42" w:rsidRDefault="002A651F" w:rsidP="002A651F">
            <w:pPr>
              <w:spacing w:after="0" w:line="240" w:lineRule="auto"/>
            </w:pPr>
            <w:r>
              <w:t>318774600062092</w:t>
            </w:r>
          </w:p>
        </w:tc>
      </w:tr>
      <w:tr w:rsidR="008F5C42" w14:paraId="173165ED" w14:textId="77777777" w:rsidTr="002A651F">
        <w:trPr>
          <w:trHeight w:val="14"/>
        </w:trPr>
        <w:tc>
          <w:tcPr>
            <w:tcW w:w="4420" w:type="dxa"/>
            <w:tcBorders>
              <w:top w:val="single" w:sz="8" w:space="0" w:color="F2F2F2"/>
              <w:left w:val="nil"/>
              <w:bottom w:val="single" w:sz="8" w:space="0" w:color="F2F2F2"/>
              <w:right w:val="nil"/>
            </w:tcBorders>
            <w:vAlign w:val="center"/>
          </w:tcPr>
          <w:p w14:paraId="59777FF6" w14:textId="77777777" w:rsidR="008F5C42" w:rsidRDefault="002A651F" w:rsidP="002A651F">
            <w:pPr>
              <w:spacing w:after="0" w:line="240" w:lineRule="auto"/>
            </w:pPr>
            <w:r>
              <w:rPr>
                <w:color w:val="706F6F"/>
              </w:rPr>
              <w:t>Банк</w:t>
            </w:r>
          </w:p>
        </w:tc>
        <w:tc>
          <w:tcPr>
            <w:tcW w:w="4960" w:type="dxa"/>
            <w:tcBorders>
              <w:top w:val="single" w:sz="8" w:space="0" w:color="F2F2F2"/>
              <w:left w:val="nil"/>
              <w:bottom w:val="single" w:sz="8" w:space="0" w:color="F2F2F2"/>
              <w:right w:val="nil"/>
            </w:tcBorders>
            <w:vAlign w:val="center"/>
          </w:tcPr>
          <w:p w14:paraId="5874E2E6" w14:textId="77777777" w:rsidR="008F5C42" w:rsidRDefault="002A651F" w:rsidP="002A651F">
            <w:pPr>
              <w:spacing w:after="0" w:line="240" w:lineRule="auto"/>
            </w:pPr>
            <w:r>
              <w:t>АО «Тинькофф Банк»</w:t>
            </w:r>
          </w:p>
        </w:tc>
      </w:tr>
      <w:tr w:rsidR="008F5C42" w14:paraId="35875DC6" w14:textId="77777777" w:rsidTr="002A651F">
        <w:trPr>
          <w:trHeight w:val="14"/>
        </w:trPr>
        <w:tc>
          <w:tcPr>
            <w:tcW w:w="4420" w:type="dxa"/>
            <w:tcBorders>
              <w:top w:val="single" w:sz="8" w:space="0" w:color="F2F2F2"/>
              <w:left w:val="nil"/>
              <w:bottom w:val="single" w:sz="8" w:space="0" w:color="F2F2F2"/>
              <w:right w:val="nil"/>
            </w:tcBorders>
            <w:vAlign w:val="center"/>
          </w:tcPr>
          <w:p w14:paraId="5D1FFCCD" w14:textId="77777777" w:rsidR="008F5C42" w:rsidRDefault="002A651F" w:rsidP="002A651F">
            <w:pPr>
              <w:spacing w:after="0" w:line="240" w:lineRule="auto"/>
            </w:pPr>
            <w:r>
              <w:rPr>
                <w:color w:val="706F6F"/>
              </w:rPr>
              <w:t>БИК банка</w:t>
            </w:r>
          </w:p>
        </w:tc>
        <w:tc>
          <w:tcPr>
            <w:tcW w:w="4960" w:type="dxa"/>
            <w:tcBorders>
              <w:top w:val="single" w:sz="8" w:space="0" w:color="F2F2F2"/>
              <w:left w:val="nil"/>
              <w:bottom w:val="single" w:sz="8" w:space="0" w:color="F2F2F2"/>
              <w:right w:val="nil"/>
            </w:tcBorders>
            <w:vAlign w:val="center"/>
          </w:tcPr>
          <w:p w14:paraId="2F323E28" w14:textId="77777777" w:rsidR="008F5C42" w:rsidRDefault="002A651F" w:rsidP="002A651F">
            <w:pPr>
              <w:spacing w:after="0" w:line="240" w:lineRule="auto"/>
            </w:pPr>
            <w:r>
              <w:t>044525974</w:t>
            </w:r>
          </w:p>
        </w:tc>
      </w:tr>
      <w:tr w:rsidR="008F5C42" w14:paraId="4576C9D5" w14:textId="77777777" w:rsidTr="002A651F">
        <w:trPr>
          <w:trHeight w:val="14"/>
        </w:trPr>
        <w:tc>
          <w:tcPr>
            <w:tcW w:w="4420" w:type="dxa"/>
            <w:tcBorders>
              <w:top w:val="single" w:sz="8" w:space="0" w:color="F2F2F2"/>
              <w:left w:val="nil"/>
              <w:bottom w:val="single" w:sz="8" w:space="0" w:color="F2F2F2"/>
              <w:right w:val="nil"/>
            </w:tcBorders>
            <w:vAlign w:val="center"/>
          </w:tcPr>
          <w:p w14:paraId="25253538" w14:textId="77777777" w:rsidR="008F5C42" w:rsidRDefault="002A651F" w:rsidP="002A651F">
            <w:pPr>
              <w:spacing w:after="0" w:line="240" w:lineRule="auto"/>
            </w:pPr>
            <w:r>
              <w:rPr>
                <w:color w:val="706F6F"/>
              </w:rPr>
              <w:t>ИНН банка</w:t>
            </w:r>
          </w:p>
        </w:tc>
        <w:tc>
          <w:tcPr>
            <w:tcW w:w="4960" w:type="dxa"/>
            <w:tcBorders>
              <w:top w:val="single" w:sz="8" w:space="0" w:color="F2F2F2"/>
              <w:left w:val="nil"/>
              <w:bottom w:val="single" w:sz="8" w:space="0" w:color="F2F2F2"/>
              <w:right w:val="nil"/>
            </w:tcBorders>
            <w:vAlign w:val="center"/>
          </w:tcPr>
          <w:p w14:paraId="1F777957" w14:textId="77777777" w:rsidR="008F5C42" w:rsidRDefault="002A651F" w:rsidP="002A651F">
            <w:pPr>
              <w:spacing w:after="0" w:line="240" w:lineRule="auto"/>
            </w:pPr>
            <w:r>
              <w:t>7710140679</w:t>
            </w:r>
          </w:p>
        </w:tc>
      </w:tr>
      <w:tr w:rsidR="008F5C42" w14:paraId="456D6E70" w14:textId="77777777" w:rsidTr="002A651F">
        <w:trPr>
          <w:trHeight w:val="14"/>
        </w:trPr>
        <w:tc>
          <w:tcPr>
            <w:tcW w:w="4420" w:type="dxa"/>
            <w:tcBorders>
              <w:top w:val="single" w:sz="8" w:space="0" w:color="F2F2F2"/>
              <w:left w:val="nil"/>
              <w:bottom w:val="single" w:sz="8" w:space="0" w:color="F2F2F2"/>
              <w:right w:val="nil"/>
            </w:tcBorders>
            <w:vAlign w:val="center"/>
          </w:tcPr>
          <w:p w14:paraId="7929D84D" w14:textId="77777777" w:rsidR="008F5C42" w:rsidRDefault="002A651F" w:rsidP="002A651F">
            <w:pPr>
              <w:spacing w:after="0" w:line="240" w:lineRule="auto"/>
            </w:pPr>
            <w:r>
              <w:rPr>
                <w:color w:val="706F6F"/>
              </w:rPr>
              <w:t>Корреспондентский счет банка</w:t>
            </w:r>
          </w:p>
        </w:tc>
        <w:tc>
          <w:tcPr>
            <w:tcW w:w="4960" w:type="dxa"/>
            <w:tcBorders>
              <w:top w:val="single" w:sz="8" w:space="0" w:color="F2F2F2"/>
              <w:left w:val="nil"/>
              <w:bottom w:val="single" w:sz="8" w:space="0" w:color="F2F2F2"/>
              <w:right w:val="nil"/>
            </w:tcBorders>
            <w:vAlign w:val="center"/>
          </w:tcPr>
          <w:p w14:paraId="555BFFB4" w14:textId="77777777" w:rsidR="008F5C42" w:rsidRDefault="002A651F" w:rsidP="002A651F">
            <w:pPr>
              <w:spacing w:after="0" w:line="240" w:lineRule="auto"/>
            </w:pPr>
            <w:r>
              <w:t>30101810145250000974</w:t>
            </w:r>
          </w:p>
        </w:tc>
      </w:tr>
    </w:tbl>
    <w:p w14:paraId="3979EB92" w14:textId="53886FEE" w:rsidR="008F5C42" w:rsidRDefault="008F5C42">
      <w:pPr>
        <w:spacing w:after="0"/>
        <w:ind w:left="40" w:right="-147"/>
      </w:pPr>
    </w:p>
    <w:sectPr w:rsidR="008F5C42">
      <w:pgSz w:w="11900" w:h="16840"/>
      <w:pgMar w:top="1440" w:right="1449" w:bottom="144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C42"/>
    <w:rsid w:val="002A651F"/>
    <w:rsid w:val="008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CC73F1"/>
  <w15:docId w15:val="{FDC03272-D006-414D-B148-E3E0E682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Tiden</dc:creator>
  <cp:keywords/>
  <cp:lastModifiedBy>Artem Tiden</cp:lastModifiedBy>
  <cp:revision>2</cp:revision>
  <dcterms:created xsi:type="dcterms:W3CDTF">2021-03-31T13:57:00Z</dcterms:created>
  <dcterms:modified xsi:type="dcterms:W3CDTF">2021-03-31T13:57:00Z</dcterms:modified>
</cp:coreProperties>
</file>