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D5BA" w14:textId="79436C5E" w:rsidR="00B004F0" w:rsidRDefault="00B004F0" w:rsidP="00B004F0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B27E5">
        <w:rPr>
          <w:rFonts w:ascii="Times New Roman" w:hAnsi="Times New Roman" w:cs="Times New Roman"/>
          <w:sz w:val="24"/>
          <w:szCs w:val="24"/>
        </w:rPr>
        <w:t xml:space="preserve">Согласовано» протокол </w:t>
      </w:r>
      <w:r w:rsidR="00DB6030">
        <w:rPr>
          <w:rFonts w:ascii="Times New Roman" w:hAnsi="Times New Roman" w:cs="Times New Roman"/>
          <w:sz w:val="24"/>
          <w:szCs w:val="24"/>
        </w:rPr>
        <w:t>правления</w:t>
      </w:r>
      <w:r w:rsidRPr="00DB27E5">
        <w:rPr>
          <w:rFonts w:ascii="Times New Roman" w:hAnsi="Times New Roman" w:cs="Times New Roman"/>
          <w:sz w:val="24"/>
          <w:szCs w:val="24"/>
        </w:rPr>
        <w:t xml:space="preserve"> СНТ «Наука»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B27E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DAE">
        <w:rPr>
          <w:rFonts w:ascii="Times New Roman" w:hAnsi="Times New Roman" w:cs="Times New Roman"/>
          <w:sz w:val="24"/>
          <w:szCs w:val="24"/>
        </w:rPr>
        <w:t>09</w:t>
      </w:r>
      <w:r w:rsidR="00E807E6">
        <w:rPr>
          <w:rFonts w:ascii="Times New Roman" w:hAnsi="Times New Roman" w:cs="Times New Roman"/>
          <w:sz w:val="24"/>
          <w:szCs w:val="24"/>
        </w:rPr>
        <w:t>.0</w:t>
      </w:r>
      <w:r w:rsidR="00E44DAE">
        <w:rPr>
          <w:rFonts w:ascii="Times New Roman" w:hAnsi="Times New Roman" w:cs="Times New Roman"/>
          <w:sz w:val="24"/>
          <w:szCs w:val="24"/>
        </w:rPr>
        <w:t>3</w:t>
      </w:r>
      <w:r w:rsidR="00E807E6">
        <w:rPr>
          <w:rFonts w:ascii="Times New Roman" w:hAnsi="Times New Roman" w:cs="Times New Roman"/>
          <w:sz w:val="24"/>
          <w:szCs w:val="24"/>
        </w:rPr>
        <w:t>.202</w:t>
      </w:r>
      <w:r w:rsidR="00E44DAE">
        <w:rPr>
          <w:rFonts w:ascii="Times New Roman" w:hAnsi="Times New Roman" w:cs="Times New Roman"/>
          <w:sz w:val="24"/>
          <w:szCs w:val="24"/>
        </w:rPr>
        <w:t>5</w:t>
      </w:r>
      <w:r w:rsidR="00E807E6">
        <w:rPr>
          <w:rFonts w:ascii="Times New Roman" w:hAnsi="Times New Roman" w:cs="Times New Roman"/>
          <w:sz w:val="24"/>
          <w:szCs w:val="24"/>
        </w:rPr>
        <w:t>.</w:t>
      </w:r>
    </w:p>
    <w:p w14:paraId="2A183854" w14:textId="55029F21" w:rsidR="00753BA8" w:rsidRPr="00787B03" w:rsidRDefault="00BF006C" w:rsidP="005E7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Повестка собрания</w:t>
      </w:r>
    </w:p>
    <w:p w14:paraId="70E15AB4" w14:textId="51526F2C" w:rsidR="002C4710" w:rsidRPr="00787B03" w:rsidRDefault="002C4710">
      <w:p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На голосование выносятся следующие вопросы:</w:t>
      </w:r>
    </w:p>
    <w:p w14:paraId="694F6550" w14:textId="0A28F523" w:rsidR="00787B03" w:rsidRPr="00787B03" w:rsidRDefault="00787B03" w:rsidP="00BF0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Отчет по работе правления за 202</w:t>
      </w:r>
      <w:r w:rsidR="00E44DAE">
        <w:rPr>
          <w:rFonts w:ascii="Times New Roman" w:hAnsi="Times New Roman" w:cs="Times New Roman"/>
          <w:sz w:val="24"/>
          <w:szCs w:val="24"/>
        </w:rPr>
        <w:t>4</w:t>
      </w:r>
      <w:r w:rsidRPr="00787B03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1033461E" w14:textId="77777777" w:rsidR="00787B03" w:rsidRPr="00787B03" w:rsidRDefault="00787B03" w:rsidP="00787B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Отчёт ревизионной комиссии.</w:t>
      </w:r>
    </w:p>
    <w:p w14:paraId="259F76DE" w14:textId="5B26FAC3" w:rsidR="00BF006C" w:rsidRPr="00787B03" w:rsidRDefault="00BF006C" w:rsidP="00BF0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Утверждение сметы прихода и расхода денежных средств.</w:t>
      </w:r>
    </w:p>
    <w:p w14:paraId="73B9177A" w14:textId="0C4FF9F6" w:rsidR="00BF006C" w:rsidRPr="00787B03" w:rsidRDefault="00E44DAE" w:rsidP="00BF0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Избрание членов правления, ревизионной комиссии</w:t>
      </w:r>
      <w:r w:rsidR="00BF006C" w:rsidRPr="00787B03">
        <w:rPr>
          <w:rFonts w:ascii="Times New Roman" w:hAnsi="Times New Roman" w:cs="Times New Roman"/>
          <w:sz w:val="24"/>
          <w:szCs w:val="24"/>
        </w:rPr>
        <w:t>.</w:t>
      </w:r>
    </w:p>
    <w:p w14:paraId="4A484142" w14:textId="7026BDC8" w:rsidR="002C4710" w:rsidRPr="00787B03" w:rsidRDefault="002C4710" w:rsidP="00BF0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Утверждение графика полива.</w:t>
      </w:r>
    </w:p>
    <w:p w14:paraId="559F5BB3" w14:textId="18E0FFF6" w:rsidR="00445FA8" w:rsidRPr="00C500BB" w:rsidRDefault="00E44DAE" w:rsidP="00C5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Разъяснение по новому закону от 08.08.</w:t>
      </w:r>
      <w:r w:rsidR="00C500BB">
        <w:rPr>
          <w:rFonts w:ascii="Times New Roman" w:hAnsi="Times New Roman" w:cs="Times New Roman"/>
          <w:sz w:val="24"/>
          <w:szCs w:val="24"/>
        </w:rPr>
        <w:t xml:space="preserve">2024 № 307 ФЗ «О внесении изменений в Земельный кодекс…» </w:t>
      </w:r>
      <w:r w:rsidR="00995C53" w:rsidRPr="00C500BB">
        <w:rPr>
          <w:rFonts w:ascii="Times New Roman" w:hAnsi="Times New Roman" w:cs="Times New Roman"/>
          <w:sz w:val="24"/>
          <w:szCs w:val="24"/>
        </w:rPr>
        <w:t xml:space="preserve"> </w:t>
      </w:r>
      <w:r w:rsidR="001B2CAA" w:rsidRPr="00C500BB">
        <w:rPr>
          <w:rFonts w:ascii="Times New Roman" w:hAnsi="Times New Roman" w:cs="Times New Roman"/>
          <w:sz w:val="24"/>
          <w:szCs w:val="24"/>
        </w:rPr>
        <w:t>Утверждение списка садов</w:t>
      </w:r>
      <w:r w:rsidR="00787B03" w:rsidRPr="00C500BB">
        <w:rPr>
          <w:rFonts w:ascii="Times New Roman" w:hAnsi="Times New Roman" w:cs="Times New Roman"/>
          <w:sz w:val="24"/>
          <w:szCs w:val="24"/>
        </w:rPr>
        <w:t>ых домовладений для аренды в 202</w:t>
      </w:r>
      <w:r w:rsidRPr="00C500BB">
        <w:rPr>
          <w:rFonts w:ascii="Times New Roman" w:hAnsi="Times New Roman" w:cs="Times New Roman"/>
          <w:sz w:val="24"/>
          <w:szCs w:val="24"/>
        </w:rPr>
        <w:t>5</w:t>
      </w:r>
      <w:r w:rsidR="00787B03" w:rsidRPr="00C500BB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52EB4F05" w14:textId="5CEB6667" w:rsidR="00C500BB" w:rsidRDefault="00C500BB" w:rsidP="00BF0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 новой трансформаторной подстанции, целевые взносы.</w:t>
      </w:r>
    </w:p>
    <w:p w14:paraId="2F9A5D92" w14:textId="6FBA235B" w:rsidR="001C6D5B" w:rsidRPr="00787B03" w:rsidRDefault="001C6D5B" w:rsidP="00BF0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 xml:space="preserve">Утверждение мер по своевременной оплате садоводами </w:t>
      </w:r>
      <w:r w:rsidR="00787B03" w:rsidRPr="00787B03">
        <w:rPr>
          <w:rFonts w:ascii="Times New Roman" w:hAnsi="Times New Roman" w:cs="Times New Roman"/>
          <w:sz w:val="24"/>
          <w:szCs w:val="24"/>
        </w:rPr>
        <w:t>членских и целевых взносов.</w:t>
      </w:r>
    </w:p>
    <w:p w14:paraId="7D991FAE" w14:textId="77777777" w:rsidR="00445FA8" w:rsidRPr="00787B03" w:rsidRDefault="00445FA8" w:rsidP="00445FA8">
      <w:p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Информирование по вопросам:</w:t>
      </w:r>
    </w:p>
    <w:p w14:paraId="343D2FDC" w14:textId="77777777" w:rsidR="00445FA8" w:rsidRPr="00787B03" w:rsidRDefault="00445FA8" w:rsidP="00445F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7B03">
        <w:rPr>
          <w:rFonts w:ascii="Times New Roman" w:hAnsi="Times New Roman" w:cs="Times New Roman"/>
          <w:sz w:val="24"/>
          <w:szCs w:val="24"/>
        </w:rPr>
        <w:t>Долги СНТ «Наука» перед контрагентами.</w:t>
      </w:r>
    </w:p>
    <w:p w14:paraId="3A96C451" w14:textId="3D7C9703" w:rsidR="001B2CAA" w:rsidRPr="00787B03" w:rsidRDefault="00E00527" w:rsidP="00445F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Планы по развитию </w:t>
      </w:r>
      <w:r w:rsidR="00CD0872">
        <w:rPr>
          <w:rFonts w:ascii="Times New Roman" w:hAnsi="Times New Roman" w:cs="Times New Roman"/>
          <w:sz w:val="24"/>
          <w:szCs w:val="24"/>
        </w:rPr>
        <w:t>товарищества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C500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-2026 гг.</w:t>
      </w:r>
      <w:r w:rsidR="001B2CAA" w:rsidRPr="00787B0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2CAA" w:rsidRPr="0078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5110E"/>
    <w:multiLevelType w:val="hybridMultilevel"/>
    <w:tmpl w:val="C70CC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14150"/>
    <w:multiLevelType w:val="hybridMultilevel"/>
    <w:tmpl w:val="9CCE14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7298">
    <w:abstractNumId w:val="1"/>
  </w:num>
  <w:num w:numId="2" w16cid:durableId="202585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56"/>
    <w:rsid w:val="0015150C"/>
    <w:rsid w:val="001B2CAA"/>
    <w:rsid w:val="001C6D5B"/>
    <w:rsid w:val="001D0E9F"/>
    <w:rsid w:val="001E0BA9"/>
    <w:rsid w:val="002C4710"/>
    <w:rsid w:val="002D044E"/>
    <w:rsid w:val="002D4EC0"/>
    <w:rsid w:val="00346B56"/>
    <w:rsid w:val="00445FA8"/>
    <w:rsid w:val="005E7B5D"/>
    <w:rsid w:val="00753BA8"/>
    <w:rsid w:val="00787B03"/>
    <w:rsid w:val="007A0F94"/>
    <w:rsid w:val="00861A03"/>
    <w:rsid w:val="00926CF7"/>
    <w:rsid w:val="00932140"/>
    <w:rsid w:val="00995C53"/>
    <w:rsid w:val="00B004F0"/>
    <w:rsid w:val="00B720CC"/>
    <w:rsid w:val="00BF006C"/>
    <w:rsid w:val="00C500BB"/>
    <w:rsid w:val="00CD0872"/>
    <w:rsid w:val="00DB6030"/>
    <w:rsid w:val="00E00527"/>
    <w:rsid w:val="00E44DAE"/>
    <w:rsid w:val="00E62848"/>
    <w:rsid w:val="00E807E6"/>
    <w:rsid w:val="00F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8693"/>
  <w15:chartTrackingRefBased/>
  <w15:docId w15:val="{F18187CA-A64B-4E16-B359-B1B0FB5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Аванесова Анна Сергеевна</dc:creator>
  <cp:keywords/>
  <dc:description/>
  <cp:lastModifiedBy>Анна Аванесова</cp:lastModifiedBy>
  <cp:revision>22</cp:revision>
  <dcterms:created xsi:type="dcterms:W3CDTF">2022-03-10T06:06:00Z</dcterms:created>
  <dcterms:modified xsi:type="dcterms:W3CDTF">2025-03-06T06:23:00Z</dcterms:modified>
</cp:coreProperties>
</file>