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767F">
        <w:rPr>
          <w:rFonts w:ascii="Times New Roman" w:hAnsi="Times New Roman" w:cs="Times New Roman"/>
          <w:b/>
          <w:sz w:val="24"/>
          <w:szCs w:val="24"/>
        </w:rPr>
        <w:t>Билет №1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34C" w:rsidRPr="00E8767F" w:rsidRDefault="003E434C" w:rsidP="00E8767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Какие средства защиты используются в электроустановках?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К основным изолирующим электрозащитным средствам для электроустановок относятся: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изолирующие штанги всех видов;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изолирующие клещи;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указатели напряжения;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электроизмерительные клещи;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диэлектрические перчатки;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ручной изолирующий инструмент.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К дополнительным изолирующим электрозащитным средствам для электроустановок напряжением до 1000 </w:t>
      </w:r>
      <w:proofErr w:type="gramStart"/>
      <w:r w:rsidRPr="00E876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767F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диэлектрические галоши;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диэлектрические ковры и изолирующие подставки;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изолирующие колпаки, покрытия и накладки;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лестницы приставные, стремянки изолирующие стеклопластиковые.</w:t>
      </w:r>
    </w:p>
    <w:p w:rsidR="00A75D3A" w:rsidRPr="00E8767F" w:rsidRDefault="00A75D3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434C" w:rsidRPr="00E8767F" w:rsidRDefault="003E434C" w:rsidP="00E8767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Классификация помещений по степени опасности поражения электрическим током?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rPr>
          <w:b/>
        </w:rPr>
        <w:t>Ответ:</w:t>
      </w:r>
      <w:r w:rsidRPr="00E8767F">
        <w:t xml:space="preserve"> Существенное влияние на электробезопасность оказывает окружающая среда производственных помещений. В отношении опасности поражения электрическим током ПУЭ различают: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1. Помещения без повышенной опасности, в которых отсутствуют условия, создающие повышенную или особую опасность;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2. Помещения с повышенной опасностью, характеризующиеся наличием одного из следующих условий, создающих повышенную опасность: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а) сырости (относительная влажность воздуха длительно превышает 75%) или токопроводящей пыли (оседающей на проводах, проникающей внутрь машин, аппаратов и т.п.);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б) токопроводящих полов (металлические, земляные, железобетонные, кирпичные и т.п.);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в) высокой температуры (длительно превышает + 35</w:t>
      </w:r>
      <w:r w:rsidRPr="00E8767F">
        <w:rPr>
          <w:vertAlign w:val="superscript"/>
        </w:rPr>
        <w:t>0</w:t>
      </w:r>
      <w:r w:rsidRPr="00E8767F">
        <w:rPr>
          <w:rStyle w:val="apple-converted-space"/>
          <w:vertAlign w:val="superscript"/>
        </w:rPr>
        <w:t> </w:t>
      </w:r>
      <w:r w:rsidRPr="00E8767F">
        <w:t>С);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г) возможности одновременного прикосновения человека к имеющим соединение с землей металлоконструкциям зданий, технологическим аппаратам и т.п., с одной стороны, и к металлическим корпусам электрооборудования – с другой;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3. Особо опасные помещения, характеризующиеся наличием следующих условий, создающих особую опасность: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а) особой сырости (относительная влажность близка к 100%; потолок, стены, пол, предметы покрыты влагой);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б) химически активной или органической среды (длительно содержатся агрессивные пары, газы, жидкости, образуются отложения или плесень, разрушающие изоляцию и токоведущие части);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в) одновременно двух или более условий повышенной опасности.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4. Территории размещения наружных электроустановок (на открытом воздухе, под навесом, за сетчатыми ограждениями) – приравниваются к особо опасным помещениям;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 xml:space="preserve">5. В ряде нормативных документов выделяются в отдельную группу работы в особо неблагоприятных условиях (в сосудах, аппаратах, котлах и др. металлических емкостях с ограниченной возможностью перемещения и выхода оператора). Опасность </w:t>
      </w:r>
      <w:proofErr w:type="spellStart"/>
      <w:r w:rsidRPr="00E8767F">
        <w:t>электропоражения</w:t>
      </w:r>
      <w:proofErr w:type="spellEnd"/>
      <w:r w:rsidRPr="00E8767F">
        <w:t>, а значит, и требования безопасности в этих условиях выше, чем в особо опасных помещениях.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Условия производства работ предъявляют определенные требования к питанию таких потребителей, как электроинструмент, светильники местного освещения, переносные светильники.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E8767F">
        <w:t>В помещениях с повышенной опасностью и особо опасных они должны питаться от напряжения не более 50 В, в особо неблагоприятных условиях – не более 12 В.</w:t>
      </w:r>
    </w:p>
    <w:p w:rsidR="003E434C" w:rsidRPr="00E8767F" w:rsidRDefault="003E434C" w:rsidP="00E8767F">
      <w:pPr>
        <w:pStyle w:val="a4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</w:p>
    <w:p w:rsidR="003E434C" w:rsidRPr="00E8767F" w:rsidRDefault="003E434C" w:rsidP="00E8767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 называется электроустановкой?</w:t>
      </w:r>
    </w:p>
    <w:p w:rsidR="003E434C" w:rsidRPr="00E8767F" w:rsidRDefault="003E434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Совокупность машин, аппаратов, линий вспомогательного оборудования (вместе с сооружениями и помещениями, в которых они установлены),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предразначенных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для производства, </w:t>
      </w:r>
      <w:r w:rsidRPr="00E8767F">
        <w:rPr>
          <w:rFonts w:ascii="Times New Roman" w:hAnsi="Times New Roman" w:cs="Times New Roman"/>
          <w:sz w:val="24"/>
          <w:szCs w:val="24"/>
        </w:rPr>
        <w:lastRenderedPageBreak/>
        <w:t>преобразования, трансформации, передачи, распределения электроэнергии и преобразования её в другие виды энергии.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22F" w:rsidRPr="00E8767F" w:rsidRDefault="00CA322F" w:rsidP="00E8767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Каким образом обозначаются нулевые рабочие (нейтральные) проводники?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Нулевые рабочие (нейтральные) проводники обозначаются буквой N и голубым цветом.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CB2" w:rsidRPr="00E8767F" w:rsidRDefault="00404CB2" w:rsidP="00E8767F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Кто может быть назначен ответственным за электрохозяйство в электроустановках до 1000 В?</w:t>
      </w:r>
    </w:p>
    <w:p w:rsidR="00404CB2" w:rsidRPr="00E8767F" w:rsidRDefault="00404CB2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из числа руководителей или специалистов Потребителя, имеющий </w:t>
      </w:r>
      <w:r w:rsidR="0025610D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гр., назначенный соответствующим документом.</w:t>
      </w:r>
    </w:p>
    <w:p w:rsidR="00404CB2" w:rsidRPr="00E8767F" w:rsidRDefault="00404CB2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CB2" w:rsidRPr="00E8767F" w:rsidRDefault="00A94AE4" w:rsidP="00E8767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404CB2" w:rsidRPr="00E8767F">
        <w:rPr>
          <w:rFonts w:ascii="Times New Roman" w:hAnsi="Times New Roman" w:cs="Times New Roman"/>
          <w:b/>
          <w:sz w:val="24"/>
          <w:szCs w:val="24"/>
          <w:u w:val="single"/>
        </w:rPr>
        <w:t>Периодичность проверки знаний по электробезопасности?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E8767F">
        <w:rPr>
          <w:rFonts w:ascii="Times New Roman" w:hAnsi="Times New Roman" w:cs="Times New Roman"/>
          <w:sz w:val="24"/>
          <w:szCs w:val="24"/>
        </w:rPr>
        <w:t>1 раз в год.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CB2" w:rsidRPr="00E8767F" w:rsidRDefault="00A94AE4" w:rsidP="00E8767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404CB2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Какие помещения относятся к </w:t>
      </w:r>
      <w:proofErr w:type="spellStart"/>
      <w:r w:rsidR="00404CB2" w:rsidRPr="00E8767F">
        <w:rPr>
          <w:rFonts w:ascii="Times New Roman" w:hAnsi="Times New Roman" w:cs="Times New Roman"/>
          <w:b/>
          <w:sz w:val="24"/>
          <w:szCs w:val="24"/>
          <w:u w:val="single"/>
        </w:rPr>
        <w:t>электропомещениям</w:t>
      </w:r>
      <w:proofErr w:type="spellEnd"/>
      <w:r w:rsidR="00404CB2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? 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Электропомещениями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называются помещения или отгороженные, например, сетками, части помещения, доступные только для квалифицированного обслуживания персонала (см. 1.1.16), в которых расположены электроустановки.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CB2" w:rsidRPr="00E8767F" w:rsidRDefault="00A94AE4" w:rsidP="00E8767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404CB2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Виды </w:t>
      </w:r>
      <w:proofErr w:type="spellStart"/>
      <w:r w:rsidR="00404CB2" w:rsidRPr="00E8767F">
        <w:rPr>
          <w:rFonts w:ascii="Times New Roman" w:hAnsi="Times New Roman" w:cs="Times New Roman"/>
          <w:b/>
          <w:sz w:val="24"/>
          <w:szCs w:val="24"/>
          <w:u w:val="single"/>
        </w:rPr>
        <w:t>электротравм</w:t>
      </w:r>
      <w:proofErr w:type="spellEnd"/>
      <w:r w:rsidR="00404CB2" w:rsidRPr="00E8767F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При этом возможны следующие виды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   - электрический ожог; 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   - электрические знаки - возникают в местах контакта человека с токоведущими частями; 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   - металлизация кожи - проникновение в кожу мельчайших частиц металла; 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электроофтальмия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- воспаление наружных оболочек глаз; 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   - электрический удар -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электротравма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, вызванная реакцией нервной системы на раздражение электрическим током. 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CB2" w:rsidRPr="00E8767F" w:rsidRDefault="00A94AE4" w:rsidP="00E8767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404CB2" w:rsidRPr="00E8767F">
        <w:rPr>
          <w:rFonts w:ascii="Times New Roman" w:hAnsi="Times New Roman" w:cs="Times New Roman"/>
          <w:b/>
          <w:sz w:val="24"/>
          <w:szCs w:val="24"/>
          <w:u w:val="single"/>
        </w:rPr>
        <w:t>Для каких целей применяется защитное заземление?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Защитное заземление — преднамеренное соединение с землей металлических частей оборудования, не находящихся под напряжением в обычных условиях, но которые могут оказаться под напряжением в результате нарушения изоляции электроустановки.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Назначение защитного заземления — устранение опасности поражения людей электрическим током при появлении напряжения на конструктивных частях электрооборудования, т. е. при «замыкании на корпус».</w:t>
      </w:r>
    </w:p>
    <w:p w:rsidR="00404CB2" w:rsidRPr="00E8767F" w:rsidRDefault="00404CB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Принцип действия защитного заземления — снижение до безопасных значений напряжений прикосновения и шага, обусловленных «замыканием на корпус». Это достигается уменьшением потенциала заземленного оборудования, а также выравниванием потенциалов за счет подъема потенциала основания, на котором стоит человек, до потенциала, близкого по величине к потенциалу заземленного оборудования. </w:t>
      </w:r>
    </w:p>
    <w:p w:rsidR="00404CB2" w:rsidRPr="00E8767F" w:rsidRDefault="00404CB2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AE4" w:rsidRPr="00E8767F" w:rsidRDefault="00A94AE4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10.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</w:r>
      <w:r w:rsidR="00FB360A" w:rsidRPr="00E8767F">
        <w:rPr>
          <w:rFonts w:ascii="Times New Roman" w:hAnsi="Times New Roman" w:cs="Times New Roman"/>
          <w:b/>
          <w:sz w:val="24"/>
          <w:szCs w:val="24"/>
        </w:rPr>
        <w:t>В</w:t>
      </w:r>
      <w:r w:rsidR="00F95C7A" w:rsidRPr="00E8767F">
        <w:rPr>
          <w:rFonts w:ascii="Times New Roman" w:hAnsi="Times New Roman" w:cs="Times New Roman"/>
          <w:b/>
          <w:sz w:val="24"/>
          <w:szCs w:val="24"/>
        </w:rPr>
        <w:t xml:space="preserve">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Шаговое напряжение, порядок выхода из зоны шагового напряжения?</w:t>
      </w:r>
    </w:p>
    <w:p w:rsidR="00404CB2" w:rsidRPr="00E8767F" w:rsidRDefault="00A94AE4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360A" w:rsidRPr="00E876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B360A" w:rsidRPr="00E8767F">
        <w:rPr>
          <w:rFonts w:ascii="Times New Roman" w:hAnsi="Times New Roman" w:cs="Times New Roman"/>
          <w:sz w:val="24"/>
          <w:szCs w:val="24"/>
        </w:rPr>
        <w:t xml:space="preserve"> радиусе 8-ми метров от места соприкосновения электрического провода с землей можно поспасть под «шаговое» напряжение. Передвигаться в зоне «шагового» напряжения следует в диэлектрических ботах или галошах либо «гусиным» шагом-пятка шагающей ноги, не отрываясь от земли, приставляется к носку другой ноги. Нельзя отрывать подошвы от поверхности земли и делать шаги, превышающие длину стопы.</w:t>
      </w:r>
    </w:p>
    <w:p w:rsidR="00F95C7A" w:rsidRPr="00E8767F" w:rsidRDefault="00F95C7A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Билет №2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5C7A" w:rsidRPr="00E8767F" w:rsidRDefault="00F95C7A" w:rsidP="00E8767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 может быть использовано в качестве естественного заземления?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Согласно пункту 1.7.109 в качестве естественных заземлителей могут быть использованы: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1) металлические и железобетонные конструкции зданий и сооружений, находящиеся в соприкосновении с землей, в том числе железобетонные фундаменты зданий и сооружений, имеющие </w:t>
      </w:r>
      <w:r w:rsidRPr="00E8767F">
        <w:rPr>
          <w:rFonts w:ascii="Times New Roman" w:hAnsi="Times New Roman" w:cs="Times New Roman"/>
          <w:sz w:val="24"/>
          <w:szCs w:val="24"/>
        </w:rPr>
        <w:lastRenderedPageBreak/>
        <w:t xml:space="preserve">защитные гидроизоляционные покрытия в неагрессивных, слабоагрессивных и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среднеагрессивных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средах;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2) металлические трубы водопровода, проложенные в земле;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3) обсадные трубы буровых скважин;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4) металлические шпунты гидротехнических сооружений, водоводы</w:t>
      </w:r>
      <w:r w:rsidR="0025610D" w:rsidRPr="00E8767F">
        <w:rPr>
          <w:rFonts w:ascii="Times New Roman" w:hAnsi="Times New Roman" w:cs="Times New Roman"/>
          <w:sz w:val="24"/>
          <w:szCs w:val="24"/>
        </w:rPr>
        <w:t>, закладные части затворов и т.</w:t>
      </w:r>
      <w:r w:rsidRPr="00E8767F">
        <w:rPr>
          <w:rFonts w:ascii="Times New Roman" w:hAnsi="Times New Roman" w:cs="Times New Roman"/>
          <w:sz w:val="24"/>
          <w:szCs w:val="24"/>
        </w:rPr>
        <w:t>п.;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5) рельсовые пути магистральных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неэлектрифицированных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железных дорог и подъездные пути при наличии преднамеренного устройства перемычек между рельсами;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6) другие находящиеся в земле металлические конструкции и сооружения;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7) металлические оболочки бронированных кабелей, проложенных в земле. Оболочки кабелей могут служить единственными заземлителями при количестве кабелей не менее двух. Алюминиевые оболочки кабелей использовать в качестве заземлителей не допускается.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C7A" w:rsidRPr="00E8767F" w:rsidRDefault="00F95C7A" w:rsidP="00E8767F">
      <w:pPr>
        <w:pStyle w:val="a3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Влияет ли окружающая обстановка на опасность поражения током?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E8767F">
        <w:rPr>
          <w:rFonts w:ascii="Times New Roman" w:hAnsi="Times New Roman" w:cs="Times New Roman"/>
          <w:sz w:val="24"/>
          <w:szCs w:val="24"/>
        </w:rPr>
        <w:t>Влияет – влажность, температура. Присутствие в воздухе токопроводящей пыли, едких паров и газов действует разрушающе на изоляцию и снижает её сопротивление.</w:t>
      </w:r>
    </w:p>
    <w:p w:rsidR="00F95C7A" w:rsidRPr="00E8767F" w:rsidRDefault="00F95C7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60A" w:rsidRPr="00E8767F" w:rsidRDefault="001655AC" w:rsidP="00E8767F">
      <w:pPr>
        <w:pStyle w:val="a3"/>
        <w:widowControl w:val="0"/>
        <w:numPr>
          <w:ilvl w:val="0"/>
          <w:numId w:val="3"/>
        </w:numPr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="00F95C7A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B360A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Какой ток считается опасным для жизни?</w:t>
      </w:r>
    </w:p>
    <w:p w:rsidR="001655AC" w:rsidRPr="00E8767F" w:rsidRDefault="001655AC" w:rsidP="00E8767F">
      <w:pPr>
        <w:pStyle w:val="a3"/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7D4A4B"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60A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токах 50-100ма возможно прекращение дыхания и остановки сердца. При токах 50-100 мА возможна </w:t>
      </w:r>
      <w:proofErr w:type="spellStart"/>
      <w:r w:rsidR="00FB360A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фибриляция</w:t>
      </w:r>
      <w:proofErr w:type="spellEnd"/>
      <w:r w:rsidR="00FB360A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сердца, немедленно приводящая к смерти. При токах 100-200 мА - немедленная смерть.</w:t>
      </w:r>
    </w:p>
    <w:p w:rsidR="00FB360A" w:rsidRPr="00E8767F" w:rsidRDefault="00FB360A" w:rsidP="00E8767F">
      <w:pPr>
        <w:pStyle w:val="a3"/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67ADB" w:rsidRPr="00E8767F" w:rsidRDefault="007F3BBE" w:rsidP="00E8767F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67ADB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Какую группу по электробезопасности должен иметь машинист тепловоза</w:t>
      </w:r>
      <w:r w:rsidR="001C4EC3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помощник машиниста тепловоза?</w:t>
      </w:r>
    </w:p>
    <w:p w:rsidR="007F3BBE" w:rsidRPr="00E8767F" w:rsidRDefault="007F3BBE" w:rsidP="00E8767F">
      <w:pPr>
        <w:pStyle w:val="a3"/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ADB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Машинисты тепловозов, должны иметь IV группу по электробезопасности и права оперативно-ремонтного персонала. Помощники машинистов тепловозов, должны иметь группу по электробезопасности не ниже III и права оперативно-ремонтного персонала.</w:t>
      </w:r>
    </w:p>
    <w:p w:rsidR="00367ADB" w:rsidRPr="00E8767F" w:rsidRDefault="00367ADB" w:rsidP="00E8767F">
      <w:pPr>
        <w:pStyle w:val="a3"/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BBE" w:rsidRPr="00E8767F" w:rsidRDefault="007F3BBE" w:rsidP="00E8767F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Вопрос: 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Кто может осуществлять обслуживание электроустановок потребителей в организации?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Подготовленный электротехнический персонал своей организации или персонал специализированной организации по договору.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Вопрос: 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каких электроустановках применяются диэлектрические ковры?</w:t>
      </w:r>
    </w:p>
    <w:p w:rsidR="000D05BF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="000D05BF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Диэлектрические коврики используются для дополнительной защиты в электроустановках закрытого типа, напряжение в которых не превышает 1000 В, а также в электроустановках открытого типа в сухую погоду. Помещения не должны быть влажными и пыльными.</w:t>
      </w:r>
    </w:p>
    <w:p w:rsidR="007F3BBE" w:rsidRPr="00E8767F" w:rsidRDefault="000D05BF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 кладут на пол перед оборудованием, где есть вероятность контакта с токопроводящими частями, при ремонтном обслуживании, перед сборками и щитами, генераторами, двигателями и т. д. Также они применяются в местах включения и отключения рубильников, реостатов и других аппаратов.</w:t>
      </w:r>
    </w:p>
    <w:p w:rsidR="001C4EC3" w:rsidRPr="00E8767F" w:rsidRDefault="001C4EC3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Вопрос: 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Какая электроустановка считается действующей?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Электроустановка или ее часть, которая находится под напряжением, либо на которую напряжение может быть подано включением коммутационных аппаратов.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Вопрос: 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 замены предохранителей?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выключит питание АБ; 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осмотре использовать закрытые переносные светильники; 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вынуть предохранители;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установить новый;</w:t>
      </w:r>
    </w:p>
    <w:p w:rsidR="007F3BBE" w:rsidRPr="00E8767F" w:rsidRDefault="007F3BBE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включить рубильник АБ.</w:t>
      </w: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D5" w:rsidRPr="00E8767F" w:rsidRDefault="00EF4FD5" w:rsidP="00E8767F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Вопрос: 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Какова продолжительность стажировки производителя работ перед допуском к проведению испытаний </w:t>
      </w:r>
    </w:p>
    <w:p w:rsidR="00EF4FD5" w:rsidRPr="00E8767F" w:rsidRDefault="00EF4FD5" w:rsidP="00E8767F">
      <w:pPr>
        <w:pStyle w:val="a3"/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электрооборудования?</w:t>
      </w: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месяц.</w:t>
      </w: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какой цвет должны быть окрашены искусственные заземлители?</w:t>
      </w: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не должны иметь окраску.</w:t>
      </w: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№3</w:t>
      </w: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Вопрос: 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Какие электрозащитные средства могут применяться в электроустановках в сырую погоду?</w:t>
      </w:r>
    </w:p>
    <w:p w:rsidR="00EF4FD5" w:rsidRPr="00E8767F" w:rsidRDefault="00EF4FD5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 конструкцией. Такие средства защиты изготавливаются, испытываются и используются в соответствии с техническими условиями и инструкциями.</w:t>
      </w:r>
    </w:p>
    <w:p w:rsidR="00524876" w:rsidRPr="00E8767F" w:rsidRDefault="00524876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876" w:rsidRPr="00E8767F" w:rsidRDefault="00524876" w:rsidP="00E8767F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Что должно быть использовано в качестве главной заземляющей шины внутри вводного устройства зданий и сооружений?</w:t>
      </w:r>
    </w:p>
    <w:p w:rsidR="00524876" w:rsidRPr="00E8767F" w:rsidRDefault="00524876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A93696"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3696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Шина PE</w:t>
      </w:r>
    </w:p>
    <w:p w:rsidR="001C4EC3" w:rsidRPr="00E8767F" w:rsidRDefault="001C4EC3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96" w:rsidRPr="00E8767F" w:rsidRDefault="00A93696" w:rsidP="00E8767F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Какие помещения являются особо опасными?</w:t>
      </w:r>
    </w:p>
    <w:p w:rsidR="00524876" w:rsidRPr="00E8767F" w:rsidRDefault="00A93696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открытых ЭУ.</w:t>
      </w:r>
    </w:p>
    <w:p w:rsidR="00A93696" w:rsidRPr="00E8767F" w:rsidRDefault="00A93696" w:rsidP="00E8767F">
      <w:pPr>
        <w:widowControl w:val="0"/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696" w:rsidRPr="00E8767F" w:rsidRDefault="00A93696" w:rsidP="00E8767F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Какие работы относятся к работам со снятием напряжения?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Относятся работы, когда с токоведущих частей электроустановки, на которой будут проводиться работы, отключением коммутационных аппаратов, отсоединением шин, кабелей, проводов снято напряжение и приняты меры препятствующие подаче напряжения на токоведущие части к месту работы.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3696" w:rsidRPr="00E8767F" w:rsidRDefault="00A93696" w:rsidP="00E8767F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Порядок осмотра аккумуляторных батарей 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а.</w:t>
      </w:r>
      <w:r w:rsidRPr="00E8767F">
        <w:rPr>
          <w:rFonts w:ascii="Times New Roman" w:hAnsi="Times New Roman" w:cs="Times New Roman"/>
          <w:sz w:val="24"/>
          <w:szCs w:val="24"/>
        </w:rPr>
        <w:tab/>
        <w:t>выключит</w:t>
      </w:r>
      <w:r w:rsidR="000C1C8B" w:rsidRPr="00E8767F">
        <w:rPr>
          <w:rFonts w:ascii="Times New Roman" w:hAnsi="Times New Roman" w:cs="Times New Roman"/>
          <w:sz w:val="24"/>
          <w:szCs w:val="24"/>
        </w:rPr>
        <w:t>ь</w:t>
      </w:r>
      <w:r w:rsidRPr="00E8767F">
        <w:rPr>
          <w:rFonts w:ascii="Times New Roman" w:hAnsi="Times New Roman" w:cs="Times New Roman"/>
          <w:sz w:val="24"/>
          <w:szCs w:val="24"/>
        </w:rPr>
        <w:t xml:space="preserve"> рубильник; 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б.</w:t>
      </w:r>
      <w:r w:rsidRPr="00E8767F">
        <w:rPr>
          <w:rFonts w:ascii="Times New Roman" w:hAnsi="Times New Roman" w:cs="Times New Roman"/>
          <w:sz w:val="24"/>
          <w:szCs w:val="24"/>
        </w:rPr>
        <w:tab/>
        <w:t>вынуть предохранители;</w:t>
      </w:r>
    </w:p>
    <w:p w:rsidR="00A93696" w:rsidRPr="00E8767F" w:rsidRDefault="000C1C8B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в.</w:t>
      </w:r>
      <w:r w:rsidRPr="00E8767F">
        <w:rPr>
          <w:rFonts w:ascii="Times New Roman" w:hAnsi="Times New Roman" w:cs="Times New Roman"/>
          <w:sz w:val="24"/>
          <w:szCs w:val="24"/>
        </w:rPr>
        <w:tab/>
        <w:t>на</w:t>
      </w:r>
      <w:r w:rsidR="00A93696" w:rsidRPr="00E8767F">
        <w:rPr>
          <w:rFonts w:ascii="Times New Roman" w:hAnsi="Times New Roman" w:cs="Times New Roman"/>
          <w:sz w:val="24"/>
          <w:szCs w:val="24"/>
        </w:rPr>
        <w:t>деть защитные очки;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г.</w:t>
      </w:r>
      <w:r w:rsidRPr="00E8767F">
        <w:rPr>
          <w:rFonts w:ascii="Times New Roman" w:hAnsi="Times New Roman" w:cs="Times New Roman"/>
          <w:sz w:val="24"/>
          <w:szCs w:val="24"/>
        </w:rPr>
        <w:tab/>
        <w:t>при осмотре использовать закрытые переносные светильники;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д.</w:t>
      </w:r>
      <w:r w:rsidRPr="00E8767F">
        <w:rPr>
          <w:rFonts w:ascii="Times New Roman" w:hAnsi="Times New Roman" w:cs="Times New Roman"/>
          <w:sz w:val="24"/>
          <w:szCs w:val="24"/>
        </w:rPr>
        <w:tab/>
        <w:t>запрещается класть инструмент на аккумуляторные батареи;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е.</w:t>
      </w:r>
      <w:r w:rsidRPr="00E8767F">
        <w:rPr>
          <w:rFonts w:ascii="Times New Roman" w:hAnsi="Times New Roman" w:cs="Times New Roman"/>
          <w:sz w:val="24"/>
          <w:szCs w:val="24"/>
        </w:rPr>
        <w:tab/>
        <w:t>перемычки аккумуляторных батарей крепить (снимать) торцевыми ключами с изолирующими рукоятками.</w:t>
      </w:r>
    </w:p>
    <w:p w:rsidR="00D42A6C" w:rsidRPr="00E8767F" w:rsidRDefault="00D42A6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При осмотре аккумуляторных батарей запрещается курить, использовать для освещения открытый огонь, а также неисправные переносные светильники или светильники без предохранительных сеток.  </w:t>
      </w:r>
    </w:p>
    <w:p w:rsidR="00D42A6C" w:rsidRPr="00E8767F" w:rsidRDefault="00D42A6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Запрещается класть инструмент на аккумуляторные батареи.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696" w:rsidRPr="00E8767F" w:rsidRDefault="00A93696" w:rsidP="00E8767F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В каких электроустановках диэлектрические перчатки применяются в качестве дополнительного изолирующего электрозащитного средства?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В электроустановках свыше 1000 В.</w:t>
      </w:r>
    </w:p>
    <w:p w:rsidR="00A93696" w:rsidRPr="00E8767F" w:rsidRDefault="00A9369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696" w:rsidRPr="00E8767F" w:rsidRDefault="00442AFF" w:rsidP="00E8767F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2569C1" w:rsidRPr="00E8767F">
        <w:rPr>
          <w:rFonts w:ascii="Times New Roman" w:hAnsi="Times New Roman" w:cs="Times New Roman"/>
          <w:b/>
          <w:sz w:val="24"/>
          <w:szCs w:val="24"/>
          <w:u w:val="single"/>
        </w:rPr>
        <w:t>Категории</w:t>
      </w:r>
      <w:r w:rsidR="00A93696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93696" w:rsidRPr="00E8767F">
        <w:rPr>
          <w:rFonts w:ascii="Times New Roman" w:hAnsi="Times New Roman" w:cs="Times New Roman"/>
          <w:b/>
          <w:sz w:val="24"/>
          <w:szCs w:val="24"/>
          <w:u w:val="single"/>
        </w:rPr>
        <w:t>электроперсонала</w:t>
      </w:r>
      <w:proofErr w:type="spellEnd"/>
      <w:r w:rsidR="00A93696" w:rsidRPr="00E8767F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A93696" w:rsidRPr="00E8767F" w:rsidRDefault="00A93696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Электроперсонал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делится на: </w:t>
      </w:r>
    </w:p>
    <w:p w:rsidR="00A93696" w:rsidRPr="00E8767F" w:rsidRDefault="00A93696" w:rsidP="00E8767F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электротехнический (административно-технический, оперативный, оперативно-ремонтный, ремонтный, осуществляющий монтаж, наладку, техническое обслуживание, ремонт, управление режимом работы электроустановок);</w:t>
      </w:r>
    </w:p>
    <w:p w:rsidR="00A93696" w:rsidRPr="00E8767F" w:rsidRDefault="00A93696" w:rsidP="00E8767F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электротехнологический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(персонал у которого в управляемом им технологическом процессе основной составляющей является электроэнергия, использующим в работе ручные электрические машины, переносной электроинструмент и светильники).</w:t>
      </w:r>
    </w:p>
    <w:p w:rsidR="00442AFF" w:rsidRPr="00E8767F" w:rsidRDefault="00442AFF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AFF" w:rsidRPr="00E8767F" w:rsidRDefault="00442AFF" w:rsidP="00E8767F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Вопрос: </w:t>
      </w:r>
      <w:r w:rsidR="004227B4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Что запрещается работникам локомотивн</w:t>
      </w:r>
      <w:r w:rsidR="001C4EC3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ых</w:t>
      </w:r>
      <w:r w:rsidR="004227B4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бригад в целях соблюдения требований </w:t>
      </w:r>
      <w:proofErr w:type="spellStart"/>
      <w:r w:rsidR="004227B4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электробезоопасности</w:t>
      </w:r>
      <w:proofErr w:type="spellEnd"/>
      <w:r w:rsidR="004227B4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?</w:t>
      </w:r>
    </w:p>
    <w:p w:rsidR="004227B4" w:rsidRPr="00E8767F" w:rsidRDefault="00442AFF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="004227B4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наступать на электрические провода и кабели;</w:t>
      </w:r>
    </w:p>
    <w:p w:rsidR="004227B4" w:rsidRPr="00E8767F" w:rsidRDefault="004227B4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ограждения токоведущих частей оборудования, находящихся под напряжением;</w:t>
      </w:r>
    </w:p>
    <w:p w:rsidR="004227B4" w:rsidRPr="00E8767F" w:rsidRDefault="004227B4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заходить за защитные ограждения электрооборудования;</w:t>
      </w:r>
    </w:p>
    <w:p w:rsidR="004227B4" w:rsidRPr="00E8767F" w:rsidRDefault="004227B4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открывать двери </w:t>
      </w:r>
      <w:proofErr w:type="spellStart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электрошкафов</w:t>
      </w:r>
      <w:proofErr w:type="spellEnd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под напряжением;</w:t>
      </w:r>
    </w:p>
    <w:p w:rsidR="004227B4" w:rsidRPr="00E8767F" w:rsidRDefault="004227B4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к арматуре общего освещения, зажимам (клеммам) и другим доступным токоведущим частям;</w:t>
      </w:r>
    </w:p>
    <w:p w:rsidR="004227B4" w:rsidRPr="00E8767F" w:rsidRDefault="004227B4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замену электроламп, находящихся под напряжением;</w:t>
      </w:r>
    </w:p>
    <w:p w:rsidR="004227B4" w:rsidRPr="00E8767F" w:rsidRDefault="004227B4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касаться опор контактной сети;</w:t>
      </w:r>
    </w:p>
    <w:p w:rsidR="004227B4" w:rsidRPr="00E8767F" w:rsidRDefault="004227B4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подниматься на крышу локомотива, находящегося под контактным проводом и воздушной линией электропередачи (далее – ВЛ), если контактная сеть или ВЛ находятся под напряжением;</w:t>
      </w:r>
    </w:p>
    <w:p w:rsidR="004227B4" w:rsidRPr="00E8767F" w:rsidRDefault="004227B4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приближаться на расстояние ближе 2 метров к токоведущим частям контактной сети и ВЛ, не огражденным проводам, находящимся под напряжением.</w:t>
      </w:r>
    </w:p>
    <w:p w:rsidR="00A93696" w:rsidRPr="00E8767F" w:rsidRDefault="004227B4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к оборванным проводам контактной сети, ВЛ и находящимся на них посторонним предметам, независимо от того, касаются они или не касаются земли и заземленных конструкций, а также приближаться к ним на расстояние ближе 8 метров;</w:t>
      </w:r>
    </w:p>
    <w:p w:rsidR="00442AFF" w:rsidRPr="00E8767F" w:rsidRDefault="00442AFF" w:rsidP="00E8767F">
      <w:pPr>
        <w:pStyle w:val="a3"/>
        <w:widowControl w:val="0"/>
        <w:tabs>
          <w:tab w:val="left" w:pos="0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AFF" w:rsidRPr="00E8767F" w:rsidRDefault="00442AFF" w:rsidP="00E8767F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Какие меры предосторожности должны быть предприняты при освобождении пострадавшего от действия электрического тока? </w:t>
      </w:r>
    </w:p>
    <w:p w:rsidR="00442AFF" w:rsidRPr="00E8767F" w:rsidRDefault="00442AFF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442AFF" w:rsidRPr="00E8767F" w:rsidRDefault="00442AFF" w:rsidP="00E8767F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отключить рубильник;</w:t>
      </w:r>
    </w:p>
    <w:p w:rsidR="00442AFF" w:rsidRPr="00E8767F" w:rsidRDefault="00442AFF" w:rsidP="00E8767F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откинуть провод диэлектрическим предметом;</w:t>
      </w:r>
    </w:p>
    <w:p w:rsidR="00442AFF" w:rsidRPr="00E8767F" w:rsidRDefault="00442AFF" w:rsidP="00E8767F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оттянуть пострадавшего за край сухой одежды, предварительно свою руку обмотать материалом или надеть диэлектрические перчатки;</w:t>
      </w:r>
    </w:p>
    <w:p w:rsidR="00442AFF" w:rsidRPr="00E8767F" w:rsidRDefault="00442AFF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7B4" w:rsidRPr="00E8767F" w:rsidRDefault="00442AFF" w:rsidP="00E8767F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 Вопрос: </w:t>
      </w:r>
      <w:r w:rsidR="004227B4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Первая помощь при </w:t>
      </w:r>
      <w:proofErr w:type="spellStart"/>
      <w:r w:rsidR="004227B4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электротравмах</w:t>
      </w:r>
      <w:proofErr w:type="spellEnd"/>
      <w:r w:rsidR="004227B4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4227B4" w:rsidRPr="00E8767F" w:rsidRDefault="00BF04E1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4227B4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поражении электрическим током у пострадавшего возможны остановка дыхания и прекращение сердечной деятельности.</w:t>
      </w:r>
    </w:p>
    <w:p w:rsidR="004227B4" w:rsidRPr="00E8767F" w:rsidRDefault="004227B4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дыхания необходимо приступить к искусственной вентиляции легких, при отсутствии дыхания и прекращении сердечной деятельности следует применить искусственное дыхание и непрямой массаж сердца.</w:t>
      </w:r>
    </w:p>
    <w:p w:rsidR="004227B4" w:rsidRPr="00E8767F" w:rsidRDefault="004227B4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Искусственное дыхание и непрямой массаж сердца следует выполнять до тех пор, пока не восстановится естественное дыхание пострадавшего или до прибытия бригады медицинской помощи.</w:t>
      </w:r>
    </w:p>
    <w:p w:rsidR="004227B4" w:rsidRPr="00E8767F" w:rsidRDefault="004227B4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пострадавшего термического ожога, на пораженный участок кожи следует наложить стерильную повязку.</w:t>
      </w:r>
    </w:p>
    <w:p w:rsidR="00442AFF" w:rsidRPr="00E8767F" w:rsidRDefault="004227B4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Пострадавшего от поражения электрическим током, независимо от его самочувствия и отсутствия жалоб, необходимо направить в ближайшее медицинское учреждение.        </w:t>
      </w:r>
    </w:p>
    <w:p w:rsidR="00BF04E1" w:rsidRPr="00E8767F" w:rsidRDefault="00BF04E1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4E1" w:rsidRPr="00E8767F" w:rsidRDefault="00BF04E1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Билет №4</w:t>
      </w:r>
    </w:p>
    <w:p w:rsidR="0025610D" w:rsidRPr="00E8767F" w:rsidRDefault="0025610D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4E1" w:rsidRPr="00E8767F" w:rsidRDefault="00BF04E1" w:rsidP="00E8767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 должен выполнить персонал, обслуживающий электроустановки, при обнаружении неисправности средств защиты?</w:t>
      </w:r>
    </w:p>
    <w:p w:rsidR="00BF04E1" w:rsidRPr="00E8767F" w:rsidRDefault="00BF04E1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E8767F">
        <w:rPr>
          <w:rFonts w:ascii="Times New Roman" w:hAnsi="Times New Roman" w:cs="Times New Roman"/>
          <w:sz w:val="24"/>
          <w:szCs w:val="24"/>
        </w:rPr>
        <w:t xml:space="preserve">Изъять непригодные средства защиты и сделать соответствующую запись в журнале учета и содержания средств защиты.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 оперативный или эксплуатационный журналы.</w:t>
      </w:r>
    </w:p>
    <w:p w:rsidR="00BF04E1" w:rsidRPr="00E8767F" w:rsidRDefault="00BF04E1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2ED" w:rsidRPr="00E8767F" w:rsidRDefault="001A0DB0" w:rsidP="00E8767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2262ED"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 такое электрический ток? Факторы влияющие на степень поражения электрическим током?</w:t>
      </w:r>
    </w:p>
    <w:p w:rsidR="002262ED" w:rsidRPr="00E8767F" w:rsidRDefault="002262ED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Электрический ток – это упорядоченное движение электрически заряженных частиц в проводнике. Электрическое напряжение – разность потенциалов между двумя точками электрического поля.</w:t>
      </w:r>
    </w:p>
    <w:p w:rsidR="002262ED" w:rsidRPr="00E8767F" w:rsidRDefault="002262ED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Степень поражения человека электрическим током зависит от: </w:t>
      </w:r>
    </w:p>
    <w:p w:rsidR="002262ED" w:rsidRPr="00E8767F" w:rsidRDefault="002262ED" w:rsidP="00E8767F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общего электрического сопротивления организма, которое зависит от индивидуальных особенностей тела человека;</w:t>
      </w:r>
    </w:p>
    <w:p w:rsidR="002262ED" w:rsidRPr="00E8767F" w:rsidRDefault="002262ED" w:rsidP="00E8767F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пути прохождения тока через тело человека;</w:t>
      </w:r>
    </w:p>
    <w:p w:rsidR="002262ED" w:rsidRPr="00E8767F" w:rsidRDefault="002262ED" w:rsidP="00E8767F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lastRenderedPageBreak/>
        <w:t>продолжительности воздействия электрического тока;</w:t>
      </w:r>
    </w:p>
    <w:p w:rsidR="002262ED" w:rsidRPr="00E8767F" w:rsidRDefault="002262ED" w:rsidP="00E8767F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условий внешней среды (температура, влажность, наличие токопроводящей пыли и т.д.</w:t>
      </w:r>
    </w:p>
    <w:p w:rsidR="002262ED" w:rsidRPr="00E8767F" w:rsidRDefault="002262ED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4E1" w:rsidRPr="00E8767F" w:rsidRDefault="002262ED" w:rsidP="00E8767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eastAsia="Calibri" w:hAnsi="Times New Roman" w:cs="Times New Roman"/>
          <w:b/>
          <w:sz w:val="24"/>
          <w:szCs w:val="24"/>
        </w:rPr>
        <w:t>Вопрос: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6669B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E836C4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колько пар диэлектрических перчаток должно быть на локомотиве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?</w:t>
      </w:r>
    </w:p>
    <w:p w:rsidR="002262ED" w:rsidRPr="00E8767F" w:rsidRDefault="002262ED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Calibri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69B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тепловозе должны быть перчатки диэлектрические по одной паре на каждого работника локомотивной бригады.</w:t>
      </w:r>
    </w:p>
    <w:p w:rsidR="00270316" w:rsidRPr="00E8767F" w:rsidRDefault="0027031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316" w:rsidRPr="00E8767F" w:rsidRDefault="00270316" w:rsidP="00E8767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Можно ли включать в состав бригады, проводящей испытания оборудования, работников из числа ремонтного персонала, не имеющих допуска к специальным работам по испытаниям?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Можно, для выполнения подготовительных работ и надзора за оборудованием.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316" w:rsidRPr="00E8767F" w:rsidRDefault="00270316" w:rsidP="00E8767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Какое сопротивление изоляции должно быть у ручного электроинструмента напряжением 220В?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</w:t>
      </w:r>
      <w:r w:rsidR="0025610D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316" w:rsidRPr="00E8767F" w:rsidRDefault="00270316" w:rsidP="00E8767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Каким образом проверяются диэлектрические перчатки?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Диэлектрические перчатки испытываются один раз в 6 месяцев. При осмотре диэлектрических перчаток необходимо убедиться в том, что дата очередного испытания не просрочена, после чего испытать диэлектрические перчатки на герметичность, путем скручивания в сторону пальцев.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316" w:rsidRPr="00E8767F" w:rsidRDefault="00270316" w:rsidP="00E8767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E6669B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Что должен сделать машинист </w:t>
      </w:r>
      <w:r w:rsidR="001C4EC3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тепловоза </w:t>
      </w:r>
      <w:r w:rsidR="00E6669B" w:rsidRPr="00E8767F">
        <w:rPr>
          <w:rFonts w:ascii="Times New Roman" w:hAnsi="Times New Roman" w:cs="Times New Roman"/>
          <w:b/>
          <w:sz w:val="24"/>
          <w:szCs w:val="24"/>
          <w:u w:val="single"/>
        </w:rPr>
        <w:t>перед заходом в высоковольтную камеру в первую очередь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69B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запись в ТУ-152: с какой целью заходит, дата, время, подпись.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316" w:rsidRPr="00E8767F" w:rsidRDefault="00270316" w:rsidP="00E8767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Какая установка относится к действующей?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Находящаяся под напряжением, либо на которую напряжение может быть подано с помощью коммутационного аппарата.</w:t>
      </w:r>
    </w:p>
    <w:p w:rsidR="00270316" w:rsidRPr="00E8767F" w:rsidRDefault="00270316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83A" w:rsidRPr="00E8767F" w:rsidRDefault="003E483A" w:rsidP="00E8767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Кто определяет необходимость назначения ответственного руководителя работ в электроустановке?</w:t>
      </w:r>
    </w:p>
    <w:p w:rsidR="003E483A" w:rsidRPr="00E8767F" w:rsidRDefault="003E483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 выдающий наряд.</w:t>
      </w:r>
    </w:p>
    <w:p w:rsidR="00C53759" w:rsidRPr="00E8767F" w:rsidRDefault="00C5375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83A" w:rsidRPr="00E8767F" w:rsidRDefault="003E483A" w:rsidP="00E8767F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От сети какого напряжения должны питаться ручные переносные светильники переменного освещения в помещениях с повышенной опасностью?</w:t>
      </w:r>
    </w:p>
    <w:p w:rsidR="003E483A" w:rsidRPr="00E8767F" w:rsidRDefault="003E483A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Для питания переносных (ручных) электрических светильников при работах в особо неблагоприятных условиях и в наружных установках - не выше 12 В.</w:t>
      </w:r>
    </w:p>
    <w:p w:rsidR="00270316" w:rsidRPr="00E8767F" w:rsidRDefault="00270316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1A5" w:rsidRPr="00E8767F" w:rsidRDefault="00BD31A5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Билет №5</w:t>
      </w:r>
    </w:p>
    <w:p w:rsidR="00C53759" w:rsidRPr="00E8767F" w:rsidRDefault="00C5375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1A5" w:rsidRPr="00E8767F" w:rsidRDefault="00BD31A5" w:rsidP="00E8767F">
      <w:pPr>
        <w:pStyle w:val="TableParagraph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E876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Вопрос: </w:t>
      </w:r>
      <w:r w:rsidR="00707D6F" w:rsidRPr="00E8767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</w:t>
      </w:r>
      <w:r w:rsidR="00707D6F"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то такое косвенное прикосновение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?</w:t>
      </w:r>
    </w:p>
    <w:p w:rsidR="00BD31A5" w:rsidRPr="00E8767F" w:rsidRDefault="00BD31A5" w:rsidP="00E8767F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707D6F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Косвенное прикосновение относится к человеку, оказавшемуся в контакте с открытой проводящей частью, которая обычно не находится под напряжением, но которая случайно оказалась под напряжением (из-за повреждения изоляции или какой-то другой причины).</w:t>
      </w:r>
    </w:p>
    <w:p w:rsidR="00BD31A5" w:rsidRPr="00E8767F" w:rsidRDefault="00BD31A5" w:rsidP="00E8767F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A5" w:rsidRPr="00E8767F" w:rsidRDefault="00BD31A5" w:rsidP="00E8767F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Как подразделяются плакаты и знаки электробезопасности?</w:t>
      </w:r>
    </w:p>
    <w:p w:rsidR="00BD31A5" w:rsidRPr="00E8767F" w:rsidRDefault="00BD31A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По своему назначению плакаты и знаки безопасности делятся на:</w:t>
      </w:r>
    </w:p>
    <w:p w:rsidR="00BD31A5" w:rsidRPr="00E8767F" w:rsidRDefault="00BD31A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запрещающие;</w:t>
      </w:r>
    </w:p>
    <w:p w:rsidR="00BD31A5" w:rsidRPr="00E8767F" w:rsidRDefault="00BD31A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предупреждающие;</w:t>
      </w:r>
    </w:p>
    <w:p w:rsidR="00BD31A5" w:rsidRPr="00E8767F" w:rsidRDefault="00BD31A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предписывающие;</w:t>
      </w:r>
    </w:p>
    <w:p w:rsidR="00BD31A5" w:rsidRPr="00E8767F" w:rsidRDefault="00BD31A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- указывающие.</w:t>
      </w:r>
    </w:p>
    <w:p w:rsidR="00BD31A5" w:rsidRPr="00E8767F" w:rsidRDefault="00BD31A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529F" w:rsidRPr="00E8767F" w:rsidRDefault="00F1529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31A5" w:rsidRPr="00E8767F" w:rsidRDefault="00BD31A5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Кто несет ответственность за сохранность защитных средств при индивидуальном пользовании?</w:t>
      </w:r>
    </w:p>
    <w:p w:rsidR="00BD31A5" w:rsidRPr="00E8767F" w:rsidRDefault="00BD31A5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При индивидуальном пользовании защитными средствами, ответственность за их сохранность, правильное использование и надлежащий уход, своевременную сдачу на очередное испытание и за обмен в случае негодности несёт лицо, которому выданы защитные средства.</w:t>
      </w:r>
    </w:p>
    <w:p w:rsidR="00C80979" w:rsidRPr="00E8767F" w:rsidRDefault="00C80979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0979" w:rsidRPr="00E8767F" w:rsidRDefault="00C8097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4.  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proofErr w:type="gramStart"/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каком случае работник из числа административно-технического персонала имеет право единоличного осмотра электроустановок напряжением до 1000 В?</w:t>
      </w:r>
    </w:p>
    <w:p w:rsidR="00C80979" w:rsidRPr="00E8767F" w:rsidRDefault="00C8097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имеет гр.</w:t>
      </w:r>
      <w:r w:rsidR="00C53759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4 и право единоличного осмотра на основании письменного распоряжения руководства организации.</w:t>
      </w:r>
    </w:p>
    <w:p w:rsidR="00C80979" w:rsidRPr="00E8767F" w:rsidRDefault="00C8097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80979" w:rsidRPr="00E8767F" w:rsidRDefault="00C8097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5. Вопрос: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Pr="00E8767F">
        <w:rPr>
          <w:rFonts w:ascii="Times New Roman" w:hAnsi="Times New Roman" w:cs="Times New Roman"/>
          <w:b/>
          <w:sz w:val="24"/>
          <w:szCs w:val="24"/>
        </w:rPr>
        <w:t>С какой периодичностью должен производиться визуальный осмотр видимой части заземляющего устройства электроустановок?</w:t>
      </w:r>
    </w:p>
    <w:p w:rsidR="00C80979" w:rsidRPr="00E8767F" w:rsidRDefault="00C80979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графику, но не реже 1 раза в 6 мес.</w:t>
      </w:r>
    </w:p>
    <w:p w:rsidR="00C80979" w:rsidRPr="00E8767F" w:rsidRDefault="00C80979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979" w:rsidRPr="00E8767F" w:rsidRDefault="00685325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6. Вопрос: </w:t>
      </w:r>
      <w:r w:rsidR="00C80979"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Какие электрозащитные средства не подлежат электрическим испытаниям в процессе эксплуатации?</w:t>
      </w:r>
    </w:p>
    <w:p w:rsidR="00C80979" w:rsidRPr="00E8767F" w:rsidRDefault="00C80979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Подставки изолирующие и ковры диэлектрические. С периодичностью 1 раз в 6 </w:t>
      </w:r>
      <w:proofErr w:type="spellStart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дефектные подставки ремонтируются и испытываются по нормам приемо-сдаточных испытаний для ЭУ.</w:t>
      </w:r>
    </w:p>
    <w:p w:rsidR="00C80979" w:rsidRPr="00E8767F" w:rsidRDefault="00C80979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979" w:rsidRPr="00E8767F" w:rsidRDefault="00685325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7. Вопрос: </w:t>
      </w:r>
      <w:r w:rsidR="00C80979"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 классифицируются электроинструмент и ручные электрические машины по способу защиты от поражения электрическим током?</w:t>
      </w:r>
    </w:p>
    <w:p w:rsidR="00C80979" w:rsidRPr="00E8767F" w:rsidRDefault="00C80979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4 класса (0, 1, 2, 3)</w:t>
      </w:r>
      <w:r w:rsidR="00685325" w:rsidRPr="00E8767F">
        <w:rPr>
          <w:rFonts w:ascii="Times New Roman" w:hAnsi="Times New Roman" w:cs="Times New Roman"/>
          <w:sz w:val="24"/>
          <w:szCs w:val="24"/>
        </w:rPr>
        <w:t>.</w:t>
      </w:r>
    </w:p>
    <w:p w:rsidR="00685325" w:rsidRPr="00E8767F" w:rsidRDefault="00685325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325" w:rsidRPr="00E8767F" w:rsidRDefault="00685325" w:rsidP="00E8767F">
      <w:pPr>
        <w:pStyle w:val="TableParagraph"/>
        <w:tabs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E876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  Вопрос: 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Кто может выполнять уборку </w:t>
      </w:r>
      <w:proofErr w:type="spellStart"/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электропомещений</w:t>
      </w:r>
      <w:proofErr w:type="spellEnd"/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с электрооборудованием напряжением </w:t>
      </w:r>
      <w:r w:rsidR="00707D6F"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до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1000 </w:t>
      </w:r>
      <w:proofErr w:type="gramStart"/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В</w:t>
      </w:r>
      <w:proofErr w:type="gramEnd"/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 единолично?</w:t>
      </w:r>
    </w:p>
    <w:p w:rsidR="00685325" w:rsidRPr="00E8767F" w:rsidRDefault="00685325" w:rsidP="00E8767F">
      <w:pPr>
        <w:pStyle w:val="TableParagraph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  <w:lang w:val="ru-RU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Работник, имеющий гр.</w:t>
      </w:r>
      <w:r w:rsidR="00C53759" w:rsidRPr="00E87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</w:t>
      </w:r>
      <w:r w:rsidRPr="00E876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помещении, где токоведущие части ограждены, по распоряжению.</w:t>
      </w:r>
    </w:p>
    <w:p w:rsidR="00685325" w:rsidRPr="00E8767F" w:rsidRDefault="00685325" w:rsidP="00E8767F">
      <w:pPr>
        <w:pStyle w:val="TableParagraph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85325" w:rsidRPr="00E8767F" w:rsidRDefault="00685325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9. 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Оказание первой помощи при поражении электрическим током?</w:t>
      </w:r>
    </w:p>
    <w:p w:rsidR="00685325" w:rsidRPr="00E8767F" w:rsidRDefault="00685325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685325" w:rsidRPr="00E8767F" w:rsidRDefault="00685325" w:rsidP="00E8767F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отключить рубильник;</w:t>
      </w:r>
    </w:p>
    <w:p w:rsidR="00685325" w:rsidRPr="00E8767F" w:rsidRDefault="00685325" w:rsidP="00E8767F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откинуть провод диэлектрическим предметом;</w:t>
      </w:r>
    </w:p>
    <w:p w:rsidR="00685325" w:rsidRPr="00E8767F" w:rsidRDefault="00685325" w:rsidP="00E8767F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оттянуть пострадавшего за край сухой одежды, предварительно свою руку обмотать материалом или надеть диэлектрические перчатки;</w:t>
      </w:r>
    </w:p>
    <w:p w:rsidR="00685325" w:rsidRPr="00E8767F" w:rsidRDefault="00685325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325" w:rsidRPr="00E8767F" w:rsidRDefault="00685325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10. 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Какие работы должны быть проведены перед приемкой в эксплуатацию электроустановок?</w:t>
      </w:r>
    </w:p>
    <w:p w:rsidR="00685325" w:rsidRPr="00E8767F" w:rsidRDefault="0068532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Приемо-сдаточные испытания электрооборудования и пусконаладочные испытания отдельных частей ЭУ, комплексное опробование оборудования.</w:t>
      </w:r>
    </w:p>
    <w:p w:rsidR="001C4EC3" w:rsidRPr="00E8767F" w:rsidRDefault="001C4EC3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Билет №6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0E0" w:rsidRPr="00E8767F" w:rsidRDefault="007520E0" w:rsidP="00E8767F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Кто проверяет наличие и состояние средств защиты в электроустановках организации?</w:t>
      </w:r>
    </w:p>
    <w:p w:rsidR="007520E0" w:rsidRPr="00E8767F" w:rsidRDefault="007520E0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Работник, ответственный за наличие и состояние средств защиты.</w:t>
      </w:r>
    </w:p>
    <w:p w:rsidR="007520E0" w:rsidRPr="00E8767F" w:rsidRDefault="007520E0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0E0" w:rsidRPr="00E8767F" w:rsidRDefault="007520E0" w:rsidP="00E8767F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Технические мероприятия, обеспечивающие безопасность работ.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К техническим мероприятиям относятся:</w:t>
      </w:r>
    </w:p>
    <w:p w:rsidR="007520E0" w:rsidRPr="00E8767F" w:rsidRDefault="007520E0" w:rsidP="00E8767F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отключение электроустановки;</w:t>
      </w:r>
    </w:p>
    <w:p w:rsidR="007520E0" w:rsidRPr="00E8767F" w:rsidRDefault="007520E0" w:rsidP="00E8767F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снятие остаточного заряда;</w:t>
      </w:r>
    </w:p>
    <w:p w:rsidR="007520E0" w:rsidRPr="00E8767F" w:rsidRDefault="007520E0" w:rsidP="00E8767F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проверка отсутствия напряжения;</w:t>
      </w:r>
    </w:p>
    <w:p w:rsidR="007520E0" w:rsidRPr="00E8767F" w:rsidRDefault="007520E0" w:rsidP="00E8767F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установка заземления;</w:t>
      </w:r>
    </w:p>
    <w:p w:rsidR="007520E0" w:rsidRPr="00E8767F" w:rsidRDefault="007520E0" w:rsidP="00E8767F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вывешивание плакатов;</w:t>
      </w:r>
    </w:p>
    <w:p w:rsidR="007520E0" w:rsidRPr="00E8767F" w:rsidRDefault="007520E0" w:rsidP="00E8767F">
      <w:pPr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lastRenderedPageBreak/>
        <w:t>ограждение рабочего места.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20E0" w:rsidRPr="00E8767F" w:rsidRDefault="007520E0" w:rsidP="00E8767F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Кто имеет право работать с электроизмерительными клещами в электроустановках до 1000 В?</w:t>
      </w:r>
    </w:p>
    <w:p w:rsidR="007520E0" w:rsidRPr="00E8767F" w:rsidRDefault="007520E0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работник, имеющий гр.</w:t>
      </w:r>
      <w:r w:rsidR="00C53759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3, без применения защитных средств.</w:t>
      </w:r>
    </w:p>
    <w:p w:rsidR="007520E0" w:rsidRPr="00E8767F" w:rsidRDefault="007520E0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0E0" w:rsidRPr="00E8767F" w:rsidRDefault="007520E0" w:rsidP="00E8767F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Кто проводит целевой инструктаж перед работой в электроустановках локомотивов?</w:t>
      </w:r>
    </w:p>
    <w:p w:rsidR="007520E0" w:rsidRPr="00E8767F" w:rsidRDefault="007520E0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10D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Руководитель,</w:t>
      </w:r>
      <w:r w:rsidR="0091075E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имеющий группу электробезопасности не ниже 4.</w:t>
      </w:r>
    </w:p>
    <w:p w:rsidR="003D6463" w:rsidRPr="00E8767F" w:rsidRDefault="003D6463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0E0" w:rsidRPr="00E8767F" w:rsidRDefault="007520E0" w:rsidP="00E8767F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Порядок присвоения 4 группы по электробезопасности?</w:t>
      </w:r>
    </w:p>
    <w:p w:rsidR="007520E0" w:rsidRPr="00E8767F" w:rsidRDefault="007520E0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4-я группа по электробезопасности присваивается после обучения и сдачи экзамена комиссии. После успешной сдачи, производится запись в журнале и выдается удостоверение. Если кандидат уже имеет среднее или высшее техническое образование повторного курса обучения не требуется - сдается экзамен.</w:t>
      </w:r>
    </w:p>
    <w:p w:rsidR="0084338B" w:rsidRPr="00E8767F" w:rsidRDefault="0084338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38B" w:rsidRPr="00E8767F" w:rsidRDefault="0084338B" w:rsidP="00E8767F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eastAsia="Calibri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Какое буквенное и цветовое обозначение используется для совмещенных нулевых защитных и нулевых рабочих проводников?</w:t>
      </w:r>
    </w:p>
    <w:p w:rsidR="0084338B" w:rsidRPr="00E8767F" w:rsidRDefault="0084338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Совмещенные нулевые защитные и нулевые рабочие проводники должны иметь буквенное обозначение PEN и цветовое обозначение: голубой цвет по всей длине и желто-зеленые полосы на концах.</w:t>
      </w:r>
    </w:p>
    <w:p w:rsidR="00362BFC" w:rsidRPr="00E8767F" w:rsidRDefault="00362BFC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BFC" w:rsidRPr="00E8767F" w:rsidRDefault="00362BFC" w:rsidP="00E8767F">
      <w:pPr>
        <w:pStyle w:val="TableParagraph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E876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 Вопрос: 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Определение состояния пострадавшего при поражении электрическим током?</w:t>
      </w:r>
    </w:p>
    <w:p w:rsidR="00362BFC" w:rsidRPr="00E8767F" w:rsidRDefault="00362BF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362BFC" w:rsidRPr="00E8767F" w:rsidRDefault="00362BFC" w:rsidP="00E8767F">
      <w:pPr>
        <w:pStyle w:val="a3"/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оголенного источника электрического тока вблизи пострадавшего;</w:t>
      </w:r>
    </w:p>
    <w:p w:rsidR="00362BFC" w:rsidRPr="00E8767F" w:rsidRDefault="00362BFC" w:rsidP="00E8767F">
      <w:pPr>
        <w:pStyle w:val="a3"/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Бессознательное состояние у пострадавшего;</w:t>
      </w:r>
    </w:p>
    <w:p w:rsidR="00362BFC" w:rsidRPr="00E8767F" w:rsidRDefault="00362BFC" w:rsidP="00E8767F">
      <w:pPr>
        <w:pStyle w:val="a3"/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Очевидные ожоги на поверхности кожи;</w:t>
      </w:r>
    </w:p>
    <w:p w:rsidR="00362BFC" w:rsidRPr="00E8767F" w:rsidRDefault="00362BFC" w:rsidP="00E8767F">
      <w:pPr>
        <w:pStyle w:val="a3"/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дыхания с возможной остановкой дыхания;</w:t>
      </w:r>
    </w:p>
    <w:p w:rsidR="00362BFC" w:rsidRPr="00E8767F" w:rsidRDefault="00362BFC" w:rsidP="00E8767F">
      <w:pPr>
        <w:pStyle w:val="a3"/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 слабый, аритмичный или отсутствует;</w:t>
      </w:r>
    </w:p>
    <w:p w:rsidR="00362BFC" w:rsidRPr="00E8767F" w:rsidRDefault="00362BFC" w:rsidP="00E8767F">
      <w:pPr>
        <w:pStyle w:val="a3"/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Входное и выходное отверстие электрического заряда обычно расположено на кистях рук или ступнях.</w:t>
      </w:r>
    </w:p>
    <w:p w:rsidR="0084338B" w:rsidRPr="00E8767F" w:rsidRDefault="0084338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8.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  <w:t>Вопрос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: Кто отвечает за правильный допуск к работе?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="00ED4BBC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Допускающий.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9.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</w:r>
      <w:r w:rsidR="00ED4BBC"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В каком порядке должны быть выполнены технические мероприятия при подготовке рабочего места со снятием напряжения?</w:t>
      </w:r>
    </w:p>
    <w:p w:rsidR="00ED4BBC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05BF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Произвести отключение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приводы и ключи вывесить запрещающие плакаты. 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5610D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отсутствие напряжения. 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5610D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Наложить заземление. 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25610D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Оградить оставшиеся под напряжением части.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10.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</w:r>
      <w:r w:rsidR="00ED4BBC"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Какая периодичность проверки установлена для диэлектрических перчаток?</w:t>
      </w:r>
    </w:p>
    <w:p w:rsidR="007520E0" w:rsidRPr="00E8767F" w:rsidRDefault="007520E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E8767F">
        <w:rPr>
          <w:rFonts w:ascii="Times New Roman" w:hAnsi="Times New Roman" w:cs="Times New Roman"/>
          <w:sz w:val="24"/>
          <w:szCs w:val="24"/>
        </w:rPr>
        <w:t>1 раз в 6 месяцев.</w:t>
      </w:r>
    </w:p>
    <w:p w:rsidR="007520E0" w:rsidRPr="00E8767F" w:rsidRDefault="007520E0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BC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Билет №7</w:t>
      </w:r>
    </w:p>
    <w:p w:rsidR="00ED4BBC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BC" w:rsidRPr="00E8767F" w:rsidRDefault="00ED4BB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1.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 какому виду средств защиты относятся предупреждающие плакаты?</w:t>
      </w:r>
    </w:p>
    <w:p w:rsidR="00ED4BBC" w:rsidRPr="00E8767F" w:rsidRDefault="00ED4BB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защиты от поражения электротоком и защиты от полей повышенной напряженности.</w:t>
      </w:r>
    </w:p>
    <w:p w:rsidR="00ED4BBC" w:rsidRPr="00E8767F" w:rsidRDefault="00ED4BB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BC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2. 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Чем опасен электрический ток. Факторы, влияющие на степень поражения электрическим током?</w:t>
      </w:r>
    </w:p>
    <w:p w:rsidR="00ED4BBC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lastRenderedPageBreak/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Опасность электрического тока заключается в том, что он невидим, поэтому любой оборванный провод считается находящимся под напряжением. Электрический ток оказывает вредное и опасное воздействие на организм человека. Величина тока, приводящая к параличу сердца и дыхания, равна 100мА.</w:t>
      </w:r>
    </w:p>
    <w:p w:rsidR="00ED4BBC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Степень поражения человека электрическим током зависит от: </w:t>
      </w:r>
    </w:p>
    <w:p w:rsidR="00ED4BBC" w:rsidRPr="00E8767F" w:rsidRDefault="0025610D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А. </w:t>
      </w:r>
      <w:r w:rsidR="00ED4BBC" w:rsidRPr="00E8767F">
        <w:rPr>
          <w:rFonts w:ascii="Times New Roman" w:hAnsi="Times New Roman" w:cs="Times New Roman"/>
          <w:sz w:val="24"/>
          <w:szCs w:val="24"/>
        </w:rPr>
        <w:t>общего электрического сопротивления организма, которое зависит от индивидуальных особенностей тела человека;</w:t>
      </w:r>
    </w:p>
    <w:p w:rsidR="00ED4BBC" w:rsidRPr="00E8767F" w:rsidRDefault="0025610D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Б. </w:t>
      </w:r>
      <w:r w:rsidR="00ED4BBC" w:rsidRPr="00E8767F">
        <w:rPr>
          <w:rFonts w:ascii="Times New Roman" w:hAnsi="Times New Roman" w:cs="Times New Roman"/>
          <w:sz w:val="24"/>
          <w:szCs w:val="24"/>
        </w:rPr>
        <w:t>пути прохождения тока через тело человека;</w:t>
      </w:r>
    </w:p>
    <w:p w:rsidR="00ED4BBC" w:rsidRPr="00E8767F" w:rsidRDefault="0025610D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В. </w:t>
      </w:r>
      <w:r w:rsidR="00ED4BBC" w:rsidRPr="00E8767F">
        <w:rPr>
          <w:rFonts w:ascii="Times New Roman" w:hAnsi="Times New Roman" w:cs="Times New Roman"/>
          <w:sz w:val="24"/>
          <w:szCs w:val="24"/>
        </w:rPr>
        <w:t>продолжительности воздействия электрического тока;</w:t>
      </w:r>
    </w:p>
    <w:p w:rsidR="00ED4BBC" w:rsidRPr="00E8767F" w:rsidRDefault="0025610D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 xml:space="preserve">Г. </w:t>
      </w:r>
      <w:r w:rsidR="00ED4BBC" w:rsidRPr="00E8767F">
        <w:rPr>
          <w:rFonts w:ascii="Times New Roman" w:hAnsi="Times New Roman" w:cs="Times New Roman"/>
          <w:sz w:val="24"/>
          <w:szCs w:val="24"/>
        </w:rPr>
        <w:t>условий внешней среды (температура, влажность, наличие токопроводящей пыли и т.д.</w:t>
      </w:r>
    </w:p>
    <w:p w:rsidR="00ED4BBC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BBC" w:rsidRPr="00E8767F" w:rsidRDefault="00F70A09" w:rsidP="00E8767F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Основные причины </w:t>
      </w:r>
      <w:proofErr w:type="spellStart"/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травмирования</w:t>
      </w:r>
      <w:proofErr w:type="spellEnd"/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работников локомотивных бригад в результате поражения электрическим током</w:t>
      </w:r>
      <w:r w:rsidR="000F4664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?</w:t>
      </w:r>
    </w:p>
    <w:p w:rsidR="000F4664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A09" w:rsidRPr="00E8767F" w:rsidRDefault="00F70A09" w:rsidP="00E8767F">
      <w:pPr>
        <w:pStyle w:val="a3"/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исполнение требований нормативных документов, регламентирующих меры безопасности при выполнении работ;</w:t>
      </w:r>
    </w:p>
    <w:p w:rsidR="00F70A09" w:rsidRPr="00E8767F" w:rsidRDefault="00F70A09" w:rsidP="00E8767F">
      <w:pPr>
        <w:pStyle w:val="a3"/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человеческий фактор (неосмотрительность, халатность, отвлечение внимания, забывчивость и усталость);</w:t>
      </w:r>
    </w:p>
    <w:p w:rsidR="000F4664" w:rsidRPr="00E8767F" w:rsidRDefault="00F70A09" w:rsidP="00E8767F">
      <w:pPr>
        <w:pStyle w:val="a3"/>
        <w:numPr>
          <w:ilvl w:val="0"/>
          <w:numId w:val="3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обучение локомотивных бригад мерам безопасности при выполнении работ.</w:t>
      </w:r>
    </w:p>
    <w:p w:rsidR="00F70A09" w:rsidRPr="00E8767F" w:rsidRDefault="00F70A0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4664" w:rsidRPr="00E8767F" w:rsidRDefault="000F4664" w:rsidP="00E8767F">
      <w:pPr>
        <w:pStyle w:val="TableParagraph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E876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AB396E" w:rsidRPr="00E876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8767F">
        <w:rPr>
          <w:rFonts w:ascii="Times New Roman" w:hAnsi="Times New Roman" w:cs="Times New Roman"/>
          <w:b/>
          <w:sz w:val="24"/>
          <w:szCs w:val="24"/>
          <w:lang w:val="ru-RU"/>
        </w:rPr>
        <w:t>Вопрос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: </w:t>
      </w:r>
      <w:r w:rsidR="007B6FB2"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Как производится контроль за работой генератора в пути следования?</w:t>
      </w:r>
    </w:p>
    <w:p w:rsidR="00ED4BBC" w:rsidRPr="00E8767F" w:rsidRDefault="00ED4BB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6FB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7B6FB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следования должен быть систематический контроль за работой генератора по измерительным приборам (вольтметрам, амперметрам) и сигнализации. При этом контролируют напряжение и ток нагрузки, ток заряда и разряда АКБ. Категорически запрещается работа генератора с отключенной АКБ.</w:t>
      </w:r>
    </w:p>
    <w:p w:rsidR="000F4664" w:rsidRPr="00E8767F" w:rsidRDefault="000F4664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BC" w:rsidRPr="00E8767F" w:rsidRDefault="00CE636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5. Вопрос: </w:t>
      </w:r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сети какого напряжения должны питаться ручные переносные светильники ремонтного освещения в особо </w:t>
      </w:r>
      <w:r w:rsidR="00A31A1B" w:rsidRPr="00E8767F">
        <w:rPr>
          <w:rFonts w:ascii="Times New Roman" w:hAnsi="Times New Roman" w:cs="Times New Roman"/>
          <w:b/>
          <w:sz w:val="24"/>
          <w:szCs w:val="24"/>
          <w:u w:val="single"/>
        </w:rPr>
        <w:t>неблагоприятных</w:t>
      </w:r>
      <w:r w:rsidR="00385393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условиях и в наружных установках</w:t>
      </w:r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ED4BBC" w:rsidRPr="00E8767F" w:rsidRDefault="00ED4BB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выше 12 В.</w:t>
      </w:r>
    </w:p>
    <w:p w:rsidR="00ED4BBC" w:rsidRPr="00E8767F" w:rsidRDefault="00ED4BB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BC" w:rsidRPr="00E8767F" w:rsidRDefault="00CE636A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B396E" w:rsidRPr="00E87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Какие электрозащитные средства в электроустановках </w:t>
      </w:r>
      <w:r w:rsidR="00A31A1B" w:rsidRPr="00E8767F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1000 </w:t>
      </w:r>
      <w:proofErr w:type="gramStart"/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относятся к основным?</w:t>
      </w:r>
    </w:p>
    <w:p w:rsidR="00ED4BBC" w:rsidRPr="00E8767F" w:rsidRDefault="00ED4BB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Изолирующие штанги всех видов</w:t>
      </w:r>
      <w:r w:rsidR="00A31A1B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изолирующие клещи</w:t>
      </w:r>
      <w:r w:rsidR="00A31A1B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диэлектрические перчатки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BBC" w:rsidRPr="00E8767F" w:rsidRDefault="00ED4BB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BFC" w:rsidRPr="00E8767F" w:rsidRDefault="00362BF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7.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 такое прямое прикосновение?</w:t>
      </w:r>
    </w:p>
    <w:p w:rsidR="00362BFC" w:rsidRPr="00E8767F" w:rsidRDefault="00362BF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 Э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лектрический контакт людей или животных с токоведущими частями, находящимися под напряжением.</w:t>
      </w:r>
    </w:p>
    <w:p w:rsidR="00362BFC" w:rsidRPr="00E8767F" w:rsidRDefault="00362BF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BC" w:rsidRPr="00E8767F" w:rsidRDefault="00AB396E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8. Вопрос: </w:t>
      </w:r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Категории </w:t>
      </w:r>
      <w:proofErr w:type="spellStart"/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>электроперсонала</w:t>
      </w:r>
      <w:proofErr w:type="spellEnd"/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</w:p>
    <w:p w:rsidR="00ED4BBC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Электроперсонал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делится на: </w:t>
      </w:r>
    </w:p>
    <w:p w:rsidR="00ED4BBC" w:rsidRPr="00E8767F" w:rsidRDefault="00ED4BBC" w:rsidP="00E8767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электротехнический (административно-технический, оперативный, оперативно-ремонтный, ремонтный, осуществляющий монтаж, наладку, техническое обслуживание, ремонт, управление режимом работы электроустановок);</w:t>
      </w:r>
    </w:p>
    <w:p w:rsidR="00ED4BBC" w:rsidRPr="00E8767F" w:rsidRDefault="00ED4BBC" w:rsidP="00E8767F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электротехнологический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(персонал у которого в управляемом им технологическом процессе основной составляющей является электроэнергия, использующим в работе ручные электрические машины, переносной электроинструмент и светильники).</w:t>
      </w:r>
    </w:p>
    <w:p w:rsidR="00ED4BBC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96E" w:rsidRPr="00E8767F" w:rsidRDefault="00AB396E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9. 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Какие меры безопасности необходимо соблюдать при работе с электроизмерительными клещами в ЭУ </w:t>
      </w:r>
      <w:r w:rsidR="00A31A1B" w:rsidRPr="00E8767F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1000 В?</w:t>
      </w:r>
    </w:p>
    <w:p w:rsidR="00ED4BBC" w:rsidRPr="00E8767F" w:rsidRDefault="00ED4BBC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AB396E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работника: 1) с гр.</w:t>
      </w:r>
      <w:r w:rsidR="00C53759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96E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4 (из числа оперативного персонала) 2) имеющий группу допуска 3 (может быть из числа ремонтного персонала)</w:t>
      </w:r>
      <w:r w:rsidR="00A31A1B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759" w:rsidRPr="00E8767F" w:rsidRDefault="00C5375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29F" w:rsidRPr="00E8767F" w:rsidRDefault="00F1529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BBC" w:rsidRPr="00E8767F" w:rsidRDefault="00AB396E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Вопрос: </w:t>
      </w:r>
      <w:r w:rsidR="00ED4BBC"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Какие электроустановки и бытовые электроприборы в помещениях, в которых по окончании рабочего времени отсутствует дежурный персонал, должны быть обесточены?</w:t>
      </w:r>
    </w:p>
    <w:p w:rsidR="00ED4BBC" w:rsidRPr="00E8767F" w:rsidRDefault="00ED4BBC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Все, за исключением дежурного освещения, установок пожаротушения и пр.</w:t>
      </w:r>
      <w:r w:rsidR="00AB396E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пожарного водоснабжения, пожарной и охранно-пожарной сигнализации.</w:t>
      </w:r>
    </w:p>
    <w:p w:rsidR="00BD31A5" w:rsidRPr="00E8767F" w:rsidRDefault="00BD31A5" w:rsidP="00E8767F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Билет №8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5889" w:rsidRPr="00E8767F" w:rsidRDefault="00525889" w:rsidP="00E8767F">
      <w:pPr>
        <w:widowControl w:val="0"/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eastAsia="Calibri" w:hAnsi="Times New Roman" w:cs="Times New Roman"/>
          <w:b/>
          <w:sz w:val="24"/>
          <w:szCs w:val="24"/>
        </w:rPr>
        <w:t xml:space="preserve">1. Вопрос: </w:t>
      </w:r>
      <w:r w:rsidR="00C644DA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Виды заземления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?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C644DA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Заземление делится на два основных вида по выполняемой роли — на рабочее (функциональное) и защитное.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889" w:rsidRPr="00E8767F" w:rsidRDefault="00525889" w:rsidP="00E8767F">
      <w:pPr>
        <w:pStyle w:val="TableParagraph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E876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 Вопрос: </w:t>
      </w:r>
      <w:r w:rsidR="00341B88" w:rsidRPr="00E876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Когда </w:t>
      </w:r>
      <w:r w:rsidR="00341B88"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 xml:space="preserve">возникает опасность поражения электрическим током? </w:t>
      </w:r>
    </w:p>
    <w:p w:rsidR="00341B88" w:rsidRPr="00E8767F" w:rsidRDefault="0052588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341B88" w:rsidRPr="00E8767F">
        <w:rPr>
          <w:rFonts w:ascii="Times New Roman" w:hAnsi="Times New Roman" w:cs="Times New Roman"/>
          <w:sz w:val="24"/>
          <w:szCs w:val="24"/>
        </w:rPr>
        <w:t xml:space="preserve">- </w:t>
      </w:r>
      <w:r w:rsidR="00341B88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неправильном действии персонала в случае обрыва контактной сети или ВЛ с замыканием на землю или заземленные конструкции и оборудование;</w:t>
      </w:r>
    </w:p>
    <w:p w:rsidR="00525889" w:rsidRPr="00E8767F" w:rsidRDefault="00341B8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несоблюдении требований электробезопасности при выполнении работ по обслуживанию электроустановок и электрооборудования локомотивов (МВПС).</w:t>
      </w:r>
    </w:p>
    <w:p w:rsidR="00525889" w:rsidRPr="00E8767F" w:rsidRDefault="0052588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889" w:rsidRPr="00E8767F" w:rsidRDefault="00E316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3. Вопрос: </w:t>
      </w:r>
      <w:proofErr w:type="gramStart"/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proofErr w:type="gramEnd"/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каких случаях допускающий может выполнять обязанности члена бригады?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E31658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допускающий назначается из числа оперативного персонала.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8B1" w:rsidRPr="00E8767F" w:rsidRDefault="006E78B1" w:rsidP="00E8767F">
      <w:pPr>
        <w:pStyle w:val="TableParagraph"/>
        <w:tabs>
          <w:tab w:val="left" w:pos="709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E8767F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 Вопрос: 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Что такое наряд-допуск, виды работ по наряду-допуску?</w:t>
      </w:r>
    </w:p>
    <w:p w:rsidR="00525889" w:rsidRPr="00E8767F" w:rsidRDefault="0052588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3D6463" w:rsidRPr="00E8767F">
        <w:rPr>
          <w:rFonts w:ascii="Times New Roman" w:hAnsi="Times New Roman" w:cs="Times New Roman"/>
          <w:sz w:val="24"/>
          <w:szCs w:val="24"/>
        </w:rPr>
        <w:t>Наряд-допуск – это составленное на специальном бланке распоряжение на безопасное производство работы, определяющее ее содержание, место, время начала и окончания, необходимые</w:t>
      </w:r>
      <w:r w:rsidR="00E27F1F" w:rsidRPr="00E8767F">
        <w:rPr>
          <w:rFonts w:ascii="Times New Roman" w:hAnsi="Times New Roman" w:cs="Times New Roman"/>
          <w:sz w:val="24"/>
          <w:szCs w:val="24"/>
        </w:rPr>
        <w:t xml:space="preserve"> меры безопасности, состав бригады и лиц, ответственных за безопасное выполнение работ.</w:t>
      </w:r>
    </w:p>
    <w:p w:rsidR="0091075E" w:rsidRPr="00E8767F" w:rsidRDefault="0091075E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sz w:val="24"/>
          <w:szCs w:val="24"/>
        </w:rPr>
        <w:t>Виды работ 1. Свыше 1000В. 2. По особому распоряжению если объем выполняемых работ подразумевает опасность выполнения работ.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8B1" w:rsidRPr="00E8767F" w:rsidRDefault="006E78B1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5. Вопрос: </w:t>
      </w:r>
      <w:r w:rsidR="00C56445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Особенности удара током и </w:t>
      </w:r>
      <w:proofErr w:type="spellStart"/>
      <w:r w:rsidR="00C56445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электротравмы</w:t>
      </w:r>
      <w:proofErr w:type="spellEnd"/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?</w:t>
      </w:r>
    </w:p>
    <w:p w:rsidR="00C56445" w:rsidRPr="00E8767F" w:rsidRDefault="0052588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C56445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Электрический ток при прохождении через тело человека </w:t>
      </w:r>
      <w:proofErr w:type="gramStart"/>
      <w:r w:rsidR="00C56445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вызывает</w:t>
      </w:r>
      <w:proofErr w:type="gramEnd"/>
      <w:r w:rsidR="00C56445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 тканей, и может привести к электрическим ожогам кожи и повреждениям подлежащих тканей и органов.</w:t>
      </w:r>
    </w:p>
    <w:p w:rsidR="00C56445" w:rsidRPr="00E8767F" w:rsidRDefault="00C5644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ожоги возникают в местах входа и выхода электрического тока и носят название «меток тока».</w:t>
      </w:r>
    </w:p>
    <w:p w:rsidR="00C56445" w:rsidRPr="00E8767F" w:rsidRDefault="00C5644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ожоги могут показаться незначительными на вид, но на самом деле они зачастую глубокие со значительными повреждениями мышц, костей и внутренних органов.</w:t>
      </w:r>
    </w:p>
    <w:p w:rsidR="00C56445" w:rsidRPr="00E8767F" w:rsidRDefault="00C5644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ток может нарушить работу сердца, вплоть до его остановки.</w:t>
      </w:r>
    </w:p>
    <w:p w:rsidR="00525889" w:rsidRPr="00E8767F" w:rsidRDefault="00C56445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пострадавшего от удара тока может произойти остановка дыхания.</w:t>
      </w:r>
    </w:p>
    <w:p w:rsidR="006E78B1" w:rsidRPr="00E8767F" w:rsidRDefault="006E78B1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889" w:rsidRPr="00E8767F" w:rsidRDefault="006E78B1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34F00"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525889"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 классифицируются электроинструмент и ручные электрические машины по способу защиты от поражения электрическим током?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4 класса (0, 1, 2, 3).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889" w:rsidRPr="00E8767F" w:rsidRDefault="00E34F00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7. Вопрос: </w:t>
      </w:r>
      <w:r w:rsidR="00C56445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Действия локомотивной бригады при </w:t>
      </w:r>
      <w:r w:rsidR="00C56445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возникновении неисправности электрооборудования в пути следования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?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C56445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неисправности электрооборудования в пути следования локомотивная бригада определяет возможность устранения неисправности путем сборки аварийной схемы. Запись о сборке аварийной схемы фиксируется в журнале формы ТУ-152.</w:t>
      </w:r>
    </w:p>
    <w:p w:rsidR="007F5749" w:rsidRPr="00E8767F" w:rsidRDefault="007F574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AB8" w:rsidRPr="00E8767F" w:rsidRDefault="005A1AB8" w:rsidP="00E8767F">
      <w:pPr>
        <w:numPr>
          <w:ilvl w:val="0"/>
          <w:numId w:val="38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</w:t>
      </w:r>
      <w:proofErr w:type="gramEnd"/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является защитным заземлением? </w:t>
      </w:r>
    </w:p>
    <w:p w:rsidR="005A1AB8" w:rsidRPr="00E8767F" w:rsidRDefault="005A1AB8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Защитное заземление - заземление, выполняемое в целях электробезопасности.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99F" w:rsidRPr="00E8767F" w:rsidRDefault="00C7499F" w:rsidP="00E876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9.  Вопрос</w:t>
      </w:r>
      <w:r w:rsidRPr="00E8767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CA322F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Источниками поражения электрическим током являются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?</w:t>
      </w:r>
      <w:r w:rsidRPr="00E8767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25889" w:rsidRPr="00E8767F" w:rsidRDefault="00525889" w:rsidP="00E8767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CA322F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неисправное электрооборудование на предприятиях и бытовые электроприборы, оборвавшиеся провода высоковольтных линий, несоблюдение правил техники безопасности при работе с электрооборудованием.</w:t>
      </w:r>
    </w:p>
    <w:p w:rsidR="00525889" w:rsidRPr="00E8767F" w:rsidRDefault="00C7499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Вопрос: </w:t>
      </w:r>
      <w:r w:rsidR="00C77B1B"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 кого распространяется действие Правил технической эксплуатации электроустановок потребителей?</w:t>
      </w:r>
    </w:p>
    <w:p w:rsidR="00C77B1B" w:rsidRPr="00E8767F" w:rsidRDefault="0052588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C77B1B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распространяются на организации, независимо от форм собственности и организационно-правовых форм, индивидуальных предпринимателей и граждан - владельцев электроустановок напряжением выше 1000 В (Потребители). Они включают в себя требования к Потребителям, эксплуатирующим действующие электроустановки напряжением до 220 кВт включительно.</w:t>
      </w:r>
    </w:p>
    <w:p w:rsidR="00591A7A" w:rsidRPr="00E8767F" w:rsidRDefault="00591A7A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Билет № 9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C77B1B" w:rsidP="00E8767F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Вопрос: Какая ответственность предусмотрена за нарушение требований нормативных документов при эксплуатации электроустановок?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настоящих Правил влечет за собой ответственность в соответствии с действующим законодательством. Как административную, так и уголовную.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C77B1B" w:rsidP="00E8767F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Кто осуществляет государственный надзор за соблюдением требований правил и норм электробезопасности в электроустановках?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</w:t>
      </w:r>
      <w:proofErr w:type="spellEnd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C77B1B" w:rsidP="00E8767F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Чем должны быть укомплектованы электроустановки?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Электроустановки должны быть укомплектованы испытанными, готовыми к использованию защитными средствами и изделиями медицинского назначения для оказания первой помощи работникам в соответствии с действующими правилами и нормами.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C77B1B" w:rsidP="00E8767F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84338B"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 такое рабочее (функциональное) заземление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?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38B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заземление точки или точек токоведущих частей электроустановки, выполняемое для обеспечения работы электроустановки (не в целях электробезопасности)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C77B1B" w:rsidP="00E8767F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 должен сделать работник, заметивший неисправности электроустановки или средств защиты?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работник, обнаруживший нарушение настоящих Правил, а также заметивший неисправности электроустановки или средств защиты, должен немедленно сообщить об этом своему непосредственному руководителю, а в его отсутствие - вышестоящему руководителю.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C77B1B" w:rsidP="00E8767F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каком случае комплексное опробование основного и вспомогательного оборудования электроустановки перед приемкой в эксплуатацию считается проведенным?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Комплексное опробование считается проведенным при условии нормальной и непрерывной работы основного и вспомогательного оборудования в течение 72 ч.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C77B1B" w:rsidP="00E8767F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Виды </w:t>
      </w:r>
      <w:proofErr w:type="spellStart"/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электротравм</w:t>
      </w:r>
      <w:proofErr w:type="spellEnd"/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Электротравмы – это местные поражения (ожоги, электрические знаки, металлизация кожи, механические повреждения,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электроофтальмия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). Токовые ожоги подразделяются на контактные и дуговые. Электрические знаки – уплотнённые участки серого или бледно-жёлтого цвета на поверхности кожи человека. Металлизация кожи – внедрение в верхние слои кожи мельчайших частиц металла.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Электроофтальмия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– это воспаление наружных оболочек глаз в результате мощного потока ультрафиолетовых лучей при электрической дуге.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38B" w:rsidRPr="00E8767F" w:rsidRDefault="0084338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8.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  <w:t xml:space="preserve">Вопрос: 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Каким образом обозначаются шины при постоянном токе?</w:t>
      </w:r>
    </w:p>
    <w:p w:rsidR="0084338B" w:rsidRPr="00E8767F" w:rsidRDefault="0084338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постоянном токе: положительная шина (+) - красным цветом, отрицательная (-) -синим и нулевая рабочая М - голубым цветом.</w:t>
      </w:r>
    </w:p>
    <w:p w:rsidR="0084338B" w:rsidRPr="00E8767F" w:rsidRDefault="0084338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8531F9" w:rsidP="00E8767F">
      <w:pPr>
        <w:pStyle w:val="a3"/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C77B1B"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Какие помещения относятся к помещениям с повышенной опасностью?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с повышенной опасностью, характеризующиеся наличием одного из следующих условий, создающих повышенную опасность: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31F9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сырость или токопроводящая пыль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токопроводящие полы (металлические, земляные, железобетонные, кирпичные и т.п.);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высокая температура; 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одновременного прикосновения человека к металлоконструкциям зданий, имеющим соединение с землей, технологическим аппаратам, механизмам и т.п., с одной стороны, и к металлическим корпусам электрооборудования (открытым проводящим частям), с другой.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B1B" w:rsidRPr="00E8767F" w:rsidRDefault="008531F9" w:rsidP="00E8767F">
      <w:pPr>
        <w:numPr>
          <w:ilvl w:val="0"/>
          <w:numId w:val="3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C77B1B" w:rsidRPr="00E8767F">
        <w:rPr>
          <w:rFonts w:ascii="Times New Roman" w:hAnsi="Times New Roman" w:cs="Times New Roman"/>
          <w:b/>
          <w:sz w:val="24"/>
          <w:szCs w:val="24"/>
          <w:u w:val="single"/>
        </w:rPr>
        <w:t>К каким помещениям в отношении опасности поражения людей электрическим током относится территория открытых электроустановок?</w:t>
      </w:r>
    </w:p>
    <w:p w:rsidR="00C77B1B" w:rsidRPr="00E8767F" w:rsidRDefault="00C77B1B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Помещениям с повышенной опасностью.</w:t>
      </w:r>
    </w:p>
    <w:p w:rsidR="00C77B1B" w:rsidRPr="00E8767F" w:rsidRDefault="00C77B1B" w:rsidP="00E8767F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Билет №10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58" w:rsidRPr="00E8767F" w:rsidRDefault="001C6A58" w:rsidP="00E8767F">
      <w:pPr>
        <w:pStyle w:val="a3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 такое напряжение прикосновения?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Напряжение прикосновения - напряжение между двумя проводящими частями или между проводящей частью и землей при одновременном прикосновении к ним человека или животного.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58" w:rsidRPr="00E8767F" w:rsidRDefault="001C6A58" w:rsidP="00E8767F">
      <w:pPr>
        <w:pStyle w:val="a3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Периодичность проверки знаний по электробезопасности?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Первичная проверка знаний по электробезопасности проводится при устройстве на работу, периодическая (очередная или внеочередная). Очередная – для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электоротехнического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электротехнологического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 xml:space="preserve"> персонала – 1 раз в год, для административно-технического персонала – 1 раз в три года. Внеочередная проверка проводится при нарушении техники безопасности, при переводе на другую работу, при несчастных случаях на производстве, по требованию органов </w:t>
      </w:r>
      <w:proofErr w:type="spellStart"/>
      <w:r w:rsidRPr="00E8767F">
        <w:rPr>
          <w:rFonts w:ascii="Times New Roman" w:hAnsi="Times New Roman" w:cs="Times New Roman"/>
          <w:sz w:val="24"/>
          <w:szCs w:val="24"/>
        </w:rPr>
        <w:t>Госэнергонадзора</w:t>
      </w:r>
      <w:proofErr w:type="spellEnd"/>
      <w:r w:rsidRPr="00E8767F">
        <w:rPr>
          <w:rFonts w:ascii="Times New Roman" w:hAnsi="Times New Roman" w:cs="Times New Roman"/>
          <w:sz w:val="24"/>
          <w:szCs w:val="24"/>
        </w:rPr>
        <w:t>.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6A58" w:rsidRPr="00E8767F" w:rsidRDefault="001C6A58" w:rsidP="00E8767F">
      <w:pPr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Что является номинальным значением параметра электротехнического устройства?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Номинальное значение параметра - указанное изготовителем значение параметра электротехнического устройства.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2F" w:rsidRPr="00E8767F" w:rsidRDefault="00CA322F" w:rsidP="00E8767F">
      <w:pPr>
        <w:pStyle w:val="a3"/>
        <w:widowControl w:val="0"/>
        <w:numPr>
          <w:ilvl w:val="0"/>
          <w:numId w:val="36"/>
        </w:numPr>
        <w:tabs>
          <w:tab w:val="left" w:pos="426"/>
          <w:tab w:val="left" w:pos="804"/>
          <w:tab w:val="left" w:pos="993"/>
          <w:tab w:val="left" w:pos="1134"/>
        </w:tabs>
        <w:spacing w:after="0" w:line="240" w:lineRule="auto"/>
        <w:ind w:left="0" w:right="303"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Дать понятие рабочего и защитного заземления.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Заземление – преднамеренное электрическое соединение какой-либо точки системы электроустановки или оборудования с заземляющим устройством.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Защитное заземление –заземление частей электроустановки с целью обеспечения электробезопасности персонала предприятия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заземление - заземление частей электроустановки с целью обеспечения работы электрооборудования.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работы защитного заземления заключается в снижении напряжения на корпусе поврежденного оборудования до значения безопасного (не выше 42 В)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Заземлению подлежат ЭУ до 1000 </w:t>
      </w:r>
      <w:proofErr w:type="gramStart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системой питания - изолированная </w:t>
      </w:r>
      <w:proofErr w:type="spellStart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</w:t>
      </w:r>
      <w:proofErr w:type="spellEnd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трансформатора, генератора и ЭУ выше 1000 В с любым режимом работы </w:t>
      </w:r>
      <w:proofErr w:type="spellStart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нейтрали</w:t>
      </w:r>
      <w:proofErr w:type="spellEnd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Заземлению (или </w:t>
      </w:r>
      <w:proofErr w:type="spellStart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занулению</w:t>
      </w:r>
      <w:proofErr w:type="spellEnd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подлежат ЭУ напряжением 380В и выше переменного тока и 440 </w:t>
      </w:r>
      <w:proofErr w:type="gramStart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 в помещениях без повышенной опасности, в помещениях с повышенной опасностью и особо опасных напряжением выше 42 В переменного тока и 110 постоянного тока.</w:t>
      </w:r>
    </w:p>
    <w:p w:rsidR="00CA322F" w:rsidRPr="00E8767F" w:rsidRDefault="00CA322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A58" w:rsidRPr="00E8767F" w:rsidRDefault="001C6A58" w:rsidP="00E8767F">
      <w:pPr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Какое буквенное и цветовое обозначение используется для проводников защитного заземления в электроустановках?</w:t>
      </w:r>
      <w:r w:rsidRPr="00E876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C7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Проводники защитного заземления во всех электроустановках, а также нулевые защитные проводники в электроустановках напряжением до 1 кВт с </w:t>
      </w:r>
      <w:proofErr w:type="spellStart"/>
      <w:r w:rsidR="00197C7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глухозаземленной</w:t>
      </w:r>
      <w:proofErr w:type="spellEnd"/>
      <w:r w:rsidR="00197C7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7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нейтралью</w:t>
      </w:r>
      <w:proofErr w:type="spellEnd"/>
      <w:r w:rsidR="00197C7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="00197C7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197C7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шины, должны иметь буквенное обозначение РЕ и цветовое обозначение чередующимися продольными или поперечными полосами одинаковой ширины (для шин от 15 до 100 мм) желтого и зеленого цветов.</w:t>
      </w:r>
    </w:p>
    <w:p w:rsidR="00C53759" w:rsidRPr="00E8767F" w:rsidRDefault="00C53759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29F" w:rsidRPr="00E8767F" w:rsidRDefault="00F1529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29F" w:rsidRPr="00E8767F" w:rsidRDefault="00F1529F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38B" w:rsidRPr="00E8767F" w:rsidRDefault="0084338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  <w:t xml:space="preserve">Вопрос: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Виды плакатов?</w:t>
      </w:r>
    </w:p>
    <w:p w:rsidR="0084338B" w:rsidRPr="00E8767F" w:rsidRDefault="0084338B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Плакаты подразделяются на: - предупреждающие («Стой! Высокое напряжение!», «Осторожно! Электрическое напряжение!», «Осторожно! Негабаритное место!»); - запрещающие («Не включать! Работают люди», «Работа под напряжением! Повторно не включать!»); - предписывающие («Работать здесь»); - указательные («Заземлено»).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58" w:rsidRPr="00E8767F" w:rsidRDefault="00197C72" w:rsidP="00E8767F">
      <w:pPr>
        <w:pStyle w:val="a3"/>
        <w:widowControl w:val="0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8767F">
        <w:rPr>
          <w:rFonts w:ascii="Times New Roman" w:hAnsi="Times New Roman" w:cs="Times New Roman"/>
          <w:b/>
          <w:sz w:val="24"/>
          <w:szCs w:val="24"/>
        </w:rPr>
        <w:t xml:space="preserve">Вопрос:  </w:t>
      </w:r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Какие</w:t>
      </w:r>
      <w:proofErr w:type="gramEnd"/>
      <w:r w:rsidRPr="00E876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обозначения используются для шин при переменном трехфазном токе? 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197C72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переменном трехфазном токе: шины фазы А - желтым, фазы В - зеленым, фазы С - красным цветами</w:t>
      </w:r>
    </w:p>
    <w:p w:rsidR="005A1AB8" w:rsidRPr="00E8767F" w:rsidRDefault="005A1AB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AB8" w:rsidRPr="00E8767F" w:rsidRDefault="005A1AB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 xml:space="preserve">8. Вопрос: </w:t>
      </w:r>
      <w:r w:rsidRPr="00E876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Меры безопасности локомотивной бригады при тушении очага загорания?</w:t>
      </w:r>
    </w:p>
    <w:p w:rsidR="005A1AB8" w:rsidRPr="00E8767F" w:rsidRDefault="005A1AB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загорании электрооборудования для его тушения следует применять только </w:t>
      </w:r>
      <w:proofErr w:type="spellStart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хладоновые</w:t>
      </w:r>
      <w:proofErr w:type="spellEnd"/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огнетушители, углекислотные, оснащенные диффузором из полимерных материалов;</w:t>
      </w:r>
    </w:p>
    <w:p w:rsidR="005A1AB8" w:rsidRPr="00E8767F" w:rsidRDefault="005A1AB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углекислотного огнетушителя необходимо пользоваться хлопчатобумажными рукавицами (перчатками). Запрещается браться за раструб углекислотного огнетушителя во избежание обморожения рук.</w:t>
      </w:r>
    </w:p>
    <w:p w:rsidR="005A1AB8" w:rsidRPr="00E8767F" w:rsidRDefault="005A1AB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использовать в качестве огнетушащего вещества воду, водные, воздушно-эмульсионные и воздушно-пенные огнетушители при тушении электроприборов, аппаратуры, кабелей, электрических машин, находящихся под напряжением.</w:t>
      </w:r>
    </w:p>
    <w:p w:rsidR="00197C72" w:rsidRPr="00E8767F" w:rsidRDefault="00197C72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C72" w:rsidRPr="00E8767F" w:rsidRDefault="001C6A58" w:rsidP="00E8767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9.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</w:r>
      <w:r w:rsidR="00197C72"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197C72" w:rsidRPr="00E8767F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Какие требования безопасности предъявляются ПУЭ к ограждающим и закрывающим устройствам?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hAnsi="Times New Roman" w:cs="Times New Roman"/>
          <w:sz w:val="24"/>
          <w:szCs w:val="24"/>
        </w:rPr>
        <w:t xml:space="preserve"> </w:t>
      </w:r>
      <w:r w:rsidR="008D0435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выполнены так, чтобы снимать или открывать их можно было только с помощью ключей или инструментов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10.</w:t>
      </w:r>
      <w:r w:rsidRPr="00E8767F">
        <w:rPr>
          <w:rFonts w:ascii="Times New Roman" w:hAnsi="Times New Roman" w:cs="Times New Roman"/>
          <w:b/>
          <w:sz w:val="24"/>
          <w:szCs w:val="24"/>
        </w:rPr>
        <w:tab/>
      </w:r>
      <w:r w:rsidR="008D0435" w:rsidRPr="00E8767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="00B109FC" w:rsidRPr="00E8767F">
        <w:rPr>
          <w:rFonts w:ascii="Times New Roman" w:hAnsi="Times New Roman" w:cs="Times New Roman"/>
          <w:b/>
          <w:sz w:val="24"/>
          <w:szCs w:val="24"/>
          <w:u w:val="single"/>
        </w:rPr>
        <w:t>Какой минимальный стаж работы в электроустановках должен иметь работник организации с группой III, не имеющий среднего образования, для получения группы IV?</w:t>
      </w:r>
    </w:p>
    <w:p w:rsidR="001C6A58" w:rsidRPr="00E8767F" w:rsidRDefault="001C6A58" w:rsidP="00E8767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67F">
        <w:rPr>
          <w:rFonts w:ascii="Times New Roman" w:hAnsi="Times New Roman" w:cs="Times New Roman"/>
          <w:b/>
          <w:sz w:val="24"/>
          <w:szCs w:val="24"/>
        </w:rPr>
        <w:t>Ответ:</w:t>
      </w:r>
      <w:r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9FC" w:rsidRPr="00E87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не менее 6 месяцев в предыдущей группе.</w:t>
      </w:r>
    </w:p>
    <w:p w:rsidR="001C6A58" w:rsidRPr="00E8767F" w:rsidRDefault="001C6A58" w:rsidP="00E8767F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C6A58" w:rsidRPr="00E8767F" w:rsidSect="00070896">
      <w:footerReference w:type="default" r:id="rId8"/>
      <w:pgSz w:w="11906" w:h="16838"/>
      <w:pgMar w:top="720" w:right="720" w:bottom="720" w:left="720" w:header="708" w:footer="1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63" w:rsidRDefault="00387A63" w:rsidP="00387A63">
      <w:pPr>
        <w:spacing w:after="0" w:line="240" w:lineRule="auto"/>
      </w:pPr>
      <w:r>
        <w:separator/>
      </w:r>
    </w:p>
  </w:endnote>
  <w:endnote w:type="continuationSeparator" w:id="0">
    <w:p w:rsidR="00387A63" w:rsidRDefault="00387A63" w:rsidP="0038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481424"/>
      <w:docPartObj>
        <w:docPartGallery w:val="Page Numbers (Bottom of Page)"/>
        <w:docPartUnique/>
      </w:docPartObj>
    </w:sdtPr>
    <w:sdtEndPr/>
    <w:sdtContent>
      <w:p w:rsidR="00070896" w:rsidRDefault="000708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9C">
          <w:rPr>
            <w:noProof/>
          </w:rPr>
          <w:t>13</w:t>
        </w:r>
        <w:r>
          <w:fldChar w:fldCharType="end"/>
        </w:r>
      </w:p>
    </w:sdtContent>
  </w:sdt>
  <w:p w:rsidR="00387A63" w:rsidRDefault="00387A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63" w:rsidRDefault="00387A63" w:rsidP="00387A63">
      <w:pPr>
        <w:spacing w:after="0" w:line="240" w:lineRule="auto"/>
      </w:pPr>
      <w:r>
        <w:separator/>
      </w:r>
    </w:p>
  </w:footnote>
  <w:footnote w:type="continuationSeparator" w:id="0">
    <w:p w:rsidR="00387A63" w:rsidRDefault="00387A63" w:rsidP="0038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1EF6"/>
    <w:multiLevelType w:val="hybridMultilevel"/>
    <w:tmpl w:val="525869B4"/>
    <w:lvl w:ilvl="0" w:tplc="7E841C2E">
      <w:start w:val="1"/>
      <w:numFmt w:val="decimal"/>
      <w:lvlText w:val="%1."/>
      <w:lvlJc w:val="left"/>
      <w:pPr>
        <w:ind w:left="69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" w15:restartNumberingAfterBreak="0">
    <w:nsid w:val="02ED64A3"/>
    <w:multiLevelType w:val="hybridMultilevel"/>
    <w:tmpl w:val="E1FC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0A45"/>
    <w:multiLevelType w:val="hybridMultilevel"/>
    <w:tmpl w:val="2D92B1D0"/>
    <w:lvl w:ilvl="0" w:tplc="D6F65D8C">
      <w:start w:val="1"/>
      <w:numFmt w:val="decimal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0D390559"/>
    <w:multiLevelType w:val="hybridMultilevel"/>
    <w:tmpl w:val="C470AB70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4A98"/>
    <w:multiLevelType w:val="hybridMultilevel"/>
    <w:tmpl w:val="FDCAB6B4"/>
    <w:lvl w:ilvl="0" w:tplc="CA525A7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744F"/>
    <w:multiLevelType w:val="hybridMultilevel"/>
    <w:tmpl w:val="773A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14B"/>
    <w:multiLevelType w:val="hybridMultilevel"/>
    <w:tmpl w:val="E1FC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334A"/>
    <w:multiLevelType w:val="hybridMultilevel"/>
    <w:tmpl w:val="2E82ABC2"/>
    <w:lvl w:ilvl="0" w:tplc="6CD80DA8">
      <w:start w:val="4"/>
      <w:numFmt w:val="decimal"/>
      <w:lvlText w:val="%1."/>
      <w:lvlJc w:val="left"/>
      <w:pPr>
        <w:ind w:left="21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1F9D05E8"/>
    <w:multiLevelType w:val="hybridMultilevel"/>
    <w:tmpl w:val="9BAA3FE8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1E43"/>
    <w:multiLevelType w:val="hybridMultilevel"/>
    <w:tmpl w:val="920EC360"/>
    <w:lvl w:ilvl="0" w:tplc="F664DC0C">
      <w:start w:val="1"/>
      <w:numFmt w:val="decimal"/>
      <w:lvlText w:val="%1."/>
      <w:lvlJc w:val="left"/>
      <w:pPr>
        <w:ind w:left="69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 w15:restartNumberingAfterBreak="0">
    <w:nsid w:val="278B3FDB"/>
    <w:multiLevelType w:val="hybridMultilevel"/>
    <w:tmpl w:val="F6C815D4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E3AA3"/>
    <w:multiLevelType w:val="hybridMultilevel"/>
    <w:tmpl w:val="9A4610B0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9661A"/>
    <w:multiLevelType w:val="hybridMultilevel"/>
    <w:tmpl w:val="96A60C18"/>
    <w:lvl w:ilvl="0" w:tplc="56DCB886">
      <w:start w:val="1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3" w15:restartNumberingAfterBreak="0">
    <w:nsid w:val="2B0B7601"/>
    <w:multiLevelType w:val="hybridMultilevel"/>
    <w:tmpl w:val="46129CDA"/>
    <w:lvl w:ilvl="0" w:tplc="A3D82928">
      <w:start w:val="1"/>
      <w:numFmt w:val="decimal"/>
      <w:lvlText w:val="%1."/>
      <w:lvlJc w:val="left"/>
      <w:pPr>
        <w:ind w:left="69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2DC0606B"/>
    <w:multiLevelType w:val="hybridMultilevel"/>
    <w:tmpl w:val="6E80B00C"/>
    <w:lvl w:ilvl="0" w:tplc="5F8E42E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B7506"/>
    <w:multiLevelType w:val="hybridMultilevel"/>
    <w:tmpl w:val="E1FC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A5644"/>
    <w:multiLevelType w:val="hybridMultilevel"/>
    <w:tmpl w:val="804AF9DA"/>
    <w:lvl w:ilvl="0" w:tplc="5948AD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15C49"/>
    <w:multiLevelType w:val="hybridMultilevel"/>
    <w:tmpl w:val="7F101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A0DD5"/>
    <w:multiLevelType w:val="hybridMultilevel"/>
    <w:tmpl w:val="E1FC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E5208"/>
    <w:multiLevelType w:val="hybridMultilevel"/>
    <w:tmpl w:val="6700EE10"/>
    <w:lvl w:ilvl="0" w:tplc="0040CF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3C8B"/>
    <w:multiLevelType w:val="hybridMultilevel"/>
    <w:tmpl w:val="C98A2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0011B"/>
    <w:multiLevelType w:val="hybridMultilevel"/>
    <w:tmpl w:val="461ABF4C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65121"/>
    <w:multiLevelType w:val="hybridMultilevel"/>
    <w:tmpl w:val="7B90B02C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711D5"/>
    <w:multiLevelType w:val="hybridMultilevel"/>
    <w:tmpl w:val="7B90B02C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A349D"/>
    <w:multiLevelType w:val="hybridMultilevel"/>
    <w:tmpl w:val="E1FC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1CD1"/>
    <w:multiLevelType w:val="hybridMultilevel"/>
    <w:tmpl w:val="05D0614A"/>
    <w:lvl w:ilvl="0" w:tplc="434038EC">
      <w:start w:val="1"/>
      <w:numFmt w:val="decimal"/>
      <w:lvlText w:val="%1."/>
      <w:lvlJc w:val="left"/>
      <w:pPr>
        <w:ind w:left="71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6" w15:restartNumberingAfterBreak="0">
    <w:nsid w:val="5D235BEB"/>
    <w:multiLevelType w:val="hybridMultilevel"/>
    <w:tmpl w:val="444A511E"/>
    <w:lvl w:ilvl="0" w:tplc="51C6844E">
      <w:start w:val="9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7" w15:restartNumberingAfterBreak="0">
    <w:nsid w:val="5EDC7572"/>
    <w:multiLevelType w:val="hybridMultilevel"/>
    <w:tmpl w:val="C22A758E"/>
    <w:lvl w:ilvl="0" w:tplc="3CF8691C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B08E6"/>
    <w:multiLevelType w:val="hybridMultilevel"/>
    <w:tmpl w:val="7B2E1C44"/>
    <w:lvl w:ilvl="0" w:tplc="93C8DB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7784C"/>
    <w:multiLevelType w:val="hybridMultilevel"/>
    <w:tmpl w:val="C8223B78"/>
    <w:lvl w:ilvl="0" w:tplc="319A4C68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83E699C"/>
    <w:multiLevelType w:val="hybridMultilevel"/>
    <w:tmpl w:val="E1FC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06280"/>
    <w:multiLevelType w:val="hybridMultilevel"/>
    <w:tmpl w:val="4B3815DA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82AFE"/>
    <w:multiLevelType w:val="hybridMultilevel"/>
    <w:tmpl w:val="E1FC1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6528F"/>
    <w:multiLevelType w:val="hybridMultilevel"/>
    <w:tmpl w:val="88D85812"/>
    <w:lvl w:ilvl="0" w:tplc="588A21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C25DF"/>
    <w:multiLevelType w:val="hybridMultilevel"/>
    <w:tmpl w:val="614C36D4"/>
    <w:lvl w:ilvl="0" w:tplc="A7421126">
      <w:start w:val="2"/>
      <w:numFmt w:val="decimal"/>
      <w:lvlText w:val="%1."/>
      <w:lvlJc w:val="left"/>
      <w:pPr>
        <w:ind w:left="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35" w15:restartNumberingAfterBreak="0">
    <w:nsid w:val="775E348F"/>
    <w:multiLevelType w:val="hybridMultilevel"/>
    <w:tmpl w:val="096CCD8C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C64C3"/>
    <w:multiLevelType w:val="hybridMultilevel"/>
    <w:tmpl w:val="5E78A9DA"/>
    <w:lvl w:ilvl="0" w:tplc="1F8CC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053BCA"/>
    <w:multiLevelType w:val="hybridMultilevel"/>
    <w:tmpl w:val="F136474A"/>
    <w:lvl w:ilvl="0" w:tplc="C1B264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926A1"/>
    <w:multiLevelType w:val="hybridMultilevel"/>
    <w:tmpl w:val="461ABF4C"/>
    <w:lvl w:ilvl="0" w:tplc="3954B6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7"/>
  </w:num>
  <w:num w:numId="5">
    <w:abstractNumId w:val="26"/>
  </w:num>
  <w:num w:numId="6">
    <w:abstractNumId w:val="34"/>
  </w:num>
  <w:num w:numId="7">
    <w:abstractNumId w:val="0"/>
  </w:num>
  <w:num w:numId="8">
    <w:abstractNumId w:val="21"/>
  </w:num>
  <w:num w:numId="9">
    <w:abstractNumId w:val="23"/>
  </w:num>
  <w:num w:numId="10">
    <w:abstractNumId w:val="13"/>
  </w:num>
  <w:num w:numId="11">
    <w:abstractNumId w:val="11"/>
  </w:num>
  <w:num w:numId="12">
    <w:abstractNumId w:val="5"/>
  </w:num>
  <w:num w:numId="13">
    <w:abstractNumId w:val="15"/>
  </w:num>
  <w:num w:numId="14">
    <w:abstractNumId w:val="2"/>
  </w:num>
  <w:num w:numId="15">
    <w:abstractNumId w:val="32"/>
  </w:num>
  <w:num w:numId="16">
    <w:abstractNumId w:val="6"/>
  </w:num>
  <w:num w:numId="17">
    <w:abstractNumId w:val="22"/>
  </w:num>
  <w:num w:numId="18">
    <w:abstractNumId w:val="33"/>
  </w:num>
  <w:num w:numId="19">
    <w:abstractNumId w:val="31"/>
  </w:num>
  <w:num w:numId="20">
    <w:abstractNumId w:val="38"/>
  </w:num>
  <w:num w:numId="21">
    <w:abstractNumId w:val="17"/>
  </w:num>
  <w:num w:numId="22">
    <w:abstractNumId w:val="1"/>
  </w:num>
  <w:num w:numId="23">
    <w:abstractNumId w:val="29"/>
  </w:num>
  <w:num w:numId="24">
    <w:abstractNumId w:val="3"/>
  </w:num>
  <w:num w:numId="25">
    <w:abstractNumId w:val="8"/>
  </w:num>
  <w:num w:numId="26">
    <w:abstractNumId w:val="10"/>
  </w:num>
  <w:num w:numId="27">
    <w:abstractNumId w:val="35"/>
  </w:num>
  <w:num w:numId="28">
    <w:abstractNumId w:val="18"/>
  </w:num>
  <w:num w:numId="29">
    <w:abstractNumId w:val="30"/>
  </w:num>
  <w:num w:numId="30">
    <w:abstractNumId w:val="28"/>
  </w:num>
  <w:num w:numId="31">
    <w:abstractNumId w:val="27"/>
  </w:num>
  <w:num w:numId="32">
    <w:abstractNumId w:val="24"/>
  </w:num>
  <w:num w:numId="33">
    <w:abstractNumId w:val="36"/>
  </w:num>
  <w:num w:numId="34">
    <w:abstractNumId w:val="37"/>
  </w:num>
  <w:num w:numId="35">
    <w:abstractNumId w:val="16"/>
  </w:num>
  <w:num w:numId="36">
    <w:abstractNumId w:val="12"/>
  </w:num>
  <w:num w:numId="37">
    <w:abstractNumId w:val="14"/>
  </w:num>
  <w:num w:numId="38">
    <w:abstractNumId w:val="19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BD"/>
    <w:rsid w:val="00070896"/>
    <w:rsid w:val="000C1C8B"/>
    <w:rsid w:val="000D05BF"/>
    <w:rsid w:val="000F4664"/>
    <w:rsid w:val="001023A4"/>
    <w:rsid w:val="001655AC"/>
    <w:rsid w:val="00173C5B"/>
    <w:rsid w:val="00197C72"/>
    <w:rsid w:val="001A0DB0"/>
    <w:rsid w:val="001C4EC3"/>
    <w:rsid w:val="001C6A58"/>
    <w:rsid w:val="002262ED"/>
    <w:rsid w:val="00235361"/>
    <w:rsid w:val="0025610D"/>
    <w:rsid w:val="002569C1"/>
    <w:rsid w:val="00270316"/>
    <w:rsid w:val="002704E7"/>
    <w:rsid w:val="00341B88"/>
    <w:rsid w:val="00362BFC"/>
    <w:rsid w:val="00367ADB"/>
    <w:rsid w:val="00385393"/>
    <w:rsid w:val="00387A63"/>
    <w:rsid w:val="003D6463"/>
    <w:rsid w:val="003E434C"/>
    <w:rsid w:val="003E483A"/>
    <w:rsid w:val="00404CB2"/>
    <w:rsid w:val="0041529C"/>
    <w:rsid w:val="004227B4"/>
    <w:rsid w:val="00442AFF"/>
    <w:rsid w:val="004E7FAA"/>
    <w:rsid w:val="00524876"/>
    <w:rsid w:val="00525889"/>
    <w:rsid w:val="00574035"/>
    <w:rsid w:val="00591A7A"/>
    <w:rsid w:val="005A1AB8"/>
    <w:rsid w:val="00685325"/>
    <w:rsid w:val="00691101"/>
    <w:rsid w:val="006E78B1"/>
    <w:rsid w:val="007058F8"/>
    <w:rsid w:val="00707D6F"/>
    <w:rsid w:val="007520E0"/>
    <w:rsid w:val="007B6FB2"/>
    <w:rsid w:val="007D4A4B"/>
    <w:rsid w:val="007F3BBE"/>
    <w:rsid w:val="007F5749"/>
    <w:rsid w:val="007F6D54"/>
    <w:rsid w:val="0084338B"/>
    <w:rsid w:val="00852051"/>
    <w:rsid w:val="008531F9"/>
    <w:rsid w:val="008D0435"/>
    <w:rsid w:val="00904228"/>
    <w:rsid w:val="0091075E"/>
    <w:rsid w:val="009509F4"/>
    <w:rsid w:val="00983128"/>
    <w:rsid w:val="00A31A1B"/>
    <w:rsid w:val="00A75D3A"/>
    <w:rsid w:val="00A93696"/>
    <w:rsid w:val="00A94AE4"/>
    <w:rsid w:val="00AB396E"/>
    <w:rsid w:val="00B109FC"/>
    <w:rsid w:val="00B6766D"/>
    <w:rsid w:val="00B709BD"/>
    <w:rsid w:val="00BD31A5"/>
    <w:rsid w:val="00BF04E1"/>
    <w:rsid w:val="00C53759"/>
    <w:rsid w:val="00C56445"/>
    <w:rsid w:val="00C644DA"/>
    <w:rsid w:val="00C7499F"/>
    <w:rsid w:val="00C77B1B"/>
    <w:rsid w:val="00C80979"/>
    <w:rsid w:val="00CA322F"/>
    <w:rsid w:val="00CE1D3C"/>
    <w:rsid w:val="00CE636A"/>
    <w:rsid w:val="00D42A6C"/>
    <w:rsid w:val="00D4559D"/>
    <w:rsid w:val="00DA1D9B"/>
    <w:rsid w:val="00DD31DC"/>
    <w:rsid w:val="00E27F1F"/>
    <w:rsid w:val="00E31658"/>
    <w:rsid w:val="00E34F00"/>
    <w:rsid w:val="00E6669B"/>
    <w:rsid w:val="00E836C4"/>
    <w:rsid w:val="00E8767F"/>
    <w:rsid w:val="00EB0DDC"/>
    <w:rsid w:val="00ED4BBC"/>
    <w:rsid w:val="00EF4FD5"/>
    <w:rsid w:val="00F1529F"/>
    <w:rsid w:val="00F33DBD"/>
    <w:rsid w:val="00F70A09"/>
    <w:rsid w:val="00F95C7A"/>
    <w:rsid w:val="00FB360A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EA8D66B-4263-439E-A8D8-F20AA06C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E434C"/>
    <w:pPr>
      <w:ind w:left="720"/>
      <w:contextualSpacing/>
    </w:pPr>
  </w:style>
  <w:style w:type="character" w:customStyle="1" w:styleId="apple-converted-space">
    <w:name w:val="apple-converted-space"/>
    <w:basedOn w:val="a0"/>
    <w:rsid w:val="003E434C"/>
  </w:style>
  <w:style w:type="paragraph" w:styleId="a4">
    <w:name w:val="Normal (Web)"/>
    <w:basedOn w:val="a"/>
    <w:uiPriority w:val="99"/>
    <w:semiHidden/>
    <w:unhideWhenUsed/>
    <w:rsid w:val="003E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D31A5"/>
    <w:pPr>
      <w:widowControl w:val="0"/>
      <w:spacing w:after="0" w:line="240" w:lineRule="auto"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E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7FA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7A63"/>
  </w:style>
  <w:style w:type="paragraph" w:styleId="a9">
    <w:name w:val="footer"/>
    <w:basedOn w:val="a"/>
    <w:link w:val="aa"/>
    <w:uiPriority w:val="99"/>
    <w:unhideWhenUsed/>
    <w:rsid w:val="00387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906C-8D4D-42D6-B576-92FB08EB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13</Pages>
  <Words>5184</Words>
  <Characters>29553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Шуварин Борис Александрович</dc:creator>
  <cp:keywords/>
  <dc:description/>
  <cp:lastModifiedBy>Шуршин Андрей Леонидович</cp:lastModifiedBy>
  <cp:revision>39</cp:revision>
  <cp:lastPrinted>2021-08-24T11:37:00Z</cp:lastPrinted>
  <dcterms:created xsi:type="dcterms:W3CDTF">2019-03-11T03:34:00Z</dcterms:created>
  <dcterms:modified xsi:type="dcterms:W3CDTF">2022-06-03T08:05:00Z</dcterms:modified>
</cp:coreProperties>
</file>