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2694" w14:textId="78047105" w:rsidR="00977AF4" w:rsidRDefault="00D1666D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Ольга Николаева Адамова </w:t>
      </w:r>
    </w:p>
    <w:p w14:paraId="329C9174" w14:textId="664E4347" w:rsidR="00E72B7B" w:rsidRPr="00FF3AA1" w:rsidRDefault="006C4A1F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>
        <w:rPr>
          <w:rFonts w:eastAsiaTheme="minorHAnsi"/>
          <w:i/>
          <w:iCs/>
          <w:sz w:val="28"/>
          <w:szCs w:val="28"/>
          <w:lang w:val="ru-RU"/>
        </w:rPr>
        <w:t>Белорусский</w:t>
      </w:r>
      <w:r w:rsidR="00443EEA">
        <w:rPr>
          <w:rFonts w:eastAsiaTheme="minorHAnsi"/>
          <w:i/>
          <w:iCs/>
          <w:sz w:val="28"/>
          <w:szCs w:val="28"/>
          <w:lang w:val="ru-RU"/>
        </w:rPr>
        <w:t xml:space="preserve"> государственный университет</w:t>
      </w:r>
      <w:r w:rsidR="00FF3AA1" w:rsidRPr="00FF3AA1">
        <w:rPr>
          <w:rFonts w:eastAsiaTheme="minorHAnsi"/>
          <w:i/>
          <w:iCs/>
          <w:sz w:val="28"/>
          <w:szCs w:val="28"/>
          <w:lang w:val="ru-RU"/>
        </w:rPr>
        <w:t xml:space="preserve"> (</w:t>
      </w:r>
      <w:r w:rsidR="00FF3AA1">
        <w:rPr>
          <w:rFonts w:eastAsiaTheme="minorHAnsi"/>
          <w:i/>
          <w:iCs/>
          <w:sz w:val="28"/>
          <w:szCs w:val="28"/>
          <w:lang w:val="ru-RU"/>
        </w:rPr>
        <w:t>Минск</w:t>
      </w:r>
      <w:r w:rsidR="00FF3AA1">
        <w:rPr>
          <w:rFonts w:eastAsiaTheme="minorHAnsi"/>
          <w:i/>
          <w:iCs/>
          <w:sz w:val="28"/>
          <w:szCs w:val="28"/>
        </w:rPr>
        <w:t>)</w:t>
      </w:r>
    </w:p>
    <w:p w14:paraId="0C37494E" w14:textId="172E9F7D" w:rsidR="00FC264D" w:rsidRPr="004F61A2" w:rsidRDefault="00B252C3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B252C3">
        <w:rPr>
          <w:rFonts w:eastAsiaTheme="minorHAnsi"/>
          <w:sz w:val="28"/>
          <w:szCs w:val="28"/>
          <w:lang w:val="ru-RU"/>
        </w:rPr>
        <w:t>adamovadamik@gmail.com</w:t>
      </w:r>
    </w:p>
    <w:p w14:paraId="5CD58552" w14:textId="77777777" w:rsidR="00FC264D" w:rsidRPr="0034766E" w:rsidRDefault="00FC264D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</w:p>
    <w:p w14:paraId="08DFC89C" w14:textId="77777777" w:rsidR="00FF3AA1" w:rsidRDefault="00921ED6" w:rsidP="00FC264D">
      <w:pPr>
        <w:spacing w:line="360" w:lineRule="auto"/>
        <w:jc w:val="center"/>
        <w:rPr>
          <w:rFonts w:eastAsiaTheme="minorHAnsi"/>
          <w:b/>
          <w:bCs/>
          <w:sz w:val="28"/>
          <w:szCs w:val="28"/>
          <w:lang w:val="ru-RU"/>
        </w:rPr>
      </w:pPr>
      <w:r w:rsidRPr="00921ED6">
        <w:rPr>
          <w:rFonts w:eastAsiaTheme="minorHAnsi"/>
          <w:b/>
          <w:bCs/>
          <w:sz w:val="28"/>
          <w:szCs w:val="28"/>
          <w:lang w:val="ru-RU"/>
        </w:rPr>
        <w:t xml:space="preserve">Медиапроекты как реализация государственной идеологии </w:t>
      </w:r>
    </w:p>
    <w:p w14:paraId="66FE5A05" w14:textId="6377E02B" w:rsidR="00E72B7B" w:rsidRPr="00204824" w:rsidRDefault="00921ED6" w:rsidP="00FC264D">
      <w:pPr>
        <w:spacing w:line="360" w:lineRule="auto"/>
        <w:jc w:val="center"/>
        <w:rPr>
          <w:rFonts w:eastAsiaTheme="minorHAnsi"/>
          <w:b/>
          <w:bCs/>
          <w:sz w:val="28"/>
          <w:szCs w:val="28"/>
          <w:lang w:val="ru-RU"/>
        </w:rPr>
      </w:pPr>
      <w:r w:rsidRPr="00921ED6">
        <w:rPr>
          <w:rFonts w:eastAsiaTheme="minorHAnsi"/>
          <w:b/>
          <w:bCs/>
          <w:sz w:val="28"/>
          <w:szCs w:val="28"/>
          <w:lang w:val="ru-RU"/>
        </w:rPr>
        <w:t>(на примере белорусского журнала «Мастацтва»)</w:t>
      </w:r>
    </w:p>
    <w:p w14:paraId="4ADDFE50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b/>
          <w:bCs/>
          <w:sz w:val="28"/>
          <w:szCs w:val="28"/>
          <w:lang w:val="ru-RU"/>
        </w:rPr>
      </w:pPr>
    </w:p>
    <w:p w14:paraId="0861E9A2" w14:textId="69DC06D4" w:rsidR="00E72B7B" w:rsidRDefault="00BF25B2" w:rsidP="002A54FD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BF25B2">
        <w:rPr>
          <w:rFonts w:eastAsiaTheme="minorHAnsi"/>
          <w:sz w:val="28"/>
          <w:szCs w:val="28"/>
          <w:lang w:val="ru-RU"/>
        </w:rPr>
        <w:t>В статье презентуется опыт практической реализации государственной идеологии Республики Беларусь на примере медиапроектов белорусского журнала «Мастацтва»</w:t>
      </w:r>
      <w:r w:rsidR="00D339D9">
        <w:rPr>
          <w:rFonts w:eastAsiaTheme="minorHAnsi"/>
          <w:sz w:val="28"/>
          <w:szCs w:val="28"/>
          <w:lang w:val="ru-RU"/>
        </w:rPr>
        <w:t>.</w:t>
      </w:r>
    </w:p>
    <w:p w14:paraId="2211EA08" w14:textId="231AC6F1" w:rsidR="00E72B7B" w:rsidRDefault="00DD3C67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AA4EBC">
        <w:rPr>
          <w:rFonts w:eastAsiaTheme="minorHAnsi"/>
          <w:i/>
          <w:iCs/>
          <w:sz w:val="28"/>
          <w:szCs w:val="28"/>
          <w:lang w:val="ru-RU"/>
        </w:rPr>
        <w:t>Ключевые слова</w:t>
      </w:r>
      <w:r>
        <w:rPr>
          <w:rFonts w:eastAsiaTheme="minorHAnsi"/>
          <w:sz w:val="28"/>
          <w:szCs w:val="28"/>
          <w:lang w:val="ru-RU"/>
        </w:rPr>
        <w:t xml:space="preserve">: </w:t>
      </w:r>
      <w:r w:rsidR="00860741" w:rsidRPr="00860741">
        <w:rPr>
          <w:rFonts w:eastAsiaTheme="minorHAnsi"/>
          <w:sz w:val="28"/>
          <w:szCs w:val="28"/>
          <w:lang w:val="ru-RU"/>
        </w:rPr>
        <w:t>идеология, медиапроект, тематический выпуск, цифровая трансформация</w:t>
      </w:r>
      <w:r w:rsidR="00860741">
        <w:rPr>
          <w:rFonts w:eastAsiaTheme="minorHAnsi"/>
          <w:sz w:val="28"/>
          <w:szCs w:val="28"/>
          <w:lang w:val="ru-RU"/>
        </w:rPr>
        <w:t>.</w:t>
      </w:r>
    </w:p>
    <w:p w14:paraId="0D6CA07C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5075A440" w14:textId="6DBEB15A" w:rsidR="002A51D1" w:rsidRDefault="00106AD4" w:rsidP="00C7527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106AD4">
        <w:rPr>
          <w:rFonts w:eastAsiaTheme="minorHAnsi"/>
          <w:sz w:val="28"/>
          <w:szCs w:val="28"/>
          <w:lang w:val="ru-RU"/>
        </w:rPr>
        <w:t>Президент Беларуси Александр Лукашенко 9 апреля 2025 г</w:t>
      </w:r>
      <w:r w:rsidR="00FF3AA1">
        <w:rPr>
          <w:rFonts w:eastAsiaTheme="minorHAnsi"/>
          <w:sz w:val="28"/>
          <w:szCs w:val="28"/>
          <w:lang w:val="ru-RU"/>
        </w:rPr>
        <w:t>.</w:t>
      </w:r>
      <w:r w:rsidR="006076E8">
        <w:rPr>
          <w:rFonts w:eastAsiaTheme="minorHAnsi"/>
          <w:sz w:val="28"/>
          <w:szCs w:val="28"/>
          <w:lang w:val="ru-RU"/>
        </w:rPr>
        <w:t xml:space="preserve"> </w:t>
      </w:r>
      <w:r w:rsidRPr="00106AD4">
        <w:rPr>
          <w:rFonts w:eastAsiaTheme="minorHAnsi"/>
          <w:sz w:val="28"/>
          <w:szCs w:val="28"/>
          <w:lang w:val="ru-RU"/>
        </w:rPr>
        <w:t>подписал Директиву № 12 «О реализации основ идеологии белорусского государства». 11 июля 2025 г</w:t>
      </w:r>
      <w:r w:rsidR="00FF3AA1">
        <w:rPr>
          <w:rFonts w:eastAsiaTheme="minorHAnsi"/>
          <w:sz w:val="28"/>
          <w:szCs w:val="28"/>
          <w:lang w:val="ru-RU"/>
        </w:rPr>
        <w:t>.</w:t>
      </w:r>
      <w:r w:rsidRPr="00106AD4">
        <w:rPr>
          <w:rFonts w:eastAsiaTheme="minorHAnsi"/>
          <w:sz w:val="28"/>
          <w:szCs w:val="28"/>
          <w:lang w:val="ru-RU"/>
        </w:rPr>
        <w:t xml:space="preserve"> Директива Президента № 12 вступила в силу. Согласно данному документу, Министерство информации Республики Беларусь призвано обеспечивать информационное сопровождения идеологической работы. Журнал «Мастацтва» как специализированное периодическое издание, являющееся структурным подразделением редакционно-издательского учреждени</w:t>
      </w:r>
      <w:r w:rsidR="00FF3AA1">
        <w:rPr>
          <w:rFonts w:eastAsiaTheme="minorHAnsi"/>
          <w:sz w:val="28"/>
          <w:szCs w:val="28"/>
          <w:lang w:val="ru-RU"/>
        </w:rPr>
        <w:t>я</w:t>
      </w:r>
      <w:r w:rsidRPr="00106AD4">
        <w:rPr>
          <w:rFonts w:eastAsiaTheme="minorHAnsi"/>
          <w:sz w:val="28"/>
          <w:szCs w:val="28"/>
          <w:lang w:val="ru-RU"/>
        </w:rPr>
        <w:t xml:space="preserve"> «Культура и искусство» и всей системы национальных белорусских СМИ, освещая деятельность творческой сферы Республики Беларусь, непосредственно участвует в целенаправленной деятельности по практической реализации идеологии белорусского государства. </w:t>
      </w:r>
    </w:p>
    <w:p w14:paraId="3ADE28B2" w14:textId="0937DFA1" w:rsidR="002A51D1" w:rsidRDefault="00106AD4" w:rsidP="002A51D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106AD4">
        <w:rPr>
          <w:rFonts w:eastAsiaTheme="minorHAnsi"/>
          <w:sz w:val="28"/>
          <w:szCs w:val="28"/>
          <w:lang w:val="ru-RU"/>
        </w:rPr>
        <w:t>Существующий с 1983 г</w:t>
      </w:r>
      <w:r w:rsidR="00FF3AA1">
        <w:rPr>
          <w:rFonts w:eastAsiaTheme="minorHAnsi"/>
          <w:sz w:val="28"/>
          <w:szCs w:val="28"/>
          <w:lang w:val="ru-RU"/>
        </w:rPr>
        <w:t>.</w:t>
      </w:r>
      <w:r w:rsidRPr="00106AD4">
        <w:rPr>
          <w:rFonts w:eastAsiaTheme="minorHAnsi"/>
          <w:sz w:val="28"/>
          <w:szCs w:val="28"/>
          <w:lang w:val="ru-RU"/>
        </w:rPr>
        <w:t xml:space="preserve"> журнал «Мастацтва» сегодня развивается согласно тенденциям современного медиапространства, в котором доминирующей составляющей, по мнению исследователей [2], становятся медиапроекты, обеспечивающие процесс перехода от текстоцентричной журналистики к проектной. В свою очередь «проектная журналистика </w:t>
      </w:r>
      <w:r w:rsidRPr="00106AD4">
        <w:rPr>
          <w:rFonts w:eastAsiaTheme="minorHAnsi"/>
          <w:sz w:val="28"/>
          <w:szCs w:val="28"/>
          <w:lang w:val="ru-RU"/>
        </w:rPr>
        <w:lastRenderedPageBreak/>
        <w:t>представляет собой особую сферу творческой журналистской деятельности, задачей которой является создание медиапроекта» [2</w:t>
      </w:r>
      <w:r w:rsidR="002A51D1">
        <w:rPr>
          <w:rFonts w:eastAsiaTheme="minorHAnsi"/>
          <w:sz w:val="28"/>
          <w:szCs w:val="28"/>
          <w:lang w:val="ru-RU"/>
        </w:rPr>
        <w:t xml:space="preserve">: </w:t>
      </w:r>
      <w:r w:rsidRPr="00106AD4">
        <w:rPr>
          <w:rFonts w:eastAsiaTheme="minorHAnsi"/>
          <w:sz w:val="28"/>
          <w:szCs w:val="28"/>
          <w:lang w:val="ru-RU"/>
        </w:rPr>
        <w:t>41]</w:t>
      </w:r>
      <w:r w:rsidR="002A51D1">
        <w:rPr>
          <w:rFonts w:eastAsiaTheme="minorHAnsi"/>
          <w:sz w:val="28"/>
          <w:szCs w:val="28"/>
          <w:lang w:val="ru-RU"/>
        </w:rPr>
        <w:t>.</w:t>
      </w:r>
      <w:r w:rsidRPr="00106AD4">
        <w:rPr>
          <w:rFonts w:eastAsiaTheme="minorHAnsi"/>
          <w:sz w:val="28"/>
          <w:szCs w:val="28"/>
          <w:lang w:val="ru-RU"/>
        </w:rPr>
        <w:t xml:space="preserve"> Медиапроектом, отражающим позиции Директивы № 12 «О реализации основ идеологии белорусского государства», на наш взгляд, можно считать проект журнала «Мастацтва» </w:t>
      </w:r>
      <w:r w:rsidR="002A51D1">
        <w:rPr>
          <w:rFonts w:eastAsiaTheme="minorHAnsi"/>
          <w:sz w:val="28"/>
          <w:szCs w:val="28"/>
          <w:lang w:val="ru-RU"/>
        </w:rPr>
        <w:t>–</w:t>
      </w:r>
      <w:r w:rsidRPr="00106AD4">
        <w:rPr>
          <w:rFonts w:eastAsiaTheme="minorHAnsi"/>
          <w:sz w:val="28"/>
          <w:szCs w:val="28"/>
          <w:lang w:val="ru-RU"/>
        </w:rPr>
        <w:t xml:space="preserve"> «Культура со знаком качества»</w:t>
      </w:r>
      <w:r w:rsidR="002A51D1">
        <w:rPr>
          <w:rFonts w:eastAsiaTheme="minorHAnsi"/>
          <w:sz w:val="28"/>
          <w:szCs w:val="28"/>
          <w:lang w:val="ru-RU"/>
        </w:rPr>
        <w:t xml:space="preserve"> </w:t>
      </w:r>
      <w:r w:rsidRPr="00106AD4">
        <w:rPr>
          <w:rFonts w:eastAsiaTheme="minorHAnsi"/>
          <w:sz w:val="28"/>
          <w:szCs w:val="28"/>
          <w:lang w:val="ru-RU"/>
        </w:rPr>
        <w:t>[1], начатый в 2024 г</w:t>
      </w:r>
      <w:r w:rsidR="00FF3AA1">
        <w:rPr>
          <w:rFonts w:eastAsiaTheme="minorHAnsi"/>
          <w:sz w:val="28"/>
          <w:szCs w:val="28"/>
          <w:lang w:val="ru-RU"/>
        </w:rPr>
        <w:t>.</w:t>
      </w:r>
      <w:r w:rsidRPr="00106AD4">
        <w:rPr>
          <w:rFonts w:eastAsiaTheme="minorHAnsi"/>
          <w:sz w:val="28"/>
          <w:szCs w:val="28"/>
          <w:lang w:val="ru-RU"/>
        </w:rPr>
        <w:t xml:space="preserve"> и реализующийся в настоящее время. </w:t>
      </w:r>
    </w:p>
    <w:p w14:paraId="669AE778" w14:textId="4B06E32E" w:rsidR="002A51D1" w:rsidRDefault="00106AD4" w:rsidP="002A51D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106AD4">
        <w:rPr>
          <w:rFonts w:eastAsiaTheme="minorHAnsi"/>
          <w:sz w:val="28"/>
          <w:szCs w:val="28"/>
          <w:lang w:val="ru-RU"/>
        </w:rPr>
        <w:t>В тематических выпусках журнала за 2024 г</w:t>
      </w:r>
      <w:r w:rsidR="00FF3AA1">
        <w:rPr>
          <w:rFonts w:eastAsiaTheme="minorHAnsi"/>
          <w:sz w:val="28"/>
          <w:szCs w:val="28"/>
          <w:lang w:val="ru-RU"/>
        </w:rPr>
        <w:t>.</w:t>
      </w:r>
      <w:r w:rsidRPr="00106AD4">
        <w:rPr>
          <w:rFonts w:eastAsiaTheme="minorHAnsi"/>
          <w:sz w:val="28"/>
          <w:szCs w:val="28"/>
          <w:lang w:val="ru-RU"/>
        </w:rPr>
        <w:t>, посвященных Году качества в Республике Беларусь, представлен опыт репрезентации национальной белорусской культуры через призму категории «качество» как социокультурного феномена. В Год качества редакция выпустила 6 тематических</w:t>
      </w:r>
      <w:r w:rsidR="002A51D1">
        <w:rPr>
          <w:rFonts w:eastAsiaTheme="minorHAnsi"/>
          <w:sz w:val="28"/>
          <w:szCs w:val="28"/>
          <w:lang w:val="ru-RU"/>
        </w:rPr>
        <w:t xml:space="preserve"> номеров</w:t>
      </w:r>
      <w:r w:rsidRPr="00106AD4">
        <w:rPr>
          <w:rFonts w:eastAsiaTheme="minorHAnsi"/>
          <w:sz w:val="28"/>
          <w:szCs w:val="28"/>
          <w:lang w:val="ru-RU"/>
        </w:rPr>
        <w:t xml:space="preserve">, в которых приводятся статистические и аналитические данные о развитии культуры в регионах, оценивается качество деятельности учреждений культуры и личный вклад представителей культуры и искусства. «Тематические выпуски журнала </w:t>
      </w:r>
      <w:r w:rsidR="002A51D1" w:rsidRPr="002A51D1">
        <w:rPr>
          <w:rFonts w:eastAsiaTheme="minorHAnsi"/>
          <w:sz w:val="28"/>
          <w:szCs w:val="28"/>
          <w:lang w:val="ru-RU"/>
        </w:rPr>
        <w:t>“</w:t>
      </w:r>
      <w:r w:rsidRPr="00106AD4">
        <w:rPr>
          <w:rFonts w:eastAsiaTheme="minorHAnsi"/>
          <w:sz w:val="28"/>
          <w:szCs w:val="28"/>
          <w:lang w:val="ru-RU"/>
        </w:rPr>
        <w:t>Мастацтва</w:t>
      </w:r>
      <w:r w:rsidR="002A51D1" w:rsidRPr="002A51D1">
        <w:rPr>
          <w:rFonts w:eastAsiaTheme="minorHAnsi"/>
          <w:sz w:val="28"/>
          <w:szCs w:val="28"/>
          <w:lang w:val="ru-RU"/>
        </w:rPr>
        <w:t>”</w:t>
      </w:r>
      <w:r w:rsidRPr="00106AD4">
        <w:rPr>
          <w:rFonts w:eastAsiaTheme="minorHAnsi"/>
          <w:sz w:val="28"/>
          <w:szCs w:val="28"/>
          <w:lang w:val="ru-RU"/>
        </w:rPr>
        <w:t>, посвящённые Году качества, актуализируют подход к качеству жизни человека и общества через творческое, очеловеченное восприятие действительности, стремление проявить и сохранить национальное мировоззрение и национальные традиции» [1</w:t>
      </w:r>
      <w:r w:rsidR="002A51D1">
        <w:rPr>
          <w:rFonts w:eastAsiaTheme="minorHAnsi"/>
          <w:sz w:val="28"/>
          <w:szCs w:val="28"/>
          <w:lang w:val="ru-RU"/>
        </w:rPr>
        <w:t>:</w:t>
      </w:r>
      <w:r w:rsidRPr="00106AD4">
        <w:rPr>
          <w:rFonts w:eastAsiaTheme="minorHAnsi"/>
          <w:sz w:val="28"/>
          <w:szCs w:val="28"/>
          <w:lang w:val="ru-RU"/>
        </w:rPr>
        <w:t xml:space="preserve"> 551]. </w:t>
      </w:r>
    </w:p>
    <w:p w14:paraId="6DE6BE4D" w14:textId="2DB1A020" w:rsidR="002A51D1" w:rsidRDefault="00106AD4" w:rsidP="002A51D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106AD4">
        <w:rPr>
          <w:rFonts w:eastAsiaTheme="minorHAnsi"/>
          <w:sz w:val="28"/>
          <w:szCs w:val="28"/>
          <w:lang w:val="ru-RU"/>
        </w:rPr>
        <w:t>В 2025 г</w:t>
      </w:r>
      <w:r w:rsidR="00FF3AA1">
        <w:rPr>
          <w:rFonts w:eastAsiaTheme="minorHAnsi"/>
          <w:sz w:val="28"/>
          <w:szCs w:val="28"/>
          <w:lang w:val="ru-RU"/>
        </w:rPr>
        <w:t>.</w:t>
      </w:r>
      <w:r w:rsidRPr="00106AD4">
        <w:rPr>
          <w:rFonts w:eastAsiaTheme="minorHAnsi"/>
          <w:sz w:val="28"/>
          <w:szCs w:val="28"/>
          <w:lang w:val="ru-RU"/>
        </w:rPr>
        <w:t xml:space="preserve"> редакция журнала продолжает реализацию медиапроекта «Культура со знаком качества». Так</w:t>
      </w:r>
      <w:r w:rsidR="00FF3AA1">
        <w:rPr>
          <w:rFonts w:eastAsiaTheme="minorHAnsi"/>
          <w:sz w:val="28"/>
          <w:szCs w:val="28"/>
          <w:lang w:val="ru-RU"/>
        </w:rPr>
        <w:t>,</w:t>
      </w:r>
      <w:r w:rsidRPr="00106AD4">
        <w:rPr>
          <w:rFonts w:eastAsiaTheme="minorHAnsi"/>
          <w:sz w:val="28"/>
          <w:szCs w:val="28"/>
          <w:lang w:val="ru-RU"/>
        </w:rPr>
        <w:t xml:space="preserve"> в октябре вышел номер, посвященный Белорусскому государственному музею Великой Отечественной войны (№</w:t>
      </w:r>
      <w:r w:rsidR="00FF3AA1">
        <w:rPr>
          <w:rFonts w:eastAsiaTheme="minorHAnsi"/>
          <w:sz w:val="28"/>
          <w:szCs w:val="28"/>
          <w:lang w:val="ru-RU"/>
        </w:rPr>
        <w:t xml:space="preserve"> </w:t>
      </w:r>
      <w:r w:rsidRPr="00106AD4">
        <w:rPr>
          <w:rFonts w:eastAsiaTheme="minorHAnsi"/>
          <w:sz w:val="28"/>
          <w:szCs w:val="28"/>
          <w:lang w:val="ru-RU"/>
        </w:rPr>
        <w:t xml:space="preserve">10). Аксиологический подход к репрезентации данного учреждения культуры, на наш взгляд, представлен в рубриках: «Музей вчера, сегодня, завтра», «Общественно-патриотическая миссия», «Сохранить материальную память», «Экспозиции приходят к зрителям», «Искусство в музее». Среди интенциональных категорий, обеспечивающих реализацию выбранных авторами публикаций коммуникационных стратегий, можно выделить следующие: музей как зеркало эпохи, глубина личной и национальной трагедии, современное патриотическое пространство, связь поколений, патриотическое воспитание. </w:t>
      </w:r>
    </w:p>
    <w:p w14:paraId="1146C36E" w14:textId="3D8FE8FB" w:rsidR="00C06336" w:rsidRDefault="00106AD4" w:rsidP="002A51D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106AD4">
        <w:rPr>
          <w:rFonts w:eastAsiaTheme="minorHAnsi"/>
          <w:sz w:val="28"/>
          <w:szCs w:val="28"/>
          <w:lang w:val="ru-RU"/>
        </w:rPr>
        <w:lastRenderedPageBreak/>
        <w:t>Также совместно с Белорусским государственным музеем Великой Отечественной войны и УО «Белорусская государственная академия искусств» журнал «Мастацтва» в 2024</w:t>
      </w:r>
      <w:r w:rsidR="00FF3AA1">
        <w:rPr>
          <w:rFonts w:eastAsiaTheme="minorHAnsi"/>
          <w:sz w:val="28"/>
          <w:szCs w:val="28"/>
          <w:lang w:val="ru-RU"/>
        </w:rPr>
        <w:t>-</w:t>
      </w:r>
      <w:r w:rsidRPr="00106AD4">
        <w:rPr>
          <w:rFonts w:eastAsiaTheme="minorHAnsi"/>
          <w:sz w:val="28"/>
          <w:szCs w:val="28"/>
          <w:lang w:val="ru-RU"/>
        </w:rPr>
        <w:t>2025 г</w:t>
      </w:r>
      <w:r w:rsidR="00FF3AA1">
        <w:rPr>
          <w:rFonts w:eastAsiaTheme="minorHAnsi"/>
          <w:sz w:val="28"/>
          <w:szCs w:val="28"/>
          <w:lang w:val="ru-RU"/>
        </w:rPr>
        <w:t>г.</w:t>
      </w:r>
      <w:r w:rsidRPr="00106AD4">
        <w:rPr>
          <w:rFonts w:eastAsiaTheme="minorHAnsi"/>
          <w:sz w:val="28"/>
          <w:szCs w:val="28"/>
          <w:lang w:val="ru-RU"/>
        </w:rPr>
        <w:t xml:space="preserve"> реализует проект «За следующий день для всей земли». Произведения белорусских художников «оживают»: читатели через QR-код погружаются в пространство картины, могут изучить ее аудиовизуальное воплощение. Картина народного художника Беларуси Мая Данцинга «Натюрморт» (2025</w:t>
      </w:r>
      <w:r w:rsidR="00FF3AA1">
        <w:rPr>
          <w:rFonts w:eastAsiaTheme="minorHAnsi"/>
          <w:sz w:val="28"/>
          <w:szCs w:val="28"/>
          <w:lang w:val="ru-RU"/>
        </w:rPr>
        <w:t>,</w:t>
      </w:r>
      <w:r w:rsidRPr="00106AD4">
        <w:rPr>
          <w:rFonts w:eastAsiaTheme="minorHAnsi"/>
          <w:sz w:val="28"/>
          <w:szCs w:val="28"/>
          <w:lang w:val="ru-RU"/>
        </w:rPr>
        <w:t xml:space="preserve"> </w:t>
      </w:r>
      <w:r w:rsidR="00FF3AA1" w:rsidRPr="00FF3AA1">
        <w:rPr>
          <w:rFonts w:eastAsiaTheme="minorHAnsi"/>
          <w:sz w:val="28"/>
          <w:szCs w:val="28"/>
          <w:lang w:val="ru-RU"/>
        </w:rPr>
        <w:t>№ 10</w:t>
      </w:r>
      <w:r w:rsidRPr="00106AD4">
        <w:rPr>
          <w:rFonts w:eastAsiaTheme="minorHAnsi"/>
          <w:sz w:val="28"/>
          <w:szCs w:val="28"/>
          <w:lang w:val="ru-RU"/>
        </w:rPr>
        <w:t xml:space="preserve">) благодаря цифровой трансформации показывает читателю атмосферу творчества военного времени, переносит в кабинет писателя или журналиста – свидетеля событий Великой Отечественной войны. </w:t>
      </w:r>
    </w:p>
    <w:p w14:paraId="51C25055" w14:textId="0ED3F2C3" w:rsidR="00C75271" w:rsidRDefault="00106AD4" w:rsidP="00C7527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106AD4">
        <w:rPr>
          <w:rFonts w:eastAsiaTheme="minorHAnsi"/>
          <w:sz w:val="28"/>
          <w:szCs w:val="28"/>
          <w:lang w:val="ru-RU"/>
        </w:rPr>
        <w:t>Таким образом, белорусский журнал «Мастацтва», являясь частью государственных СМИ Республики Беларусь, участвует в целенаправленной деятельности по практической реализации идеологии белорусского государства не только через трансляцию исторического и актуального культурного опыта страны, но и через реализацию медиапроектов.</w:t>
      </w:r>
    </w:p>
    <w:p w14:paraId="1440937C" w14:textId="77777777" w:rsidR="00C06336" w:rsidRDefault="00C06336" w:rsidP="00C7527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679BC37B" w14:textId="42C3F0EA" w:rsidR="00E72B7B" w:rsidRPr="00D50B60" w:rsidRDefault="00D50B60" w:rsidP="00D50B60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D50B60">
        <w:rPr>
          <w:rFonts w:eastAsiaTheme="minorHAnsi"/>
          <w:i/>
          <w:iCs/>
          <w:sz w:val="28"/>
          <w:szCs w:val="28"/>
          <w:lang w:val="ru-RU"/>
        </w:rPr>
        <w:t>Литература</w:t>
      </w:r>
    </w:p>
    <w:p w14:paraId="27A134FB" w14:textId="30A2D4DB" w:rsidR="00DD3C67" w:rsidRDefault="00C06336" w:rsidP="00DD3C67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2A51D1">
        <w:rPr>
          <w:rFonts w:eastAsiaTheme="minorHAnsi"/>
          <w:sz w:val="28"/>
          <w:szCs w:val="28"/>
          <w:lang w:val="ru-RU"/>
        </w:rPr>
        <w:t>1.</w:t>
      </w:r>
      <w:r w:rsidRPr="002A51D1">
        <w:rPr>
          <w:rFonts w:eastAsiaTheme="minorHAnsi"/>
          <w:sz w:val="28"/>
          <w:szCs w:val="28"/>
          <w:lang w:val="ru-RU"/>
        </w:rPr>
        <w:tab/>
        <w:t>Адамова О. Н. Актуальные медиапрактики репрезентации национальной культуры в художественной критике (на примере белорусского журнала «Мастацтва») // Медиалингвистика. Вып. 12. Язык в координатах массмедиа: мат</w:t>
      </w:r>
      <w:r w:rsidR="00FF3AA1">
        <w:rPr>
          <w:rFonts w:eastAsiaTheme="minorHAnsi"/>
          <w:sz w:val="28"/>
          <w:szCs w:val="28"/>
          <w:lang w:val="ru-RU"/>
        </w:rPr>
        <w:t>ер.</w:t>
      </w:r>
      <w:r w:rsidRPr="002A51D1">
        <w:rPr>
          <w:rFonts w:eastAsiaTheme="minorHAnsi"/>
          <w:sz w:val="28"/>
          <w:szCs w:val="28"/>
          <w:lang w:val="ru-RU"/>
        </w:rPr>
        <w:t xml:space="preserve"> </w:t>
      </w:r>
      <w:r w:rsidRPr="00C06336">
        <w:rPr>
          <w:rFonts w:eastAsiaTheme="minorHAnsi"/>
          <w:sz w:val="28"/>
          <w:szCs w:val="28"/>
        </w:rPr>
        <w:t>IX</w:t>
      </w:r>
      <w:r w:rsidRPr="002A51D1">
        <w:rPr>
          <w:rFonts w:eastAsiaTheme="minorHAnsi"/>
          <w:sz w:val="28"/>
          <w:szCs w:val="28"/>
          <w:lang w:val="ru-RU"/>
        </w:rPr>
        <w:t xml:space="preserve"> Междунар. научн. конф</w:t>
      </w:r>
      <w:r w:rsidR="00FF3AA1">
        <w:rPr>
          <w:rFonts w:eastAsiaTheme="minorHAnsi"/>
          <w:sz w:val="28"/>
          <w:szCs w:val="28"/>
          <w:lang w:val="ru-RU"/>
        </w:rPr>
        <w:t>.</w:t>
      </w:r>
      <w:r w:rsidRPr="002A51D1">
        <w:rPr>
          <w:rFonts w:eastAsiaTheme="minorHAnsi"/>
          <w:sz w:val="28"/>
          <w:szCs w:val="28"/>
          <w:lang w:val="ru-RU"/>
        </w:rPr>
        <w:t xml:space="preserve"> (Санкт-Петербург, 25–28 июня 2025 г.) / науч. ред. Л. Р. Дускаева, отв.</w:t>
      </w:r>
      <w:r w:rsidR="002A51D1">
        <w:rPr>
          <w:rFonts w:eastAsiaTheme="minorHAnsi"/>
          <w:sz w:val="28"/>
          <w:szCs w:val="28"/>
          <w:lang w:val="ru-RU"/>
        </w:rPr>
        <w:t xml:space="preserve"> </w:t>
      </w:r>
      <w:r w:rsidRPr="002A51D1">
        <w:rPr>
          <w:rFonts w:eastAsiaTheme="minorHAnsi"/>
          <w:sz w:val="28"/>
          <w:szCs w:val="28"/>
          <w:lang w:val="ru-RU"/>
        </w:rPr>
        <w:t xml:space="preserve">ред. А. А. Малышев. СПб.: Медиапапир, 2025. </w:t>
      </w:r>
      <w:r w:rsidR="00FF3AA1">
        <w:rPr>
          <w:rFonts w:eastAsiaTheme="minorHAnsi"/>
          <w:sz w:val="28"/>
          <w:szCs w:val="28"/>
          <w:lang w:val="ru-RU"/>
        </w:rPr>
        <w:t>С</w:t>
      </w:r>
      <w:r w:rsidRPr="002A51D1">
        <w:rPr>
          <w:rFonts w:eastAsiaTheme="minorHAnsi"/>
          <w:sz w:val="28"/>
          <w:szCs w:val="28"/>
          <w:lang w:val="ru-RU"/>
        </w:rPr>
        <w:t>.</w:t>
      </w:r>
      <w:r w:rsidR="00FF3AA1">
        <w:rPr>
          <w:rFonts w:eastAsiaTheme="minorHAnsi"/>
          <w:sz w:val="28"/>
          <w:szCs w:val="28"/>
          <w:lang w:val="ru-RU"/>
        </w:rPr>
        <w:t xml:space="preserve"> </w:t>
      </w:r>
      <w:r w:rsidRPr="002A51D1">
        <w:rPr>
          <w:rFonts w:eastAsiaTheme="minorHAnsi"/>
          <w:sz w:val="28"/>
          <w:szCs w:val="28"/>
          <w:lang w:val="ru-RU"/>
        </w:rPr>
        <w:t>550</w:t>
      </w:r>
      <w:r w:rsidR="00FF3AA1" w:rsidRPr="00FF3AA1">
        <w:rPr>
          <w:rFonts w:eastAsiaTheme="minorHAnsi"/>
          <w:sz w:val="28"/>
          <w:szCs w:val="28"/>
          <w:lang w:val="ru-RU"/>
        </w:rPr>
        <w:t>–</w:t>
      </w:r>
      <w:r w:rsidRPr="002A51D1">
        <w:rPr>
          <w:rFonts w:eastAsiaTheme="minorHAnsi"/>
          <w:sz w:val="28"/>
          <w:szCs w:val="28"/>
          <w:lang w:val="ru-RU"/>
        </w:rPr>
        <w:t xml:space="preserve">554 </w:t>
      </w:r>
    </w:p>
    <w:p w14:paraId="6958A7A8" w14:textId="58D967B1" w:rsidR="00E72B7B" w:rsidRPr="00DD3C67" w:rsidRDefault="00C06336" w:rsidP="00DD3C67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2A51D1">
        <w:rPr>
          <w:rFonts w:eastAsiaTheme="minorHAnsi"/>
          <w:sz w:val="28"/>
          <w:szCs w:val="28"/>
          <w:lang w:val="ru-RU"/>
        </w:rPr>
        <w:t>2.</w:t>
      </w:r>
      <w:r w:rsidRPr="002A51D1">
        <w:rPr>
          <w:rFonts w:eastAsiaTheme="minorHAnsi"/>
          <w:sz w:val="28"/>
          <w:szCs w:val="28"/>
          <w:lang w:val="ru-RU"/>
        </w:rPr>
        <w:tab/>
        <w:t xml:space="preserve">Шестеркина Л. П., Марфицына А. Р. Проектная журналистика и современные тенденции журналистского образования // Учёные записки </w:t>
      </w:r>
      <w:r w:rsidR="006076E8" w:rsidRPr="006076E8">
        <w:rPr>
          <w:rFonts w:eastAsiaTheme="minorHAnsi"/>
          <w:sz w:val="28"/>
          <w:szCs w:val="28"/>
          <w:lang w:val="ru-RU"/>
        </w:rPr>
        <w:t>Забайкальского государственного университета</w:t>
      </w:r>
      <w:r w:rsidR="006076E8">
        <w:rPr>
          <w:rFonts w:eastAsiaTheme="minorHAnsi"/>
          <w:sz w:val="28"/>
          <w:szCs w:val="28"/>
          <w:lang w:val="ru-RU"/>
        </w:rPr>
        <w:t>.</w:t>
      </w:r>
      <w:r w:rsidRPr="002A51D1">
        <w:rPr>
          <w:rFonts w:eastAsiaTheme="minorHAnsi"/>
          <w:sz w:val="28"/>
          <w:szCs w:val="28"/>
          <w:lang w:val="ru-RU"/>
        </w:rPr>
        <w:t xml:space="preserve"> </w:t>
      </w:r>
      <w:r w:rsidRPr="006076E8">
        <w:rPr>
          <w:rFonts w:eastAsiaTheme="minorHAnsi"/>
          <w:sz w:val="28"/>
          <w:szCs w:val="28"/>
          <w:lang w:val="ru-RU"/>
        </w:rPr>
        <w:t>2019. Т. 14, № 1. С. 40–48.</w:t>
      </w:r>
    </w:p>
    <w:sectPr w:rsidR="00E72B7B" w:rsidRPr="00DD3C67">
      <w:pgSz w:w="11906" w:h="16838"/>
      <w:pgMar w:top="960" w:right="1106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CA963"/>
    <w:multiLevelType w:val="singleLevel"/>
    <w:tmpl w:val="2ACCA96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2B84F7A"/>
    <w:multiLevelType w:val="hybridMultilevel"/>
    <w:tmpl w:val="A2342AE8"/>
    <w:lvl w:ilvl="0" w:tplc="6BB434C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68338567">
    <w:abstractNumId w:val="0"/>
  </w:num>
  <w:num w:numId="2" w16cid:durableId="261109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7B"/>
    <w:rsid w:val="00000D0B"/>
    <w:rsid w:val="0000371B"/>
    <w:rsid w:val="000041C7"/>
    <w:rsid w:val="00016B95"/>
    <w:rsid w:val="00041DDA"/>
    <w:rsid w:val="00076632"/>
    <w:rsid w:val="0008308F"/>
    <w:rsid w:val="000E0B44"/>
    <w:rsid w:val="00106AD4"/>
    <w:rsid w:val="00135896"/>
    <w:rsid w:val="0013696C"/>
    <w:rsid w:val="001548DA"/>
    <w:rsid w:val="00160C8F"/>
    <w:rsid w:val="0017220E"/>
    <w:rsid w:val="001E03BA"/>
    <w:rsid w:val="001F1233"/>
    <w:rsid w:val="00201BBC"/>
    <w:rsid w:val="00204824"/>
    <w:rsid w:val="002101FE"/>
    <w:rsid w:val="00232D21"/>
    <w:rsid w:val="002516C5"/>
    <w:rsid w:val="002A51D1"/>
    <w:rsid w:val="002A54FD"/>
    <w:rsid w:val="002A578F"/>
    <w:rsid w:val="002D7496"/>
    <w:rsid w:val="002F72F9"/>
    <w:rsid w:val="003203D0"/>
    <w:rsid w:val="00326FE3"/>
    <w:rsid w:val="0034766E"/>
    <w:rsid w:val="003477A7"/>
    <w:rsid w:val="00381CF6"/>
    <w:rsid w:val="00393B9E"/>
    <w:rsid w:val="00397635"/>
    <w:rsid w:val="003D6E66"/>
    <w:rsid w:val="00443EEA"/>
    <w:rsid w:val="00474FE8"/>
    <w:rsid w:val="004C323F"/>
    <w:rsid w:val="004F61A2"/>
    <w:rsid w:val="005247F3"/>
    <w:rsid w:val="005B6B93"/>
    <w:rsid w:val="006076E8"/>
    <w:rsid w:val="00615DA5"/>
    <w:rsid w:val="00661A46"/>
    <w:rsid w:val="006C4A1F"/>
    <w:rsid w:val="006F3998"/>
    <w:rsid w:val="00717D11"/>
    <w:rsid w:val="007254C4"/>
    <w:rsid w:val="007D569D"/>
    <w:rsid w:val="00850CC6"/>
    <w:rsid w:val="00860741"/>
    <w:rsid w:val="00865508"/>
    <w:rsid w:val="008863D2"/>
    <w:rsid w:val="008B1CE3"/>
    <w:rsid w:val="008C67F8"/>
    <w:rsid w:val="008E205F"/>
    <w:rsid w:val="00921ED6"/>
    <w:rsid w:val="009271DA"/>
    <w:rsid w:val="00927265"/>
    <w:rsid w:val="009277E1"/>
    <w:rsid w:val="00977AF4"/>
    <w:rsid w:val="009C1B3A"/>
    <w:rsid w:val="00A53D99"/>
    <w:rsid w:val="00A771B7"/>
    <w:rsid w:val="00AA2BBB"/>
    <w:rsid w:val="00AA390F"/>
    <w:rsid w:val="00AA4EBC"/>
    <w:rsid w:val="00B252C3"/>
    <w:rsid w:val="00B3368A"/>
    <w:rsid w:val="00B96E90"/>
    <w:rsid w:val="00BA1DFF"/>
    <w:rsid w:val="00BA5423"/>
    <w:rsid w:val="00BC2CEE"/>
    <w:rsid w:val="00BC7763"/>
    <w:rsid w:val="00BD34CE"/>
    <w:rsid w:val="00BF25B2"/>
    <w:rsid w:val="00C06336"/>
    <w:rsid w:val="00C408AF"/>
    <w:rsid w:val="00C75271"/>
    <w:rsid w:val="00CA673C"/>
    <w:rsid w:val="00D05E6F"/>
    <w:rsid w:val="00D1666D"/>
    <w:rsid w:val="00D32584"/>
    <w:rsid w:val="00D339D9"/>
    <w:rsid w:val="00D50B60"/>
    <w:rsid w:val="00D8676B"/>
    <w:rsid w:val="00DB47E3"/>
    <w:rsid w:val="00DC68C1"/>
    <w:rsid w:val="00DD3C67"/>
    <w:rsid w:val="00E72B7B"/>
    <w:rsid w:val="00EE1E2D"/>
    <w:rsid w:val="00EE39A3"/>
    <w:rsid w:val="00F56C3D"/>
    <w:rsid w:val="00F61B9A"/>
    <w:rsid w:val="00FA575A"/>
    <w:rsid w:val="00FB1248"/>
    <w:rsid w:val="00FC264D"/>
    <w:rsid w:val="00FF3AA1"/>
    <w:rsid w:val="6095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7E48"/>
  <w15:docId w15:val="{4FB7E3D4-87D3-4165-BB98-92F80F28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next w:val="a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next w:val="a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next w:val="a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next w:val="a"/>
    <w:qFormat/>
    <w:pPr>
      <w:outlineLvl w:val="3"/>
    </w:pPr>
    <w:rPr>
      <w:i/>
      <w:iCs/>
      <w:color w:val="2E74B5"/>
      <w:sz w:val="24"/>
      <w:szCs w:val="24"/>
    </w:rPr>
  </w:style>
  <w:style w:type="paragraph" w:styleId="5">
    <w:name w:val="heading 5"/>
    <w:next w:val="a"/>
    <w:qFormat/>
    <w:pPr>
      <w:outlineLvl w:val="4"/>
    </w:pPr>
    <w:rPr>
      <w:color w:val="2E74B5"/>
      <w:sz w:val="24"/>
      <w:szCs w:val="24"/>
    </w:rPr>
  </w:style>
  <w:style w:type="paragraph" w:styleId="6">
    <w:name w:val="heading 6"/>
    <w:next w:val="a"/>
    <w:qFormat/>
    <w:pPr>
      <w:outlineLvl w:val="5"/>
    </w:pPr>
    <w:rPr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Pr>
      <w:vertAlign w:val="superscript"/>
    </w:rPr>
  </w:style>
  <w:style w:type="character" w:styleId="a4">
    <w:name w:val="Hyperlink"/>
    <w:uiPriority w:val="99"/>
    <w:unhideWhenUsed/>
    <w:rPr>
      <w:color w:val="0563C1"/>
      <w:u w:val="single" w:color="0563C1"/>
    </w:rPr>
  </w:style>
  <w:style w:type="paragraph" w:styleId="a5">
    <w:name w:val="footnote text"/>
    <w:link w:val="a6"/>
    <w:uiPriority w:val="99"/>
    <w:semiHidden/>
    <w:unhideWhenUsed/>
  </w:style>
  <w:style w:type="paragraph" w:styleId="a7">
    <w:name w:val="Title"/>
    <w:qFormat/>
    <w:rPr>
      <w:sz w:val="56"/>
      <w:szCs w:val="56"/>
    </w:rPr>
  </w:style>
  <w:style w:type="paragraph" w:styleId="a8">
    <w:name w:val="List Paragraph"/>
    <w:qFormat/>
    <w:rPr>
      <w:sz w:val="24"/>
      <w:szCs w:val="24"/>
    </w:rPr>
  </w:style>
  <w:style w:type="character" w:customStyle="1" w:styleId="a6">
    <w:name w:val="Текст сноски Знак"/>
    <w:link w:val="a5"/>
    <w:uiPriority w:val="99"/>
    <w:semiHidden/>
    <w:unhideWhenUsed/>
    <w:qFormat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2" w:space="8" w:color="A5A5A5"/>
        <w:left w:val="single" w:sz="2" w:space="8" w:color="A5A5A5"/>
        <w:bottom w:val="single" w:sz="2" w:space="8" w:color="A5A5A5"/>
        <w:right w:val="single" w:sz="2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2" w:space="1" w:color="A5A5A5"/>
      </w:pBdr>
      <w:spacing w:before="240" w:after="240"/>
    </w:pPr>
    <w:rPr>
      <w:sz w:val="24"/>
      <w:szCs w:val="24"/>
    </w:r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  <w:sz w:val="24"/>
      <w:szCs w:val="24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  <w:sz w:val="24"/>
      <w:szCs w:val="24"/>
    </w:rPr>
  </w:style>
  <w:style w:type="paragraph" w:customStyle="1" w:styleId="MdDef">
    <w:name w:val="MdDef"/>
    <w:qFormat/>
    <w:pPr>
      <w:ind w:left="720" w:hanging="360"/>
    </w:pPr>
    <w:rPr>
      <w:sz w:val="24"/>
      <w:szCs w:val="24"/>
    </w:rPr>
  </w:style>
  <w:style w:type="paragraph" w:customStyle="1" w:styleId="MdParagraph">
    <w:name w:val="MdParagraph"/>
    <w:qFormat/>
    <w:pPr>
      <w:spacing w:before="120" w:after="120"/>
    </w:pPr>
    <w:rPr>
      <w:sz w:val="24"/>
      <w:szCs w:val="24"/>
    </w:rPr>
  </w:style>
  <w:style w:type="paragraph" w:customStyle="1" w:styleId="MdText">
    <w:name w:val="MdText"/>
    <w:qFormat/>
    <w:rPr>
      <w:sz w:val="24"/>
      <w:szCs w:val="24"/>
    </w:rPr>
  </w:style>
  <w:style w:type="paragraph" w:customStyle="1" w:styleId="MdFootnote">
    <w:name w:val="MdFootnote"/>
    <w:qFormat/>
    <w:rPr>
      <w:sz w:val="24"/>
      <w:szCs w:val="24"/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  <w:rPr>
      <w:sz w:val="24"/>
      <w:szCs w:val="24"/>
    </w:rPr>
  </w:style>
  <w:style w:type="paragraph" w:customStyle="1" w:styleId="MdTable">
    <w:name w:val="MdTable"/>
    <w:qFormat/>
    <w:pPr>
      <w:spacing w:before="60" w:after="60"/>
    </w:pPr>
    <w:rPr>
      <w:sz w:val="24"/>
      <w:szCs w:val="24"/>
    </w:r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  <w:sz w:val="24"/>
      <w:szCs w:val="24"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  <w:sz w:val="24"/>
      <w:szCs w:val="24"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  <w:style w:type="character" w:styleId="a9">
    <w:name w:val="Unresolved Mention"/>
    <w:basedOn w:val="a0"/>
    <w:uiPriority w:val="99"/>
    <w:semiHidden/>
    <w:unhideWhenUsed/>
    <w:rsid w:val="00016B95"/>
    <w:rPr>
      <w:color w:val="605E5C"/>
      <w:shd w:val="clear" w:color="auto" w:fill="E1DFDD"/>
    </w:rPr>
  </w:style>
  <w:style w:type="character" w:styleId="aa">
    <w:name w:val="FollowedHyperlink"/>
    <w:basedOn w:val="a0"/>
    <w:rsid w:val="002A57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Converted Document</vt:lpstr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PC Huawei</cp:lastModifiedBy>
  <cp:revision>3</cp:revision>
  <dcterms:created xsi:type="dcterms:W3CDTF">2025-11-09T16:30:00Z</dcterms:created>
  <dcterms:modified xsi:type="dcterms:W3CDTF">2025-11-09T16:41:00Z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71D74C0E3F6F4491953292DD91E4A3B5_12</vt:lpwstr>
  </property>
</Properties>
</file>