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B94EB" w14:textId="0843DA1F" w:rsidR="00612B1B" w:rsidRDefault="0019572A" w:rsidP="00612B1B">
      <w:pPr>
        <w:pStyle w:val="ac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  <w:r w:rsidRPr="0019572A">
        <w:rPr>
          <w:noProof/>
          <w:sz w:val="28"/>
          <w:szCs w:val="28"/>
        </w:rPr>
        <w:t xml:space="preserve">Алексей Кимович Малаховский </w:t>
      </w:r>
    </w:p>
    <w:p w14:paraId="2B98CE4D" w14:textId="2F5A62C5" w:rsidR="0019572A" w:rsidRPr="00C072C3" w:rsidRDefault="00DD1AD1" w:rsidP="00612B1B">
      <w:pPr>
        <w:pStyle w:val="ac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  <w:r w:rsidRPr="0019572A">
        <w:rPr>
          <w:noProof/>
          <w:sz w:val="28"/>
          <w:szCs w:val="28"/>
        </w:rPr>
        <w:t xml:space="preserve">Денис Александрович </w:t>
      </w:r>
      <w:r w:rsidR="0019572A" w:rsidRPr="0019572A">
        <w:rPr>
          <w:noProof/>
          <w:sz w:val="28"/>
          <w:szCs w:val="28"/>
        </w:rPr>
        <w:t xml:space="preserve">Овсянников </w:t>
      </w:r>
    </w:p>
    <w:p w14:paraId="79F13D60" w14:textId="77777777" w:rsidR="009A273A" w:rsidRDefault="009A273A" w:rsidP="00612B1B">
      <w:pPr>
        <w:pStyle w:val="ac"/>
        <w:spacing w:before="0" w:beforeAutospacing="0" w:after="0" w:afterAutospacing="0" w:line="360" w:lineRule="auto"/>
        <w:ind w:firstLine="709"/>
        <w:jc w:val="both"/>
        <w:rPr>
          <w:i/>
          <w:iCs/>
          <w:noProof/>
          <w:sz w:val="28"/>
          <w:szCs w:val="28"/>
        </w:rPr>
      </w:pPr>
      <w:r w:rsidRPr="009A273A">
        <w:rPr>
          <w:i/>
          <w:iCs/>
          <w:noProof/>
          <w:sz w:val="28"/>
          <w:szCs w:val="28"/>
        </w:rPr>
        <w:t>Российский университет дружбы народов им. Патриса Лумумбы (Москва)</w:t>
      </w:r>
    </w:p>
    <w:p w14:paraId="050A4213" w14:textId="7FE673CF" w:rsidR="00612B1B" w:rsidRDefault="0019572A" w:rsidP="00612B1B">
      <w:pPr>
        <w:pStyle w:val="ac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  <w:r w:rsidRPr="00782BF4">
        <w:rPr>
          <w:noProof/>
          <w:sz w:val="28"/>
          <w:szCs w:val="28"/>
        </w:rPr>
        <w:t>malakhovskiy_ak@pfur.ru</w:t>
      </w:r>
    </w:p>
    <w:p w14:paraId="53481DE1" w14:textId="5C061BE3" w:rsidR="0019572A" w:rsidRPr="00C072C3" w:rsidRDefault="00DD1AD1" w:rsidP="00612B1B">
      <w:pPr>
        <w:pStyle w:val="ac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  <w:r w:rsidRPr="00782BF4">
        <w:rPr>
          <w:noProof/>
          <w:sz w:val="28"/>
          <w:szCs w:val="28"/>
        </w:rPr>
        <w:t>1032224897@pfur.ru</w:t>
      </w:r>
      <w:r>
        <w:rPr>
          <w:noProof/>
          <w:sz w:val="28"/>
          <w:szCs w:val="28"/>
        </w:rPr>
        <w:t xml:space="preserve"> </w:t>
      </w:r>
    </w:p>
    <w:p w14:paraId="75957644" w14:textId="77777777" w:rsidR="00612B1B" w:rsidRDefault="00612B1B" w:rsidP="00612B1B">
      <w:pPr>
        <w:pStyle w:val="ac"/>
        <w:spacing w:before="0" w:beforeAutospacing="0" w:after="0" w:afterAutospacing="0" w:line="360" w:lineRule="auto"/>
        <w:jc w:val="center"/>
        <w:rPr>
          <w:rFonts w:eastAsia="Calibri"/>
          <w:b/>
          <w:noProof/>
          <w:sz w:val="28"/>
          <w:szCs w:val="28"/>
        </w:rPr>
      </w:pPr>
    </w:p>
    <w:p w14:paraId="5C764556" w14:textId="77777777" w:rsidR="00782BF4" w:rsidRDefault="0019572A" w:rsidP="00612B1B">
      <w:pPr>
        <w:pStyle w:val="ac"/>
        <w:spacing w:before="0" w:beforeAutospacing="0" w:after="0" w:afterAutospacing="0" w:line="360" w:lineRule="auto"/>
        <w:jc w:val="center"/>
        <w:rPr>
          <w:rFonts w:eastAsia="Calibri"/>
          <w:b/>
          <w:noProof/>
          <w:sz w:val="28"/>
          <w:szCs w:val="28"/>
        </w:rPr>
      </w:pPr>
      <w:r w:rsidRPr="0019572A">
        <w:rPr>
          <w:rFonts w:eastAsia="Calibri"/>
          <w:b/>
          <w:noProof/>
          <w:sz w:val="28"/>
          <w:szCs w:val="28"/>
        </w:rPr>
        <w:t xml:space="preserve">Первое женское медиа в Индии: </w:t>
      </w:r>
    </w:p>
    <w:p w14:paraId="01E704B8" w14:textId="7168CC65" w:rsidR="00612B1B" w:rsidRPr="00360D0C" w:rsidRDefault="0019572A" w:rsidP="00612B1B">
      <w:pPr>
        <w:pStyle w:val="ac"/>
        <w:spacing w:before="0" w:beforeAutospacing="0" w:after="0" w:afterAutospacing="0"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19572A">
        <w:rPr>
          <w:rFonts w:eastAsia="Calibri"/>
          <w:b/>
          <w:noProof/>
          <w:sz w:val="28"/>
          <w:szCs w:val="28"/>
        </w:rPr>
        <w:t>как «Хабар Лахария» формирует альтернативную повестку</w:t>
      </w:r>
    </w:p>
    <w:p w14:paraId="16ACBD9F" w14:textId="77777777" w:rsidR="00612B1B" w:rsidRPr="00360D0C" w:rsidRDefault="00612B1B" w:rsidP="00612B1B">
      <w:pPr>
        <w:pStyle w:val="ac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14:paraId="7BF327C5" w14:textId="41179412" w:rsidR="00612B1B" w:rsidRPr="00C072C3" w:rsidRDefault="0082517C" w:rsidP="00612B1B">
      <w:pPr>
        <w:pStyle w:val="ac"/>
        <w:spacing w:before="0" w:beforeAutospacing="0" w:after="0" w:afterAutospacing="0" w:line="360" w:lineRule="auto"/>
        <w:ind w:firstLine="709"/>
        <w:jc w:val="both"/>
        <w:rPr>
          <w:noProof/>
          <w:sz w:val="28"/>
          <w:szCs w:val="28"/>
        </w:rPr>
      </w:pPr>
      <w:r w:rsidRPr="0082517C">
        <w:rPr>
          <w:noProof/>
          <w:sz w:val="28"/>
          <w:szCs w:val="28"/>
        </w:rPr>
        <w:t xml:space="preserve">Рассматривается актуальное состояние индийских медиа, сочетающих демократическую функцию и зависимость от политико-экономических структур. Материал исследования </w:t>
      </w:r>
      <w:r w:rsidR="00782BF4">
        <w:rPr>
          <w:noProof/>
          <w:sz w:val="28"/>
          <w:szCs w:val="28"/>
        </w:rPr>
        <w:t>–</w:t>
      </w:r>
      <w:r w:rsidR="005F47C2">
        <w:rPr>
          <w:noProof/>
          <w:sz w:val="28"/>
          <w:szCs w:val="28"/>
        </w:rPr>
        <w:t xml:space="preserve"> </w:t>
      </w:r>
      <w:r w:rsidRPr="0082517C">
        <w:rPr>
          <w:noProof/>
          <w:sz w:val="28"/>
          <w:szCs w:val="28"/>
        </w:rPr>
        <w:t>опыт редакции «Хабар Лахария». Предлагается типология альтернативных медиа как инструмента репрезентации маргинализированных сообществ</w:t>
      </w:r>
      <w:r w:rsidR="00612B1B" w:rsidRPr="00C072C3">
        <w:rPr>
          <w:noProof/>
          <w:sz w:val="28"/>
          <w:szCs w:val="28"/>
        </w:rPr>
        <w:t>.</w:t>
      </w:r>
    </w:p>
    <w:p w14:paraId="3A49AB73" w14:textId="3F5B7512" w:rsidR="00612B1B" w:rsidRPr="00360D0C" w:rsidRDefault="00612B1B" w:rsidP="00612B1B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847B8">
        <w:rPr>
          <w:bCs/>
          <w:i/>
          <w:iCs/>
          <w:sz w:val="28"/>
          <w:szCs w:val="28"/>
        </w:rPr>
        <w:t>Ключевые слова</w:t>
      </w:r>
      <w:r w:rsidRPr="001847B8">
        <w:rPr>
          <w:bCs/>
          <w:sz w:val="28"/>
          <w:szCs w:val="28"/>
        </w:rPr>
        <w:t xml:space="preserve">: </w:t>
      </w:r>
      <w:r w:rsidR="0082517C" w:rsidRPr="001847B8">
        <w:rPr>
          <w:bCs/>
          <w:noProof/>
          <w:sz w:val="28"/>
          <w:szCs w:val="28"/>
        </w:rPr>
        <w:t>Индия, каста, «Хабар Лахария», альтернативные медиа, женщины-журналисты</w:t>
      </w:r>
      <w:r w:rsidRPr="001847B8">
        <w:rPr>
          <w:bCs/>
          <w:noProof/>
          <w:sz w:val="28"/>
          <w:szCs w:val="28"/>
        </w:rPr>
        <w:t>.</w:t>
      </w:r>
    </w:p>
    <w:p w14:paraId="3743306C" w14:textId="77777777" w:rsidR="00612B1B" w:rsidRPr="00360D0C" w:rsidRDefault="00612B1B" w:rsidP="00612B1B">
      <w:pPr>
        <w:pStyle w:val="ac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14:paraId="51FCDE2A" w14:textId="77777777" w:rsidR="006B3C9B" w:rsidRDefault="0082517C" w:rsidP="00BD3F82">
      <w:pPr>
        <w:pStyle w:val="ac"/>
        <w:spacing w:before="0" w:beforeAutospacing="0" w:after="0" w:afterAutospacing="0" w:line="360" w:lineRule="auto"/>
        <w:ind w:firstLine="709"/>
        <w:jc w:val="both"/>
        <w:rPr>
          <w:rFonts w:eastAsia="Calibri"/>
          <w:noProof/>
          <w:sz w:val="28"/>
          <w:szCs w:val="28"/>
          <w:lang w:eastAsia="en-US"/>
        </w:rPr>
      </w:pPr>
      <w:r w:rsidRPr="0082517C">
        <w:rPr>
          <w:rFonts w:eastAsia="Calibri"/>
          <w:noProof/>
          <w:sz w:val="28"/>
          <w:szCs w:val="28"/>
          <w:lang w:eastAsia="en-US"/>
        </w:rPr>
        <w:t>Медиа в современной Индии занимают двойственную позицию: с одной стороны, они являются важнейшим инструментом демократического дискурса, обеспечивая доступ к информации для многомиллионной аудитории, с другой – демонстрируют зависимость от политических и экономических структур. Крупные телеканалы и печатные издания зачастую воспроизводят повестку, формируемую корпоративными интересами, что приводит к маргинализации локальных проблем и голосов социально уязвимых групп [1].</w:t>
      </w:r>
    </w:p>
    <w:p w14:paraId="7DE1627D" w14:textId="013C6223" w:rsidR="006B3C9B" w:rsidRDefault="0082517C" w:rsidP="00BD3F82">
      <w:pPr>
        <w:pStyle w:val="ac"/>
        <w:spacing w:before="0" w:beforeAutospacing="0" w:after="0" w:afterAutospacing="0" w:line="360" w:lineRule="auto"/>
        <w:ind w:firstLine="709"/>
        <w:jc w:val="both"/>
        <w:rPr>
          <w:rFonts w:eastAsia="Calibri"/>
          <w:noProof/>
          <w:sz w:val="28"/>
          <w:szCs w:val="28"/>
          <w:lang w:eastAsia="en-US"/>
        </w:rPr>
      </w:pPr>
      <w:r w:rsidRPr="0082517C">
        <w:rPr>
          <w:rFonts w:eastAsia="Calibri"/>
          <w:noProof/>
          <w:sz w:val="28"/>
          <w:szCs w:val="28"/>
          <w:lang w:eastAsia="en-US"/>
        </w:rPr>
        <w:t xml:space="preserve">На этом фоне интерес представляет опыт медиа, которые стремятся предложить иной ракурс освещения действительности. Одним из наиболее заметных примеров в индийском медиапространстве является издание «Хабар Лахария» (далее – «Волна новостей»), созданное в начале 2000-х годов </w:t>
      </w:r>
      <w:r w:rsidRPr="0082517C">
        <w:rPr>
          <w:rFonts w:eastAsia="Calibri"/>
          <w:noProof/>
          <w:sz w:val="28"/>
          <w:szCs w:val="28"/>
          <w:lang w:eastAsia="en-US"/>
        </w:rPr>
        <w:lastRenderedPageBreak/>
        <w:t xml:space="preserve">женщинами-журналистками из сельских районов Уттар-Прадеша. Эта инициатива соединяет в себе несколько исследовательских линий: во-первых, вопрос о том, каким образом женщины участвуют в производстве новостей и формировании медиаповестки, во-вторых, проблему доступа к средствам массовой информации для кастовых сообществ, в-третьих, трансформацию журналистики в условиях цифровизации, когда традиционные печатные форматы уступают место онлайн-платформам [2]. </w:t>
      </w:r>
    </w:p>
    <w:p w14:paraId="1061E0BE" w14:textId="6F1BB719" w:rsidR="006B3C9B" w:rsidRDefault="0082517C" w:rsidP="00BD3F82">
      <w:pPr>
        <w:pStyle w:val="ac"/>
        <w:spacing w:before="0" w:beforeAutospacing="0" w:after="0" w:afterAutospacing="0" w:line="360" w:lineRule="auto"/>
        <w:ind w:firstLine="709"/>
        <w:jc w:val="both"/>
        <w:rPr>
          <w:rFonts w:eastAsia="Calibri"/>
          <w:noProof/>
          <w:sz w:val="28"/>
          <w:szCs w:val="28"/>
          <w:lang w:eastAsia="en-US"/>
        </w:rPr>
      </w:pPr>
      <w:r w:rsidRPr="0082517C">
        <w:rPr>
          <w:rFonts w:eastAsia="Calibri"/>
          <w:noProof/>
          <w:sz w:val="28"/>
          <w:szCs w:val="28"/>
          <w:lang w:eastAsia="en-US"/>
        </w:rPr>
        <w:t xml:space="preserve">В контексте формирования современной индийской повестки редакция </w:t>
      </w:r>
      <w:r w:rsidR="006B3C9B">
        <w:rPr>
          <w:rFonts w:eastAsia="Calibri"/>
          <w:noProof/>
          <w:sz w:val="28"/>
          <w:szCs w:val="28"/>
          <w:lang w:eastAsia="en-US"/>
        </w:rPr>
        <w:t>«</w:t>
      </w:r>
      <w:r w:rsidRPr="0082517C">
        <w:rPr>
          <w:rFonts w:eastAsia="Calibri"/>
          <w:noProof/>
          <w:sz w:val="28"/>
          <w:szCs w:val="28"/>
          <w:lang w:eastAsia="en-US"/>
        </w:rPr>
        <w:t>Волны новостей</w:t>
      </w:r>
      <w:r w:rsidR="006B3C9B">
        <w:rPr>
          <w:rFonts w:eastAsia="Calibri"/>
          <w:noProof/>
          <w:sz w:val="28"/>
          <w:szCs w:val="28"/>
          <w:lang w:eastAsia="en-US"/>
        </w:rPr>
        <w:t>»</w:t>
      </w:r>
      <w:r w:rsidRPr="0082517C">
        <w:rPr>
          <w:rFonts w:eastAsia="Calibri"/>
          <w:noProof/>
          <w:sz w:val="28"/>
          <w:szCs w:val="28"/>
          <w:lang w:eastAsia="en-US"/>
        </w:rPr>
        <w:t xml:space="preserve"> представляет собой уникальный феномен. Она полностью состоит из женщин-журналисток, многие из которых происходят из маргинализированных сообществ, в том числе из числа далитов (бывших неприкасаемых) [</w:t>
      </w:r>
      <w:r w:rsidR="00FE7120">
        <w:rPr>
          <w:rFonts w:eastAsia="Calibri"/>
          <w:noProof/>
          <w:sz w:val="28"/>
          <w:szCs w:val="28"/>
          <w:lang w:eastAsia="en-US"/>
        </w:rPr>
        <w:t>4</w:t>
      </w:r>
      <w:r w:rsidRPr="0082517C">
        <w:rPr>
          <w:rFonts w:eastAsia="Calibri"/>
          <w:noProof/>
          <w:sz w:val="28"/>
          <w:szCs w:val="28"/>
          <w:lang w:eastAsia="en-US"/>
        </w:rPr>
        <w:t>]. Тем самым данная инициатива одновременно бросает вызов укоренившейся структуре – доминированию высших каст в медийной сфере. Особое значение в данном случае приобретает цифровизация, благодаря которой «Волна новостей» смогла выйти за пределы локального формата печатной газеты и превратиться в заметного игрока в онлайн-пространстве.</w:t>
      </w:r>
    </w:p>
    <w:p w14:paraId="392DE8E6" w14:textId="44A13B7B" w:rsidR="006B3C9B" w:rsidRDefault="0082517C" w:rsidP="00BD3F82">
      <w:pPr>
        <w:pStyle w:val="ac"/>
        <w:spacing w:before="0" w:beforeAutospacing="0" w:after="0" w:afterAutospacing="0" w:line="360" w:lineRule="auto"/>
        <w:ind w:firstLine="709"/>
        <w:jc w:val="both"/>
        <w:rPr>
          <w:rFonts w:eastAsia="Calibri"/>
          <w:noProof/>
          <w:sz w:val="28"/>
          <w:szCs w:val="28"/>
          <w:lang w:eastAsia="en-US"/>
        </w:rPr>
      </w:pPr>
      <w:r w:rsidRPr="0082517C">
        <w:rPr>
          <w:rFonts w:eastAsia="Calibri"/>
          <w:noProof/>
          <w:sz w:val="28"/>
          <w:szCs w:val="28"/>
          <w:lang w:eastAsia="en-US"/>
        </w:rPr>
        <w:t xml:space="preserve">Переход на цифровые платформы, такие </w:t>
      </w:r>
      <w:r w:rsidRPr="00782BF4">
        <w:rPr>
          <w:rFonts w:eastAsia="Calibri"/>
          <w:noProof/>
          <w:sz w:val="28"/>
          <w:szCs w:val="28"/>
          <w:lang w:eastAsia="en-US"/>
        </w:rPr>
        <w:t>как YouTube</w:t>
      </w:r>
      <w:r w:rsidR="009672F5" w:rsidRPr="009672F5">
        <w:rPr>
          <w:rFonts w:eastAsia="Calibri"/>
          <w:noProof/>
          <w:sz w:val="28"/>
          <w:szCs w:val="28"/>
          <w:lang w:eastAsia="en-US"/>
        </w:rPr>
        <w:t>*</w:t>
      </w:r>
      <w:r w:rsidR="00782BF4">
        <w:rPr>
          <w:rFonts w:eastAsia="Calibri"/>
          <w:noProof/>
          <w:sz w:val="28"/>
          <w:szCs w:val="28"/>
          <w:lang w:eastAsia="en-US"/>
        </w:rPr>
        <w:t>,</w:t>
      </w:r>
      <w:r w:rsidRPr="0082517C">
        <w:rPr>
          <w:rFonts w:eastAsia="Calibri"/>
          <w:noProof/>
          <w:sz w:val="28"/>
          <w:szCs w:val="28"/>
          <w:lang w:eastAsia="en-US"/>
        </w:rPr>
        <w:t xml:space="preserve"> не только увеличил аудиторию редакции, но и изменил её роль в формировании общественной повестки. Если ранее деятельность ограничивалась локальными новостями для сельских районов, то в условиях цифровых медиа редакция получила возможность напрямую взаимодействовать с национальной и международной аудиторией, сохраняя при этом фокус на проблемах, которые традиционные СМИ нередко игнорируют [</w:t>
      </w:r>
      <w:r w:rsidR="00FE7120">
        <w:rPr>
          <w:rFonts w:eastAsia="Calibri"/>
          <w:noProof/>
          <w:sz w:val="28"/>
          <w:szCs w:val="28"/>
          <w:lang w:eastAsia="en-US"/>
        </w:rPr>
        <w:t>3</w:t>
      </w:r>
      <w:r w:rsidRPr="0082517C">
        <w:rPr>
          <w:rFonts w:eastAsia="Calibri"/>
          <w:noProof/>
          <w:sz w:val="28"/>
          <w:szCs w:val="28"/>
          <w:lang w:eastAsia="en-US"/>
        </w:rPr>
        <w:t xml:space="preserve">]. </w:t>
      </w:r>
    </w:p>
    <w:p w14:paraId="0A51B0FE" w14:textId="1A8B4077" w:rsidR="00004A03" w:rsidRDefault="0082517C" w:rsidP="00BD3F82">
      <w:pPr>
        <w:pStyle w:val="ac"/>
        <w:spacing w:before="0" w:beforeAutospacing="0" w:after="0" w:afterAutospacing="0" w:line="360" w:lineRule="auto"/>
        <w:ind w:firstLine="709"/>
        <w:jc w:val="both"/>
        <w:rPr>
          <w:rFonts w:eastAsia="Calibri"/>
          <w:noProof/>
          <w:sz w:val="28"/>
          <w:szCs w:val="28"/>
          <w:lang w:eastAsia="en-US"/>
        </w:rPr>
      </w:pPr>
      <w:r w:rsidRPr="0082517C">
        <w:rPr>
          <w:rFonts w:eastAsia="Calibri"/>
          <w:noProof/>
          <w:sz w:val="28"/>
          <w:szCs w:val="28"/>
          <w:lang w:eastAsia="en-US"/>
        </w:rPr>
        <w:t>Так, 1 октября 2025 г</w:t>
      </w:r>
      <w:r w:rsidR="00782BF4">
        <w:rPr>
          <w:rFonts w:eastAsia="Calibri"/>
          <w:noProof/>
          <w:sz w:val="28"/>
          <w:szCs w:val="28"/>
          <w:lang w:eastAsia="en-US"/>
        </w:rPr>
        <w:t>.</w:t>
      </w:r>
      <w:r w:rsidRPr="0082517C">
        <w:rPr>
          <w:rFonts w:eastAsia="Calibri"/>
          <w:noProof/>
          <w:sz w:val="28"/>
          <w:szCs w:val="28"/>
          <w:lang w:eastAsia="en-US"/>
        </w:rPr>
        <w:t xml:space="preserve"> в индийских медиа появилось сообщение о трагическом случае в штате Раджастан, где дети отравились некачественным кашлевым сиропом, поставленным для государственных больниц [5]. Если в национальной прессе акцент обычно делается на действиях властей и результатах расследования, то «Волна новостей» </w:t>
      </w:r>
      <w:r w:rsidR="00782BF4">
        <w:rPr>
          <w:rFonts w:eastAsia="Calibri"/>
          <w:noProof/>
          <w:sz w:val="28"/>
          <w:szCs w:val="28"/>
          <w:lang w:eastAsia="en-US"/>
        </w:rPr>
        <w:t>–</w:t>
      </w:r>
      <w:r w:rsidR="005F47C2">
        <w:rPr>
          <w:rFonts w:eastAsia="Calibri"/>
          <w:noProof/>
          <w:sz w:val="28"/>
          <w:szCs w:val="28"/>
          <w:lang w:eastAsia="en-US"/>
        </w:rPr>
        <w:t xml:space="preserve"> </w:t>
      </w:r>
      <w:r w:rsidRPr="0082517C">
        <w:rPr>
          <w:rFonts w:eastAsia="Calibri"/>
          <w:noProof/>
          <w:sz w:val="28"/>
          <w:szCs w:val="28"/>
          <w:lang w:eastAsia="en-US"/>
        </w:rPr>
        <w:t xml:space="preserve">исходя из </w:t>
      </w:r>
      <w:r w:rsidR="00782BF4">
        <w:rPr>
          <w:rFonts w:eastAsia="Calibri"/>
          <w:noProof/>
          <w:sz w:val="28"/>
          <w:szCs w:val="28"/>
          <w:lang w:eastAsia="en-US"/>
        </w:rPr>
        <w:t>своей</w:t>
      </w:r>
      <w:r w:rsidRPr="0082517C">
        <w:rPr>
          <w:rFonts w:eastAsia="Calibri"/>
          <w:noProof/>
          <w:sz w:val="28"/>
          <w:szCs w:val="28"/>
          <w:lang w:eastAsia="en-US"/>
        </w:rPr>
        <w:t xml:space="preserve"> журналистской практики </w:t>
      </w:r>
      <w:r w:rsidR="00782BF4">
        <w:rPr>
          <w:rFonts w:eastAsia="Calibri"/>
          <w:noProof/>
          <w:sz w:val="28"/>
          <w:szCs w:val="28"/>
          <w:lang w:eastAsia="en-US"/>
        </w:rPr>
        <w:t>–</w:t>
      </w:r>
      <w:r w:rsidR="005F47C2">
        <w:rPr>
          <w:rFonts w:eastAsia="Calibri"/>
          <w:noProof/>
          <w:sz w:val="28"/>
          <w:szCs w:val="28"/>
          <w:lang w:eastAsia="en-US"/>
        </w:rPr>
        <w:t xml:space="preserve"> </w:t>
      </w:r>
      <w:r w:rsidRPr="0082517C">
        <w:rPr>
          <w:rFonts w:eastAsia="Calibri"/>
          <w:noProof/>
          <w:sz w:val="28"/>
          <w:szCs w:val="28"/>
          <w:lang w:eastAsia="en-US"/>
        </w:rPr>
        <w:t xml:space="preserve">сосредоточилась на локальном измерении: на том, </w:t>
      </w:r>
      <w:r w:rsidRPr="0082517C">
        <w:rPr>
          <w:rFonts w:eastAsia="Calibri"/>
          <w:noProof/>
          <w:sz w:val="28"/>
          <w:szCs w:val="28"/>
          <w:lang w:eastAsia="en-US"/>
        </w:rPr>
        <w:lastRenderedPageBreak/>
        <w:t>как трагедия воспринимается семьями пострадавших, как женщины, потерявшие детей, сталкиваются с бюрократическим равнодушием и как социальный статус семьи (в первую очередь кастовый) влияет на степень внимания к их жалобам.</w:t>
      </w:r>
      <w:r w:rsidR="00004A03">
        <w:rPr>
          <w:rFonts w:eastAsia="Calibri"/>
          <w:noProof/>
          <w:sz w:val="28"/>
          <w:szCs w:val="28"/>
          <w:lang w:eastAsia="en-US"/>
        </w:rPr>
        <w:t xml:space="preserve"> </w:t>
      </w:r>
      <w:r w:rsidRPr="0082517C">
        <w:rPr>
          <w:rFonts w:eastAsia="Calibri"/>
          <w:noProof/>
          <w:sz w:val="28"/>
          <w:szCs w:val="28"/>
          <w:lang w:eastAsia="en-US"/>
        </w:rPr>
        <w:t xml:space="preserve">Редакция избегает абстрактных лозунгов, акцентируя внимание на конкретных практиках дискриминации в сельской местности: доступе к образованию, медицинским услугам, защите от насилия. </w:t>
      </w:r>
    </w:p>
    <w:p w14:paraId="27A56A50" w14:textId="0745581B" w:rsidR="00612B1B" w:rsidRPr="00612B1B" w:rsidRDefault="0082517C" w:rsidP="00BD3F82">
      <w:pPr>
        <w:pStyle w:val="ac"/>
        <w:spacing w:before="0" w:beforeAutospacing="0" w:after="0" w:afterAutospacing="0" w:line="360" w:lineRule="auto"/>
        <w:ind w:firstLine="709"/>
        <w:jc w:val="both"/>
        <w:rPr>
          <w:rFonts w:eastAsia="Calibri"/>
          <w:noProof/>
          <w:sz w:val="28"/>
          <w:szCs w:val="28"/>
          <w:lang w:eastAsia="en-US"/>
        </w:rPr>
      </w:pPr>
      <w:r w:rsidRPr="0082517C">
        <w:rPr>
          <w:rFonts w:eastAsia="Calibri"/>
          <w:noProof/>
          <w:sz w:val="28"/>
          <w:szCs w:val="28"/>
          <w:lang w:eastAsia="en-US"/>
        </w:rPr>
        <w:t>Опыт «Волны новостей» демонстрирует, что альтернативные медиа в Индии способны выполнять функции, которые зачастую остаются за пределами внимания мейнстрим-журналистики. В условиях высокой степени политической и экономической зависимости ведущих изданий деятельность этой редакции показывает, что медиа могут стать инструментом репрезентации локальных проблем и маргинализированных сообществ, расширяя тем самым рамки общественной дискуссии. Редакция формирует повестку, акцентированную на социальных последствиях коррупции, неравного доступа к ресурсам и системных проблем здравоохранения и образования. Тем самым она обеспечивает видимость тех сюжетов, которые в ином случае оставались бы незамеченными.</w:t>
      </w:r>
    </w:p>
    <w:p w14:paraId="0FEC590E" w14:textId="77777777" w:rsidR="00612B1B" w:rsidRPr="00612B1B" w:rsidRDefault="00612B1B" w:rsidP="00612B1B">
      <w:pPr>
        <w:pStyle w:val="ac"/>
        <w:spacing w:before="0" w:beforeAutospacing="0" w:after="0" w:afterAutospacing="0" w:line="360" w:lineRule="auto"/>
        <w:ind w:firstLine="709"/>
        <w:rPr>
          <w:rFonts w:eastAsiaTheme="minorHAnsi"/>
          <w:sz w:val="28"/>
          <w:szCs w:val="28"/>
        </w:rPr>
      </w:pPr>
    </w:p>
    <w:p w14:paraId="79212754" w14:textId="77777777" w:rsidR="00612B1B" w:rsidRPr="00360D0C" w:rsidRDefault="00612B1B" w:rsidP="00612B1B">
      <w:pPr>
        <w:pStyle w:val="ac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</w:rPr>
      </w:pPr>
      <w:r w:rsidRPr="00360D0C">
        <w:rPr>
          <w:i/>
          <w:iCs/>
          <w:sz w:val="28"/>
          <w:szCs w:val="28"/>
        </w:rPr>
        <w:t>Литература</w:t>
      </w:r>
    </w:p>
    <w:p w14:paraId="2769ABC4" w14:textId="52349C52" w:rsidR="0082517C" w:rsidRDefault="0082517C" w:rsidP="00612B1B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auto"/>
          <w:sz w:val="28"/>
          <w:szCs w:val="28"/>
        </w:rPr>
      </w:pPr>
      <w:r w:rsidRPr="0082517C">
        <w:rPr>
          <w:rFonts w:ascii="Times New Roman" w:hAnsi="Times New Roman" w:cs="Times New Roman"/>
          <w:noProof/>
          <w:color w:val="auto"/>
          <w:sz w:val="28"/>
          <w:szCs w:val="28"/>
        </w:rPr>
        <w:t>1.</w:t>
      </w:r>
      <w:r w:rsidR="00FE7120" w:rsidRPr="0082517C">
        <w:rPr>
          <w:rFonts w:ascii="Times New Roman" w:hAnsi="Times New Roman" w:cs="Times New Roman"/>
          <w:noProof/>
          <w:color w:val="auto"/>
          <w:sz w:val="28"/>
          <w:szCs w:val="28"/>
        </w:rPr>
        <w:t xml:space="preserve"> </w:t>
      </w:r>
      <w:r w:rsidRPr="0082517C">
        <w:rPr>
          <w:rFonts w:ascii="Times New Roman" w:hAnsi="Times New Roman" w:cs="Times New Roman"/>
          <w:noProof/>
          <w:color w:val="auto"/>
          <w:sz w:val="28"/>
          <w:szCs w:val="28"/>
        </w:rPr>
        <w:t>Мартыненко Е. В.</w:t>
      </w:r>
      <w:r w:rsidR="00FE7120">
        <w:rPr>
          <w:rFonts w:ascii="Times New Roman" w:hAnsi="Times New Roman" w:cs="Times New Roman"/>
          <w:noProof/>
          <w:color w:val="auto"/>
          <w:sz w:val="28"/>
          <w:szCs w:val="28"/>
        </w:rPr>
        <w:t>,</w:t>
      </w:r>
      <w:r w:rsidRPr="0082517C">
        <w:rPr>
          <w:rFonts w:ascii="Times New Roman" w:hAnsi="Times New Roman" w:cs="Times New Roman"/>
          <w:noProof/>
          <w:color w:val="auto"/>
          <w:sz w:val="28"/>
          <w:szCs w:val="28"/>
        </w:rPr>
        <w:t xml:space="preserve"> </w:t>
      </w:r>
      <w:r w:rsidR="00FE7120" w:rsidRPr="00FE7120">
        <w:rPr>
          <w:rFonts w:ascii="Times New Roman" w:hAnsi="Times New Roman" w:cs="Times New Roman"/>
          <w:noProof/>
          <w:color w:val="auto"/>
          <w:sz w:val="28"/>
          <w:szCs w:val="28"/>
        </w:rPr>
        <w:t>Попова</w:t>
      </w:r>
      <w:r w:rsidR="00FE7120" w:rsidRPr="00FE7120">
        <w:t xml:space="preserve"> </w:t>
      </w:r>
      <w:r w:rsidR="00FE7120" w:rsidRPr="00FE7120">
        <w:rPr>
          <w:rFonts w:ascii="Times New Roman" w:hAnsi="Times New Roman" w:cs="Times New Roman"/>
          <w:noProof/>
          <w:color w:val="auto"/>
          <w:sz w:val="28"/>
          <w:szCs w:val="28"/>
        </w:rPr>
        <w:t xml:space="preserve">Е. О., Расторгуева Н. Е. </w:t>
      </w:r>
      <w:r w:rsidRPr="0082517C">
        <w:rPr>
          <w:rFonts w:ascii="Times New Roman" w:hAnsi="Times New Roman" w:cs="Times New Roman"/>
          <w:noProof/>
          <w:color w:val="auto"/>
          <w:sz w:val="28"/>
          <w:szCs w:val="28"/>
        </w:rPr>
        <w:t>К вопросу о современном развитии индийской медиаиндустрии в мировом медиапространстве // Вопросы теории и практики журналистики. 2022. Т. 11, № 3. С. 586</w:t>
      </w:r>
      <w:r w:rsidR="00FE7120" w:rsidRPr="00FE7120">
        <w:rPr>
          <w:rFonts w:ascii="Times New Roman" w:hAnsi="Times New Roman" w:cs="Times New Roman"/>
          <w:noProof/>
          <w:color w:val="auto"/>
          <w:sz w:val="28"/>
          <w:szCs w:val="28"/>
        </w:rPr>
        <w:t>–</w:t>
      </w:r>
      <w:r w:rsidRPr="0082517C">
        <w:rPr>
          <w:rFonts w:ascii="Times New Roman" w:hAnsi="Times New Roman" w:cs="Times New Roman"/>
          <w:noProof/>
          <w:color w:val="auto"/>
          <w:sz w:val="28"/>
          <w:szCs w:val="28"/>
        </w:rPr>
        <w:t xml:space="preserve">600. </w:t>
      </w:r>
    </w:p>
    <w:p w14:paraId="445FBA37" w14:textId="7B4EBD9D" w:rsidR="0082517C" w:rsidRDefault="0082517C" w:rsidP="00612B1B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auto"/>
          <w:sz w:val="28"/>
          <w:szCs w:val="28"/>
        </w:rPr>
      </w:pPr>
      <w:r w:rsidRPr="0082517C">
        <w:rPr>
          <w:rFonts w:ascii="Times New Roman" w:hAnsi="Times New Roman" w:cs="Times New Roman"/>
          <w:noProof/>
          <w:color w:val="auto"/>
          <w:sz w:val="28"/>
          <w:szCs w:val="28"/>
        </w:rPr>
        <w:t>2.</w:t>
      </w:r>
      <w:r w:rsidR="00FE7120">
        <w:rPr>
          <w:rFonts w:ascii="Times New Roman" w:hAnsi="Times New Roman" w:cs="Times New Roman"/>
          <w:noProof/>
          <w:color w:val="auto"/>
          <w:sz w:val="28"/>
          <w:szCs w:val="28"/>
        </w:rPr>
        <w:t xml:space="preserve"> </w:t>
      </w:r>
      <w:r w:rsidRPr="0082517C">
        <w:rPr>
          <w:rFonts w:ascii="Times New Roman" w:hAnsi="Times New Roman" w:cs="Times New Roman"/>
          <w:noProof/>
          <w:color w:val="auto"/>
          <w:sz w:val="28"/>
          <w:szCs w:val="28"/>
        </w:rPr>
        <w:t>Матвиенко В.</w:t>
      </w:r>
      <w:r w:rsidR="00004A03">
        <w:rPr>
          <w:rFonts w:ascii="Times New Roman" w:hAnsi="Times New Roman" w:cs="Times New Roman"/>
          <w:noProof/>
          <w:color w:val="auto"/>
          <w:sz w:val="28"/>
          <w:szCs w:val="28"/>
        </w:rPr>
        <w:t xml:space="preserve"> </w:t>
      </w:r>
      <w:r w:rsidRPr="0082517C">
        <w:rPr>
          <w:rFonts w:ascii="Times New Roman" w:hAnsi="Times New Roman" w:cs="Times New Roman"/>
          <w:noProof/>
          <w:color w:val="auto"/>
          <w:sz w:val="28"/>
          <w:szCs w:val="28"/>
        </w:rPr>
        <w:t xml:space="preserve">В. Индийская индустрия медиа и развлечений на современном этапе // Теория и практика общественного развития. 2015. № 22. С. 76–78. </w:t>
      </w:r>
    </w:p>
    <w:p w14:paraId="15A68EF9" w14:textId="7BFB57EA" w:rsidR="0082517C" w:rsidRPr="00FE7120" w:rsidRDefault="0082517C" w:rsidP="00612B1B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val="en-US"/>
        </w:rPr>
      </w:pPr>
      <w:r w:rsidRPr="00FE7120">
        <w:rPr>
          <w:rFonts w:ascii="Times New Roman" w:hAnsi="Times New Roman" w:cs="Times New Roman"/>
          <w:noProof/>
          <w:color w:val="auto"/>
          <w:sz w:val="28"/>
          <w:szCs w:val="28"/>
        </w:rPr>
        <w:t>3.</w:t>
      </w:r>
      <w:r w:rsidR="00FE7120">
        <w:rPr>
          <w:rFonts w:ascii="Times New Roman" w:hAnsi="Times New Roman" w:cs="Times New Roman"/>
          <w:noProof/>
          <w:color w:val="auto"/>
          <w:sz w:val="28"/>
          <w:szCs w:val="28"/>
        </w:rPr>
        <w:t xml:space="preserve"> </w:t>
      </w:r>
      <w:r w:rsidRPr="0082517C">
        <w:rPr>
          <w:rFonts w:ascii="Times New Roman" w:hAnsi="Times New Roman" w:cs="Times New Roman"/>
          <w:noProof/>
          <w:color w:val="auto"/>
          <w:sz w:val="28"/>
          <w:szCs w:val="28"/>
        </w:rPr>
        <w:t>Филатова И</w:t>
      </w:r>
      <w:r w:rsidR="00004A03">
        <w:rPr>
          <w:rFonts w:ascii="Times New Roman" w:hAnsi="Times New Roman" w:cs="Times New Roman"/>
          <w:noProof/>
          <w:color w:val="auto"/>
          <w:sz w:val="28"/>
          <w:szCs w:val="28"/>
        </w:rPr>
        <w:t xml:space="preserve">. </w:t>
      </w:r>
      <w:r w:rsidRPr="0082517C">
        <w:rPr>
          <w:rFonts w:ascii="Times New Roman" w:hAnsi="Times New Roman" w:cs="Times New Roman"/>
          <w:noProof/>
          <w:color w:val="auto"/>
          <w:sz w:val="28"/>
          <w:szCs w:val="28"/>
        </w:rPr>
        <w:t>М. Развитие информационно-коммуникационных технологий в Индии и его социальные последствия // Вестник Московского университета. Серия</w:t>
      </w:r>
      <w:r w:rsidRPr="009672F5">
        <w:rPr>
          <w:rFonts w:ascii="Times New Roman" w:hAnsi="Times New Roman" w:cs="Times New Roman"/>
          <w:noProof/>
          <w:color w:val="auto"/>
          <w:sz w:val="28"/>
          <w:szCs w:val="28"/>
          <w:lang w:val="en-US"/>
        </w:rPr>
        <w:t xml:space="preserve"> 10: </w:t>
      </w:r>
      <w:r w:rsidRPr="0082517C">
        <w:rPr>
          <w:rFonts w:ascii="Times New Roman" w:hAnsi="Times New Roman" w:cs="Times New Roman"/>
          <w:noProof/>
          <w:color w:val="auto"/>
          <w:sz w:val="28"/>
          <w:szCs w:val="28"/>
        </w:rPr>
        <w:t>Журналистика</w:t>
      </w:r>
      <w:r w:rsidRPr="009672F5">
        <w:rPr>
          <w:rFonts w:ascii="Times New Roman" w:hAnsi="Times New Roman" w:cs="Times New Roman"/>
          <w:noProof/>
          <w:color w:val="auto"/>
          <w:sz w:val="28"/>
          <w:szCs w:val="28"/>
          <w:lang w:val="en-US"/>
        </w:rPr>
        <w:t xml:space="preserve">. </w:t>
      </w:r>
      <w:r w:rsidRPr="00FE7120">
        <w:rPr>
          <w:rFonts w:ascii="Times New Roman" w:hAnsi="Times New Roman" w:cs="Times New Roman"/>
          <w:noProof/>
          <w:color w:val="auto"/>
          <w:sz w:val="28"/>
          <w:szCs w:val="28"/>
          <w:lang w:val="en-US"/>
        </w:rPr>
        <w:t xml:space="preserve">2010. № 2. C. 121–137. </w:t>
      </w:r>
    </w:p>
    <w:p w14:paraId="1DA76B8F" w14:textId="65745D5C" w:rsidR="00FE7120" w:rsidRPr="009672F5" w:rsidRDefault="00FE7120" w:rsidP="00612B1B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val="es-ES"/>
        </w:rPr>
      </w:pPr>
      <w:r w:rsidRPr="00FE7120">
        <w:rPr>
          <w:rFonts w:ascii="Times New Roman" w:hAnsi="Times New Roman" w:cs="Times New Roman"/>
          <w:noProof/>
          <w:color w:val="auto"/>
          <w:sz w:val="28"/>
          <w:szCs w:val="28"/>
          <w:lang w:val="en-US"/>
        </w:rPr>
        <w:lastRenderedPageBreak/>
        <w:t>4. Harishma H. K.</w:t>
      </w:r>
      <w:r>
        <w:rPr>
          <w:rFonts w:ascii="Times New Roman" w:hAnsi="Times New Roman" w:cs="Times New Roman"/>
          <w:noProof/>
          <w:color w:val="auto"/>
          <w:sz w:val="28"/>
          <w:szCs w:val="28"/>
          <w:lang w:val="en-US"/>
        </w:rPr>
        <w:t>,</w:t>
      </w:r>
      <w:r w:rsidRPr="00FE7120">
        <w:rPr>
          <w:rFonts w:ascii="Times New Roman" w:hAnsi="Times New Roman" w:cs="Times New Roman"/>
          <w:noProof/>
          <w:color w:val="auto"/>
          <w:sz w:val="28"/>
          <w:szCs w:val="28"/>
          <w:lang w:val="en-US"/>
        </w:rPr>
        <w:t xml:space="preserve"> Khamarunnisa P. A. The Politics of Representating Dalit women: A study of the newspaper Khabar Lahariya and the documentary writing with fire // Journal of International Women’s Studies</w:t>
      </w:r>
      <w:r>
        <w:rPr>
          <w:rFonts w:ascii="Times New Roman" w:hAnsi="Times New Roman" w:cs="Times New Roman"/>
          <w:noProof/>
          <w:color w:val="auto"/>
          <w:sz w:val="28"/>
          <w:szCs w:val="28"/>
          <w:lang w:val="en-US"/>
        </w:rPr>
        <w:t>.</w:t>
      </w:r>
      <w:r w:rsidRPr="00FE7120">
        <w:rPr>
          <w:rFonts w:ascii="Times New Roman" w:hAnsi="Times New Roman" w:cs="Times New Roman"/>
          <w:noProof/>
          <w:color w:val="auto"/>
          <w:sz w:val="28"/>
          <w:szCs w:val="28"/>
          <w:lang w:val="en-US"/>
        </w:rPr>
        <w:t xml:space="preserve"> </w:t>
      </w:r>
      <w:r w:rsidRPr="009672F5">
        <w:rPr>
          <w:rFonts w:ascii="Times New Roman" w:hAnsi="Times New Roman" w:cs="Times New Roman"/>
          <w:noProof/>
          <w:color w:val="auto"/>
          <w:sz w:val="28"/>
          <w:szCs w:val="28"/>
          <w:lang w:val="es-ES"/>
        </w:rPr>
        <w:t xml:space="preserve">2023. Vol. 24, No. 7. </w:t>
      </w:r>
      <w:bookmarkStart w:id="0" w:name="_Hlk213440909"/>
      <w:r w:rsidRPr="009672F5">
        <w:rPr>
          <w:rFonts w:ascii="Times New Roman" w:hAnsi="Times New Roman" w:cs="Times New Roman"/>
          <w:noProof/>
          <w:color w:val="auto"/>
          <w:sz w:val="28"/>
          <w:szCs w:val="28"/>
          <w:lang w:val="es-ES"/>
        </w:rPr>
        <w:t>URL:</w:t>
      </w:r>
      <w:bookmarkEnd w:id="0"/>
      <w:r w:rsidR="005F47C2" w:rsidRPr="009672F5">
        <w:rPr>
          <w:rFonts w:ascii="Times New Roman" w:hAnsi="Times New Roman" w:cs="Times New Roman"/>
          <w:noProof/>
          <w:color w:val="auto"/>
          <w:sz w:val="28"/>
          <w:szCs w:val="28"/>
          <w:lang w:val="es-ES"/>
        </w:rPr>
        <w:t xml:space="preserve"> </w:t>
      </w:r>
      <w:r w:rsidRPr="009672F5">
        <w:rPr>
          <w:rFonts w:ascii="Times New Roman" w:hAnsi="Times New Roman" w:cs="Times New Roman"/>
          <w:noProof/>
          <w:color w:val="auto"/>
          <w:sz w:val="28"/>
          <w:szCs w:val="28"/>
          <w:lang w:val="es-ES"/>
        </w:rPr>
        <w:t>https://vc.bridgew.edu/jiws/vol24/iss7/5.</w:t>
      </w:r>
    </w:p>
    <w:p w14:paraId="59DBE060" w14:textId="0663A3A7" w:rsidR="00612B1B" w:rsidRPr="005F47C2" w:rsidRDefault="0082517C" w:rsidP="00612B1B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val="en-US"/>
        </w:rPr>
      </w:pPr>
      <w:r w:rsidRPr="009672F5">
        <w:rPr>
          <w:rFonts w:ascii="Times New Roman" w:hAnsi="Times New Roman" w:cs="Times New Roman"/>
          <w:noProof/>
          <w:color w:val="auto"/>
          <w:sz w:val="28"/>
          <w:szCs w:val="28"/>
          <w:lang w:val="es-ES"/>
        </w:rPr>
        <w:t>5.</w:t>
      </w:r>
      <w:r w:rsidRPr="009672F5">
        <w:rPr>
          <w:rFonts w:ascii="Times New Roman" w:hAnsi="Times New Roman" w:cs="Times New Roman"/>
          <w:noProof/>
          <w:color w:val="auto"/>
          <w:sz w:val="28"/>
          <w:szCs w:val="28"/>
          <w:lang w:val="es-ES"/>
        </w:rPr>
        <w:tab/>
        <w:t xml:space="preserve">Madhya Pradesh / MP News: </w:t>
      </w:r>
      <w:r w:rsidRPr="0082517C">
        <w:rPr>
          <w:rFonts w:ascii="Nirmala UI" w:hAnsi="Nirmala UI" w:cs="Nirmala UI"/>
          <w:noProof/>
          <w:color w:val="auto"/>
          <w:sz w:val="28"/>
          <w:szCs w:val="28"/>
        </w:rPr>
        <w:t>दूषित</w:t>
      </w:r>
      <w:r w:rsidRPr="009672F5">
        <w:rPr>
          <w:rFonts w:ascii="Times New Roman" w:hAnsi="Times New Roman" w:cs="Times New Roman"/>
          <w:noProof/>
          <w:color w:val="auto"/>
          <w:sz w:val="28"/>
          <w:szCs w:val="28"/>
          <w:lang w:val="es-ES"/>
        </w:rPr>
        <w:t xml:space="preserve"> </w:t>
      </w:r>
      <w:r w:rsidRPr="0082517C">
        <w:rPr>
          <w:rFonts w:ascii="Nirmala UI" w:hAnsi="Nirmala UI" w:cs="Nirmala UI"/>
          <w:noProof/>
          <w:color w:val="auto"/>
          <w:sz w:val="28"/>
          <w:szCs w:val="28"/>
        </w:rPr>
        <w:t>कफ</w:t>
      </w:r>
      <w:r w:rsidRPr="009672F5">
        <w:rPr>
          <w:rFonts w:ascii="Times New Roman" w:hAnsi="Times New Roman" w:cs="Times New Roman"/>
          <w:noProof/>
          <w:color w:val="auto"/>
          <w:sz w:val="28"/>
          <w:szCs w:val="28"/>
          <w:lang w:val="es-ES"/>
        </w:rPr>
        <w:t xml:space="preserve"> </w:t>
      </w:r>
      <w:r w:rsidRPr="0082517C">
        <w:rPr>
          <w:rFonts w:ascii="Nirmala UI" w:hAnsi="Nirmala UI" w:cs="Nirmala UI"/>
          <w:noProof/>
          <w:color w:val="auto"/>
          <w:sz w:val="28"/>
          <w:szCs w:val="28"/>
        </w:rPr>
        <w:t>सिरप</w:t>
      </w:r>
      <w:r w:rsidRPr="009672F5">
        <w:rPr>
          <w:rFonts w:ascii="Times New Roman" w:hAnsi="Times New Roman" w:cs="Times New Roman"/>
          <w:noProof/>
          <w:color w:val="auto"/>
          <w:sz w:val="28"/>
          <w:szCs w:val="28"/>
          <w:lang w:val="es-ES"/>
        </w:rPr>
        <w:t xml:space="preserve"> </w:t>
      </w:r>
      <w:r w:rsidRPr="0082517C">
        <w:rPr>
          <w:rFonts w:ascii="Nirmala UI" w:hAnsi="Nirmala UI" w:cs="Nirmala UI"/>
          <w:noProof/>
          <w:color w:val="auto"/>
          <w:sz w:val="28"/>
          <w:szCs w:val="28"/>
        </w:rPr>
        <w:t>के</w:t>
      </w:r>
      <w:r w:rsidRPr="009672F5">
        <w:rPr>
          <w:rFonts w:ascii="Times New Roman" w:hAnsi="Times New Roman" w:cs="Times New Roman"/>
          <w:noProof/>
          <w:color w:val="auto"/>
          <w:sz w:val="28"/>
          <w:szCs w:val="28"/>
          <w:lang w:val="es-ES"/>
        </w:rPr>
        <w:t xml:space="preserve"> </w:t>
      </w:r>
      <w:r w:rsidRPr="0082517C">
        <w:rPr>
          <w:rFonts w:ascii="Nirmala UI" w:hAnsi="Nirmala UI" w:cs="Nirmala UI"/>
          <w:noProof/>
          <w:color w:val="auto"/>
          <w:sz w:val="28"/>
          <w:szCs w:val="28"/>
        </w:rPr>
        <w:t>इस्तेमाल</w:t>
      </w:r>
      <w:r w:rsidRPr="009672F5">
        <w:rPr>
          <w:rFonts w:ascii="Times New Roman" w:hAnsi="Times New Roman" w:cs="Times New Roman"/>
          <w:noProof/>
          <w:color w:val="auto"/>
          <w:sz w:val="28"/>
          <w:szCs w:val="28"/>
          <w:lang w:val="es-ES"/>
        </w:rPr>
        <w:t xml:space="preserve"> </w:t>
      </w:r>
      <w:r w:rsidRPr="0082517C">
        <w:rPr>
          <w:rFonts w:ascii="Nirmala UI" w:hAnsi="Nirmala UI" w:cs="Nirmala UI"/>
          <w:noProof/>
          <w:color w:val="auto"/>
          <w:sz w:val="28"/>
          <w:szCs w:val="28"/>
        </w:rPr>
        <w:t>के</w:t>
      </w:r>
      <w:r w:rsidRPr="009672F5">
        <w:rPr>
          <w:rFonts w:ascii="Times New Roman" w:hAnsi="Times New Roman" w:cs="Times New Roman"/>
          <w:noProof/>
          <w:color w:val="auto"/>
          <w:sz w:val="28"/>
          <w:szCs w:val="28"/>
          <w:lang w:val="es-ES"/>
        </w:rPr>
        <w:t xml:space="preserve"> </w:t>
      </w:r>
      <w:r w:rsidRPr="0082517C">
        <w:rPr>
          <w:rFonts w:ascii="Nirmala UI" w:hAnsi="Nirmala UI" w:cs="Nirmala UI"/>
          <w:noProof/>
          <w:color w:val="auto"/>
          <w:sz w:val="28"/>
          <w:szCs w:val="28"/>
        </w:rPr>
        <w:t>कारण</w:t>
      </w:r>
      <w:r w:rsidRPr="009672F5">
        <w:rPr>
          <w:rFonts w:ascii="Times New Roman" w:hAnsi="Times New Roman" w:cs="Times New Roman"/>
          <w:noProof/>
          <w:color w:val="auto"/>
          <w:sz w:val="28"/>
          <w:szCs w:val="28"/>
          <w:lang w:val="es-ES"/>
        </w:rPr>
        <w:t xml:space="preserve"> </w:t>
      </w:r>
      <w:r w:rsidRPr="0082517C">
        <w:rPr>
          <w:rFonts w:ascii="Nirmala UI" w:hAnsi="Nirmala UI" w:cs="Nirmala UI"/>
          <w:noProof/>
          <w:color w:val="auto"/>
          <w:sz w:val="28"/>
          <w:szCs w:val="28"/>
        </w:rPr>
        <w:t>छह</w:t>
      </w:r>
      <w:r w:rsidRPr="009672F5">
        <w:rPr>
          <w:rFonts w:ascii="Times New Roman" w:hAnsi="Times New Roman" w:cs="Times New Roman"/>
          <w:noProof/>
          <w:color w:val="auto"/>
          <w:sz w:val="28"/>
          <w:szCs w:val="28"/>
          <w:lang w:val="es-ES"/>
        </w:rPr>
        <w:t xml:space="preserve"> </w:t>
      </w:r>
      <w:r w:rsidRPr="0082517C">
        <w:rPr>
          <w:rFonts w:ascii="Nirmala UI" w:hAnsi="Nirmala UI" w:cs="Nirmala UI"/>
          <w:noProof/>
          <w:color w:val="auto"/>
          <w:sz w:val="28"/>
          <w:szCs w:val="28"/>
        </w:rPr>
        <w:t>बच्चों</w:t>
      </w:r>
      <w:r w:rsidRPr="009672F5">
        <w:rPr>
          <w:rFonts w:ascii="Times New Roman" w:hAnsi="Times New Roman" w:cs="Times New Roman"/>
          <w:noProof/>
          <w:color w:val="auto"/>
          <w:sz w:val="28"/>
          <w:szCs w:val="28"/>
          <w:lang w:val="es-ES"/>
        </w:rPr>
        <w:t xml:space="preserve"> </w:t>
      </w:r>
      <w:r w:rsidRPr="0082517C">
        <w:rPr>
          <w:rFonts w:ascii="Nirmala UI" w:hAnsi="Nirmala UI" w:cs="Nirmala UI"/>
          <w:noProof/>
          <w:color w:val="auto"/>
          <w:sz w:val="28"/>
          <w:szCs w:val="28"/>
        </w:rPr>
        <w:t>की</w:t>
      </w:r>
      <w:r w:rsidRPr="009672F5">
        <w:rPr>
          <w:rFonts w:ascii="Times New Roman" w:hAnsi="Times New Roman" w:cs="Times New Roman"/>
          <w:noProof/>
          <w:color w:val="auto"/>
          <w:sz w:val="28"/>
          <w:szCs w:val="28"/>
          <w:lang w:val="es-ES"/>
        </w:rPr>
        <w:t xml:space="preserve"> </w:t>
      </w:r>
      <w:r w:rsidRPr="0082517C">
        <w:rPr>
          <w:rFonts w:ascii="Nirmala UI" w:hAnsi="Nirmala UI" w:cs="Nirmala UI"/>
          <w:noProof/>
          <w:color w:val="auto"/>
          <w:sz w:val="28"/>
          <w:szCs w:val="28"/>
        </w:rPr>
        <w:t>मौत</w:t>
      </w:r>
      <w:r w:rsidRPr="009672F5">
        <w:rPr>
          <w:rFonts w:ascii="Times New Roman" w:hAnsi="Times New Roman" w:cs="Times New Roman"/>
          <w:noProof/>
          <w:color w:val="auto"/>
          <w:sz w:val="28"/>
          <w:szCs w:val="28"/>
          <w:lang w:val="es-ES"/>
        </w:rPr>
        <w:t xml:space="preserve">, </w:t>
      </w:r>
      <w:r w:rsidRPr="0082517C">
        <w:rPr>
          <w:rFonts w:ascii="Nirmala UI" w:hAnsi="Nirmala UI" w:cs="Nirmala UI"/>
          <w:noProof/>
          <w:color w:val="auto"/>
          <w:sz w:val="28"/>
          <w:szCs w:val="28"/>
        </w:rPr>
        <w:t>दो</w:t>
      </w:r>
      <w:r w:rsidRPr="009672F5">
        <w:rPr>
          <w:rFonts w:ascii="Times New Roman" w:hAnsi="Times New Roman" w:cs="Times New Roman"/>
          <w:noProof/>
          <w:color w:val="auto"/>
          <w:sz w:val="28"/>
          <w:szCs w:val="28"/>
          <w:lang w:val="es-ES"/>
        </w:rPr>
        <w:t xml:space="preserve"> </w:t>
      </w:r>
      <w:r w:rsidRPr="0082517C">
        <w:rPr>
          <w:rFonts w:ascii="Nirmala UI" w:hAnsi="Nirmala UI" w:cs="Nirmala UI"/>
          <w:noProof/>
          <w:color w:val="auto"/>
          <w:sz w:val="28"/>
          <w:szCs w:val="28"/>
        </w:rPr>
        <w:t>दवाओं</w:t>
      </w:r>
      <w:r w:rsidRPr="009672F5">
        <w:rPr>
          <w:rFonts w:ascii="Times New Roman" w:hAnsi="Times New Roman" w:cs="Times New Roman"/>
          <w:noProof/>
          <w:color w:val="auto"/>
          <w:sz w:val="28"/>
          <w:szCs w:val="28"/>
          <w:lang w:val="es-ES"/>
        </w:rPr>
        <w:t xml:space="preserve"> </w:t>
      </w:r>
      <w:r w:rsidRPr="0082517C">
        <w:rPr>
          <w:rFonts w:ascii="Nirmala UI" w:hAnsi="Nirmala UI" w:cs="Nirmala UI"/>
          <w:noProof/>
          <w:color w:val="auto"/>
          <w:sz w:val="28"/>
          <w:szCs w:val="28"/>
        </w:rPr>
        <w:t>पर</w:t>
      </w:r>
      <w:r w:rsidRPr="009672F5">
        <w:rPr>
          <w:rFonts w:ascii="Times New Roman" w:hAnsi="Times New Roman" w:cs="Times New Roman"/>
          <w:noProof/>
          <w:color w:val="auto"/>
          <w:sz w:val="28"/>
          <w:szCs w:val="28"/>
          <w:lang w:val="es-ES"/>
        </w:rPr>
        <w:t xml:space="preserve"> </w:t>
      </w:r>
      <w:r w:rsidRPr="0082517C">
        <w:rPr>
          <w:rFonts w:ascii="Nirmala UI" w:hAnsi="Nirmala UI" w:cs="Nirmala UI"/>
          <w:noProof/>
          <w:color w:val="auto"/>
          <w:sz w:val="28"/>
          <w:szCs w:val="28"/>
        </w:rPr>
        <w:t>लगा</w:t>
      </w:r>
      <w:r w:rsidRPr="009672F5">
        <w:rPr>
          <w:rFonts w:ascii="Times New Roman" w:hAnsi="Times New Roman" w:cs="Times New Roman"/>
          <w:noProof/>
          <w:color w:val="auto"/>
          <w:sz w:val="28"/>
          <w:szCs w:val="28"/>
          <w:lang w:val="es-ES"/>
        </w:rPr>
        <w:t xml:space="preserve"> </w:t>
      </w:r>
      <w:r w:rsidRPr="0082517C">
        <w:rPr>
          <w:rFonts w:ascii="Nirmala UI" w:hAnsi="Nirmala UI" w:cs="Nirmala UI"/>
          <w:noProof/>
          <w:color w:val="auto"/>
          <w:sz w:val="28"/>
          <w:szCs w:val="28"/>
        </w:rPr>
        <w:t>प्रतिबंध</w:t>
      </w:r>
      <w:r w:rsidRPr="009672F5">
        <w:rPr>
          <w:rFonts w:ascii="Times New Roman" w:hAnsi="Times New Roman" w:cs="Times New Roman"/>
          <w:noProof/>
          <w:color w:val="auto"/>
          <w:sz w:val="28"/>
          <w:szCs w:val="28"/>
          <w:lang w:val="es-ES"/>
        </w:rPr>
        <w:t xml:space="preserve"> [</w:t>
      </w:r>
      <w:r w:rsidRPr="0082517C">
        <w:rPr>
          <w:rFonts w:ascii="Times New Roman" w:hAnsi="Times New Roman" w:cs="Times New Roman"/>
          <w:noProof/>
          <w:color w:val="auto"/>
          <w:sz w:val="28"/>
          <w:szCs w:val="28"/>
        </w:rPr>
        <w:t>Шесть</w:t>
      </w:r>
      <w:r w:rsidRPr="009672F5">
        <w:rPr>
          <w:rFonts w:ascii="Times New Roman" w:hAnsi="Times New Roman" w:cs="Times New Roman"/>
          <w:noProof/>
          <w:color w:val="auto"/>
          <w:sz w:val="28"/>
          <w:szCs w:val="28"/>
          <w:lang w:val="es-ES"/>
        </w:rPr>
        <w:t xml:space="preserve"> </w:t>
      </w:r>
      <w:r w:rsidRPr="0082517C">
        <w:rPr>
          <w:rFonts w:ascii="Times New Roman" w:hAnsi="Times New Roman" w:cs="Times New Roman"/>
          <w:noProof/>
          <w:color w:val="auto"/>
          <w:sz w:val="28"/>
          <w:szCs w:val="28"/>
        </w:rPr>
        <w:t>детей</w:t>
      </w:r>
      <w:r w:rsidRPr="009672F5">
        <w:rPr>
          <w:rFonts w:ascii="Times New Roman" w:hAnsi="Times New Roman" w:cs="Times New Roman"/>
          <w:noProof/>
          <w:color w:val="auto"/>
          <w:sz w:val="28"/>
          <w:szCs w:val="28"/>
          <w:lang w:val="es-ES"/>
        </w:rPr>
        <w:t xml:space="preserve"> </w:t>
      </w:r>
      <w:r w:rsidRPr="00004A03">
        <w:rPr>
          <w:rFonts w:ascii="Times New Roman" w:hAnsi="Times New Roman" w:cs="Times New Roman"/>
          <w:noProof/>
          <w:color w:val="auto"/>
          <w:sz w:val="28"/>
          <w:szCs w:val="28"/>
        </w:rPr>
        <w:t>умерли</w:t>
      </w:r>
      <w:r w:rsidRPr="009672F5">
        <w:rPr>
          <w:rFonts w:ascii="Times New Roman" w:hAnsi="Times New Roman" w:cs="Times New Roman"/>
          <w:noProof/>
          <w:color w:val="auto"/>
          <w:sz w:val="28"/>
          <w:szCs w:val="28"/>
          <w:lang w:val="es-ES"/>
        </w:rPr>
        <w:t xml:space="preserve"> </w:t>
      </w:r>
      <w:r w:rsidRPr="00004A03">
        <w:rPr>
          <w:rFonts w:ascii="Times New Roman" w:hAnsi="Times New Roman" w:cs="Times New Roman"/>
          <w:noProof/>
          <w:color w:val="auto"/>
          <w:sz w:val="28"/>
          <w:szCs w:val="28"/>
        </w:rPr>
        <w:t>из</w:t>
      </w:r>
      <w:r w:rsidRPr="009672F5">
        <w:rPr>
          <w:rFonts w:ascii="Times New Roman" w:hAnsi="Times New Roman" w:cs="Times New Roman"/>
          <w:noProof/>
          <w:color w:val="auto"/>
          <w:sz w:val="28"/>
          <w:szCs w:val="28"/>
          <w:lang w:val="es-ES"/>
        </w:rPr>
        <w:t>-</w:t>
      </w:r>
      <w:r w:rsidRPr="00004A03">
        <w:rPr>
          <w:rFonts w:ascii="Times New Roman" w:hAnsi="Times New Roman" w:cs="Times New Roman"/>
          <w:noProof/>
          <w:color w:val="auto"/>
          <w:sz w:val="28"/>
          <w:szCs w:val="28"/>
        </w:rPr>
        <w:t>за</w:t>
      </w:r>
      <w:r w:rsidRPr="009672F5">
        <w:rPr>
          <w:rFonts w:ascii="Times New Roman" w:hAnsi="Times New Roman" w:cs="Times New Roman"/>
          <w:noProof/>
          <w:color w:val="auto"/>
          <w:sz w:val="28"/>
          <w:szCs w:val="28"/>
          <w:lang w:val="es-ES"/>
        </w:rPr>
        <w:t xml:space="preserve"> </w:t>
      </w:r>
      <w:r w:rsidRPr="00004A03">
        <w:rPr>
          <w:rFonts w:ascii="Times New Roman" w:hAnsi="Times New Roman" w:cs="Times New Roman"/>
          <w:noProof/>
          <w:color w:val="auto"/>
          <w:sz w:val="28"/>
          <w:szCs w:val="28"/>
        </w:rPr>
        <w:t>употребления</w:t>
      </w:r>
      <w:r w:rsidRPr="009672F5">
        <w:rPr>
          <w:rFonts w:ascii="Times New Roman" w:hAnsi="Times New Roman" w:cs="Times New Roman"/>
          <w:noProof/>
          <w:color w:val="auto"/>
          <w:sz w:val="28"/>
          <w:szCs w:val="28"/>
          <w:lang w:val="es-ES"/>
        </w:rPr>
        <w:t xml:space="preserve"> </w:t>
      </w:r>
      <w:r w:rsidRPr="00004A03">
        <w:rPr>
          <w:rFonts w:ascii="Times New Roman" w:hAnsi="Times New Roman" w:cs="Times New Roman"/>
          <w:noProof/>
          <w:color w:val="auto"/>
          <w:sz w:val="28"/>
          <w:szCs w:val="28"/>
        </w:rPr>
        <w:t>зараженного</w:t>
      </w:r>
      <w:r w:rsidRPr="009672F5">
        <w:rPr>
          <w:rFonts w:ascii="Times New Roman" w:hAnsi="Times New Roman" w:cs="Times New Roman"/>
          <w:noProof/>
          <w:color w:val="auto"/>
          <w:sz w:val="28"/>
          <w:szCs w:val="28"/>
          <w:lang w:val="es-ES"/>
        </w:rPr>
        <w:t xml:space="preserve"> </w:t>
      </w:r>
      <w:r w:rsidRPr="00004A03">
        <w:rPr>
          <w:rFonts w:ascii="Times New Roman" w:hAnsi="Times New Roman" w:cs="Times New Roman"/>
          <w:noProof/>
          <w:color w:val="auto"/>
          <w:sz w:val="28"/>
          <w:szCs w:val="28"/>
        </w:rPr>
        <w:t>сиропа</w:t>
      </w:r>
      <w:r w:rsidRPr="009672F5">
        <w:rPr>
          <w:rFonts w:ascii="Times New Roman" w:hAnsi="Times New Roman" w:cs="Times New Roman"/>
          <w:noProof/>
          <w:color w:val="auto"/>
          <w:sz w:val="28"/>
          <w:szCs w:val="28"/>
          <w:lang w:val="es-ES"/>
        </w:rPr>
        <w:t xml:space="preserve"> </w:t>
      </w:r>
      <w:r w:rsidRPr="00004A03">
        <w:rPr>
          <w:rFonts w:ascii="Times New Roman" w:hAnsi="Times New Roman" w:cs="Times New Roman"/>
          <w:noProof/>
          <w:color w:val="auto"/>
          <w:sz w:val="28"/>
          <w:szCs w:val="28"/>
        </w:rPr>
        <w:t>от</w:t>
      </w:r>
      <w:r w:rsidRPr="009672F5">
        <w:rPr>
          <w:rFonts w:ascii="Times New Roman" w:hAnsi="Times New Roman" w:cs="Times New Roman"/>
          <w:noProof/>
          <w:color w:val="auto"/>
          <w:sz w:val="28"/>
          <w:szCs w:val="28"/>
          <w:lang w:val="es-ES"/>
        </w:rPr>
        <w:t xml:space="preserve"> </w:t>
      </w:r>
      <w:r w:rsidRPr="00004A03">
        <w:rPr>
          <w:rFonts w:ascii="Times New Roman" w:hAnsi="Times New Roman" w:cs="Times New Roman"/>
          <w:noProof/>
          <w:color w:val="auto"/>
          <w:sz w:val="28"/>
          <w:szCs w:val="28"/>
        </w:rPr>
        <w:t>кашля</w:t>
      </w:r>
      <w:r w:rsidRPr="009672F5">
        <w:rPr>
          <w:rFonts w:ascii="Times New Roman" w:hAnsi="Times New Roman" w:cs="Times New Roman"/>
          <w:noProof/>
          <w:color w:val="auto"/>
          <w:sz w:val="28"/>
          <w:szCs w:val="28"/>
          <w:lang w:val="es-ES"/>
        </w:rPr>
        <w:t xml:space="preserve">, </w:t>
      </w:r>
      <w:r w:rsidRPr="00004A03">
        <w:rPr>
          <w:rFonts w:ascii="Times New Roman" w:hAnsi="Times New Roman" w:cs="Times New Roman"/>
          <w:noProof/>
          <w:color w:val="auto"/>
          <w:sz w:val="28"/>
          <w:szCs w:val="28"/>
        </w:rPr>
        <w:t>два</w:t>
      </w:r>
      <w:r w:rsidRPr="009672F5">
        <w:rPr>
          <w:rFonts w:ascii="Times New Roman" w:hAnsi="Times New Roman" w:cs="Times New Roman"/>
          <w:noProof/>
          <w:color w:val="auto"/>
          <w:sz w:val="28"/>
          <w:szCs w:val="28"/>
          <w:lang w:val="es-ES"/>
        </w:rPr>
        <w:t xml:space="preserve"> </w:t>
      </w:r>
      <w:r w:rsidRPr="00004A03">
        <w:rPr>
          <w:rFonts w:ascii="Times New Roman" w:hAnsi="Times New Roman" w:cs="Times New Roman"/>
          <w:noProof/>
          <w:color w:val="auto"/>
          <w:sz w:val="28"/>
          <w:szCs w:val="28"/>
        </w:rPr>
        <w:t>препара</w:t>
      </w:r>
      <w:r w:rsidRPr="0082517C">
        <w:rPr>
          <w:rFonts w:ascii="Times New Roman" w:hAnsi="Times New Roman" w:cs="Times New Roman"/>
          <w:noProof/>
          <w:color w:val="auto"/>
          <w:sz w:val="28"/>
          <w:szCs w:val="28"/>
        </w:rPr>
        <w:t>та</w:t>
      </w:r>
      <w:r w:rsidRPr="009672F5">
        <w:rPr>
          <w:rFonts w:ascii="Times New Roman" w:hAnsi="Times New Roman" w:cs="Times New Roman"/>
          <w:noProof/>
          <w:color w:val="auto"/>
          <w:sz w:val="28"/>
          <w:szCs w:val="28"/>
          <w:lang w:val="es-ES"/>
        </w:rPr>
        <w:t xml:space="preserve"> </w:t>
      </w:r>
      <w:r w:rsidRPr="0082517C">
        <w:rPr>
          <w:rFonts w:ascii="Times New Roman" w:hAnsi="Times New Roman" w:cs="Times New Roman"/>
          <w:noProof/>
          <w:color w:val="auto"/>
          <w:sz w:val="28"/>
          <w:szCs w:val="28"/>
        </w:rPr>
        <w:t>были</w:t>
      </w:r>
      <w:r w:rsidRPr="009672F5">
        <w:rPr>
          <w:rFonts w:ascii="Times New Roman" w:hAnsi="Times New Roman" w:cs="Times New Roman"/>
          <w:noProof/>
          <w:color w:val="auto"/>
          <w:sz w:val="28"/>
          <w:szCs w:val="28"/>
          <w:lang w:val="es-ES"/>
        </w:rPr>
        <w:t xml:space="preserve"> </w:t>
      </w:r>
      <w:r w:rsidRPr="0082517C">
        <w:rPr>
          <w:rFonts w:ascii="Times New Roman" w:hAnsi="Times New Roman" w:cs="Times New Roman"/>
          <w:noProof/>
          <w:color w:val="auto"/>
          <w:sz w:val="28"/>
          <w:szCs w:val="28"/>
        </w:rPr>
        <w:t>запрещены</w:t>
      </w:r>
      <w:r w:rsidRPr="009672F5">
        <w:rPr>
          <w:rFonts w:ascii="Times New Roman" w:hAnsi="Times New Roman" w:cs="Times New Roman"/>
          <w:noProof/>
          <w:color w:val="auto"/>
          <w:sz w:val="28"/>
          <w:szCs w:val="28"/>
          <w:lang w:val="es-ES"/>
        </w:rPr>
        <w:t xml:space="preserve">] // Khabar Lahariya. </w:t>
      </w:r>
      <w:r w:rsidRPr="009672F5">
        <w:rPr>
          <w:rFonts w:ascii="Times New Roman" w:hAnsi="Times New Roman" w:cs="Times New Roman"/>
          <w:noProof/>
          <w:color w:val="auto"/>
          <w:sz w:val="28"/>
          <w:szCs w:val="28"/>
          <w:lang w:val="en-US"/>
        </w:rPr>
        <w:t xml:space="preserve">2025. </w:t>
      </w:r>
      <w:r w:rsidR="005F47C2" w:rsidRPr="009672F5">
        <w:rPr>
          <w:rFonts w:ascii="Times New Roman" w:hAnsi="Times New Roman" w:cs="Times New Roman"/>
          <w:noProof/>
          <w:color w:val="auto"/>
          <w:sz w:val="28"/>
          <w:szCs w:val="28"/>
          <w:lang w:val="en-US"/>
        </w:rPr>
        <w:t xml:space="preserve">1 Oct. </w:t>
      </w:r>
      <w:r w:rsidR="005F47C2" w:rsidRPr="005F47C2">
        <w:rPr>
          <w:rFonts w:ascii="Times New Roman" w:hAnsi="Times New Roman" w:cs="Times New Roman"/>
          <w:noProof/>
          <w:color w:val="auto"/>
          <w:sz w:val="28"/>
          <w:szCs w:val="28"/>
          <w:lang w:val="en-US"/>
        </w:rPr>
        <w:t>URL:</w:t>
      </w:r>
      <w:r w:rsidRPr="005F47C2">
        <w:rPr>
          <w:rFonts w:ascii="Times New Roman" w:hAnsi="Times New Roman" w:cs="Times New Roman"/>
          <w:noProof/>
          <w:color w:val="auto"/>
          <w:sz w:val="28"/>
          <w:szCs w:val="28"/>
          <w:lang w:val="en-US"/>
        </w:rPr>
        <w:t xml:space="preserve"> https://khabarlahariya.org/madhya-pradesh-mp-news-six-children-died-due-to-the-use-of-contaminated-cough-syrup-two-medicines-were-banned/.</w:t>
      </w:r>
    </w:p>
    <w:p w14:paraId="64E8D063" w14:textId="77777777" w:rsidR="00782BF4" w:rsidRPr="005F47C2" w:rsidRDefault="00782BF4" w:rsidP="00612B1B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val="en-US"/>
        </w:rPr>
      </w:pPr>
    </w:p>
    <w:p w14:paraId="60134B07" w14:textId="396A127E" w:rsidR="00782BF4" w:rsidRPr="0082517C" w:rsidRDefault="00782BF4" w:rsidP="00612B1B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auto"/>
          <w:sz w:val="28"/>
          <w:szCs w:val="28"/>
        </w:rPr>
      </w:pPr>
      <w:r w:rsidRPr="00782BF4">
        <w:rPr>
          <w:rFonts w:ascii="Times New Roman" w:hAnsi="Times New Roman" w:cs="Times New Roman"/>
          <w:noProof/>
          <w:color w:val="auto"/>
          <w:sz w:val="28"/>
          <w:szCs w:val="28"/>
        </w:rPr>
        <w:t xml:space="preserve">* </w:t>
      </w:r>
      <w:r>
        <w:rPr>
          <w:rFonts w:ascii="Times New Roman" w:hAnsi="Times New Roman" w:cs="Times New Roman"/>
          <w:noProof/>
          <w:color w:val="auto"/>
          <w:sz w:val="28"/>
          <w:szCs w:val="28"/>
        </w:rPr>
        <w:t>П</w:t>
      </w:r>
      <w:r w:rsidRPr="00782BF4">
        <w:rPr>
          <w:rFonts w:ascii="Times New Roman" w:hAnsi="Times New Roman" w:cs="Times New Roman"/>
          <w:noProof/>
          <w:color w:val="auto"/>
          <w:sz w:val="28"/>
          <w:szCs w:val="28"/>
        </w:rPr>
        <w:t>ризнан</w:t>
      </w:r>
      <w:r>
        <w:rPr>
          <w:rFonts w:ascii="Times New Roman" w:hAnsi="Times New Roman" w:cs="Times New Roman"/>
          <w:noProof/>
          <w:color w:val="auto"/>
          <w:sz w:val="28"/>
          <w:szCs w:val="28"/>
        </w:rPr>
        <w:t>а</w:t>
      </w:r>
      <w:r w:rsidRPr="00782BF4">
        <w:rPr>
          <w:rFonts w:ascii="Times New Roman" w:hAnsi="Times New Roman" w:cs="Times New Roman"/>
          <w:noProof/>
          <w:color w:val="auto"/>
          <w:sz w:val="28"/>
          <w:szCs w:val="28"/>
        </w:rPr>
        <w:t xml:space="preserve"> нежелательной организацией на территории РФ</w:t>
      </w:r>
      <w:r>
        <w:rPr>
          <w:rFonts w:ascii="Times New Roman" w:hAnsi="Times New Roman" w:cs="Times New Roman"/>
          <w:noProof/>
          <w:color w:val="auto"/>
          <w:sz w:val="28"/>
          <w:szCs w:val="28"/>
        </w:rPr>
        <w:t>.</w:t>
      </w:r>
    </w:p>
    <w:sectPr w:rsidR="00782BF4" w:rsidRPr="0082517C" w:rsidSect="00612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B1B"/>
    <w:rsid w:val="00004A03"/>
    <w:rsid w:val="001847B8"/>
    <w:rsid w:val="0019572A"/>
    <w:rsid w:val="00212256"/>
    <w:rsid w:val="002F72F9"/>
    <w:rsid w:val="005F47C2"/>
    <w:rsid w:val="00612B1B"/>
    <w:rsid w:val="006B3C9B"/>
    <w:rsid w:val="00782BF4"/>
    <w:rsid w:val="0082517C"/>
    <w:rsid w:val="009672F5"/>
    <w:rsid w:val="009A273A"/>
    <w:rsid w:val="00BD3F82"/>
    <w:rsid w:val="00C90112"/>
    <w:rsid w:val="00DD1AD1"/>
    <w:rsid w:val="00EE3B5C"/>
    <w:rsid w:val="00EF7538"/>
    <w:rsid w:val="00F319EA"/>
    <w:rsid w:val="00FE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3BE4F"/>
  <w15:chartTrackingRefBased/>
  <w15:docId w15:val="{BA4D58C0-BAA9-4286-9E27-981644D5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2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B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B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B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B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B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B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2B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2B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2B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2B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2B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2B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2B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2B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2B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2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2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B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2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2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2B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2B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2B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2B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2B1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2B1B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612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customStyle="1" w:styleId="Default">
    <w:name w:val="Default"/>
    <w:qFormat/>
    <w:rsid w:val="00612B1B"/>
    <w:pPr>
      <w:spacing w:after="0" w:line="240" w:lineRule="auto"/>
    </w:pPr>
    <w:rPr>
      <w:rFonts w:ascii="Georgia" w:eastAsia="Calibri" w:hAnsi="Georgia" w:cs="Georgia"/>
      <w:color w:val="000000"/>
      <w:kern w:val="0"/>
      <w:lang w:val="ru-RU"/>
      <w14:ligatures w14:val="none"/>
    </w:rPr>
  </w:style>
  <w:style w:type="character" w:styleId="ad">
    <w:name w:val="Hyperlink"/>
    <w:basedOn w:val="a0"/>
    <w:uiPriority w:val="99"/>
    <w:unhideWhenUsed/>
    <w:rsid w:val="0019572A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95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4978</TotalTime>
  <Pages>4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Юлия Тиграновна</dc:creator>
  <cp:keywords/>
  <dc:description/>
  <cp:lastModifiedBy>PC Huawei</cp:lastModifiedBy>
  <cp:revision>12</cp:revision>
  <dcterms:created xsi:type="dcterms:W3CDTF">2025-10-30T14:01:00Z</dcterms:created>
  <dcterms:modified xsi:type="dcterms:W3CDTF">2025-11-07T18:33:00Z</dcterms:modified>
</cp:coreProperties>
</file>