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40EF" w14:textId="7FE5B041" w:rsidR="000D45A6" w:rsidRPr="000D45A6" w:rsidRDefault="00662543" w:rsidP="000D45A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62543">
        <w:rPr>
          <w:sz w:val="28"/>
          <w:szCs w:val="28"/>
        </w:rPr>
        <w:t>Алексей Витальевич Сошественский</w:t>
      </w:r>
    </w:p>
    <w:p w14:paraId="1431D7DC" w14:textId="4E7E5C76" w:rsidR="000D45A6" w:rsidRPr="000D45A6" w:rsidRDefault="00662543" w:rsidP="000D45A6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 w:rsidRPr="00662543">
        <w:rPr>
          <w:rFonts w:cs="Times New Roman"/>
          <w:i/>
          <w:iCs/>
          <w:sz w:val="28"/>
          <w:szCs w:val="28"/>
        </w:rPr>
        <w:t>Военный университет им</w:t>
      </w:r>
      <w:r w:rsidR="008723DF">
        <w:rPr>
          <w:rFonts w:cs="Times New Roman"/>
          <w:i/>
          <w:iCs/>
          <w:sz w:val="28"/>
          <w:szCs w:val="28"/>
        </w:rPr>
        <w:t>.</w:t>
      </w:r>
      <w:r w:rsidRPr="00662543">
        <w:rPr>
          <w:rFonts w:cs="Times New Roman"/>
          <w:i/>
          <w:iCs/>
          <w:sz w:val="28"/>
          <w:szCs w:val="28"/>
        </w:rPr>
        <w:t xml:space="preserve"> князя Александра Невского М</w:t>
      </w:r>
      <w:r w:rsidR="008723DF">
        <w:rPr>
          <w:rFonts w:cs="Times New Roman"/>
          <w:i/>
          <w:iCs/>
          <w:sz w:val="28"/>
          <w:szCs w:val="28"/>
        </w:rPr>
        <w:t>О</w:t>
      </w:r>
      <w:r w:rsidRPr="00662543">
        <w:rPr>
          <w:rFonts w:cs="Times New Roman"/>
          <w:i/>
          <w:iCs/>
          <w:sz w:val="28"/>
          <w:szCs w:val="28"/>
        </w:rPr>
        <w:t xml:space="preserve"> </w:t>
      </w:r>
      <w:r w:rsidR="008723DF">
        <w:rPr>
          <w:rFonts w:cs="Times New Roman"/>
          <w:i/>
          <w:iCs/>
          <w:sz w:val="28"/>
          <w:szCs w:val="28"/>
        </w:rPr>
        <w:t xml:space="preserve">РФ </w:t>
      </w:r>
    </w:p>
    <w:p w14:paraId="6AA7B5AE" w14:textId="4AB315CE" w:rsidR="00B60CE7" w:rsidRDefault="00662543" w:rsidP="000D45A6">
      <w:pPr>
        <w:spacing w:after="0" w:line="360" w:lineRule="auto"/>
        <w:ind w:firstLine="709"/>
        <w:rPr>
          <w:sz w:val="28"/>
          <w:szCs w:val="28"/>
        </w:rPr>
      </w:pPr>
      <w:r w:rsidRPr="00662543">
        <w:rPr>
          <w:sz w:val="28"/>
          <w:szCs w:val="28"/>
          <w:lang w:val="en-US"/>
        </w:rPr>
        <w:t>Soshestvenskiy</w:t>
      </w:r>
      <w:r w:rsidRPr="00662543">
        <w:rPr>
          <w:sz w:val="28"/>
          <w:szCs w:val="28"/>
        </w:rPr>
        <w:t>451@</w:t>
      </w:r>
      <w:r w:rsidRPr="00662543">
        <w:rPr>
          <w:sz w:val="28"/>
          <w:szCs w:val="28"/>
          <w:lang w:val="en-US"/>
        </w:rPr>
        <w:t>mail</w:t>
      </w:r>
      <w:r w:rsidRPr="00662543">
        <w:rPr>
          <w:sz w:val="28"/>
          <w:szCs w:val="28"/>
        </w:rPr>
        <w:t>.</w:t>
      </w:r>
      <w:r w:rsidRPr="00662543">
        <w:rPr>
          <w:sz w:val="28"/>
          <w:szCs w:val="28"/>
          <w:lang w:val="en-US"/>
        </w:rPr>
        <w:t>ru</w:t>
      </w:r>
    </w:p>
    <w:p w14:paraId="1056F779" w14:textId="77777777" w:rsidR="000D45A6" w:rsidRPr="000D45A6" w:rsidRDefault="000D45A6" w:rsidP="000D45A6">
      <w:pPr>
        <w:spacing w:after="0" w:line="360" w:lineRule="auto"/>
        <w:ind w:firstLine="709"/>
        <w:rPr>
          <w:sz w:val="28"/>
          <w:szCs w:val="28"/>
        </w:rPr>
      </w:pPr>
    </w:p>
    <w:p w14:paraId="3EF1CF9E" w14:textId="779BCC49" w:rsidR="00777D91" w:rsidRPr="007F49C9" w:rsidRDefault="00662543" w:rsidP="000D45A6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62543">
        <w:rPr>
          <w:rFonts w:eastAsia="Calibri"/>
          <w:b/>
          <w:sz w:val="28"/>
          <w:szCs w:val="28"/>
          <w:lang w:eastAsia="en-US"/>
        </w:rPr>
        <w:t>Защита государственной тайны в деятельности военного журналиста</w:t>
      </w:r>
    </w:p>
    <w:p w14:paraId="5DB6C074" w14:textId="77777777" w:rsidR="006D3740" w:rsidRPr="007F49C9" w:rsidRDefault="006D3740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7021D19" w14:textId="24C979A1" w:rsidR="00F45A03" w:rsidRPr="007F49C9" w:rsidRDefault="00662543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2543">
        <w:rPr>
          <w:sz w:val="28"/>
          <w:szCs w:val="28"/>
        </w:rPr>
        <w:t>В работе анализируются правовые, этические и социальные противоречия, возникающие при освещении военных конфликтов, оборонных стратегий и операций, где публикация данных может как служить общественному интересу, так и создавать угрозы для государства.</w:t>
      </w:r>
      <w:r w:rsidR="00777D91" w:rsidRPr="007F49C9">
        <w:rPr>
          <w:sz w:val="28"/>
          <w:szCs w:val="28"/>
        </w:rPr>
        <w:t xml:space="preserve"> </w:t>
      </w:r>
    </w:p>
    <w:p w14:paraId="372324B2" w14:textId="5A531791" w:rsidR="00F45A03" w:rsidRPr="007F49C9" w:rsidRDefault="00F45A03" w:rsidP="00190C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bCs/>
          <w:i/>
          <w:iCs/>
          <w:sz w:val="28"/>
          <w:szCs w:val="28"/>
        </w:rPr>
        <w:t>Ключевые слова</w:t>
      </w:r>
      <w:r w:rsidRPr="00190A3F">
        <w:rPr>
          <w:bCs/>
          <w:sz w:val="28"/>
          <w:szCs w:val="28"/>
        </w:rPr>
        <w:t>:</w:t>
      </w:r>
      <w:r w:rsidR="00512FBF" w:rsidRPr="007F49C9">
        <w:rPr>
          <w:bCs/>
          <w:sz w:val="28"/>
          <w:szCs w:val="28"/>
        </w:rPr>
        <w:t xml:space="preserve"> </w:t>
      </w:r>
      <w:r w:rsidR="00662543" w:rsidRPr="00662543">
        <w:rPr>
          <w:bCs/>
          <w:sz w:val="28"/>
          <w:szCs w:val="28"/>
        </w:rPr>
        <w:t>государственная тайна, военная журналистика, конфликт, боевые действия, правовая ответственность, национальная безопасность</w:t>
      </w:r>
      <w:r w:rsidR="00190C69">
        <w:rPr>
          <w:sz w:val="28"/>
          <w:szCs w:val="28"/>
        </w:rPr>
        <w:t>.</w:t>
      </w:r>
    </w:p>
    <w:p w14:paraId="5A43879F" w14:textId="77777777" w:rsidR="007E6158" w:rsidRPr="007F49C9" w:rsidRDefault="007E6158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5D49B0D8" w14:textId="195717BD" w:rsidR="007A0449" w:rsidRPr="007A0449" w:rsidRDefault="00FE5CD1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5CD1">
        <w:rPr>
          <w:sz w:val="28"/>
          <w:szCs w:val="28"/>
        </w:rPr>
        <w:t xml:space="preserve">В условиях современных военных конфликтов и геополитической нестабильности деятельность военного журналиста оказывается на пересечении двух критически важных сфер: права общества на информацию и обязанности государства защищать национальную безопасность. Одной из ключевых проблем в этой области становится вопрос </w:t>
      </w:r>
      <w:r w:rsidR="008723DF" w:rsidRPr="00FE5CD1">
        <w:rPr>
          <w:sz w:val="28"/>
          <w:szCs w:val="28"/>
        </w:rPr>
        <w:t>соблюдения государственной</w:t>
      </w:r>
      <w:r w:rsidRPr="00FE5CD1">
        <w:rPr>
          <w:sz w:val="28"/>
          <w:szCs w:val="28"/>
        </w:rPr>
        <w:t xml:space="preserve"> тайны. Неосторожное разглашение таких данных способн</w:t>
      </w:r>
      <w:r w:rsidR="008723DF">
        <w:rPr>
          <w:sz w:val="28"/>
          <w:szCs w:val="28"/>
        </w:rPr>
        <w:t>о</w:t>
      </w:r>
      <w:r w:rsidRPr="00FE5CD1">
        <w:rPr>
          <w:sz w:val="28"/>
          <w:szCs w:val="28"/>
        </w:rPr>
        <w:t xml:space="preserve"> не только </w:t>
      </w:r>
      <w:r w:rsidR="008723DF">
        <w:rPr>
          <w:sz w:val="28"/>
          <w:szCs w:val="28"/>
        </w:rPr>
        <w:t>с</w:t>
      </w:r>
      <w:r w:rsidRPr="00FE5CD1">
        <w:rPr>
          <w:sz w:val="28"/>
          <w:szCs w:val="28"/>
        </w:rPr>
        <w:t xml:space="preserve">орвать планы, но и поставить под угрозу жизни людей, а также повлиять на исход конфликта. Защита государственной тайны в деятельности военного журналиста затрагивает не только правовые аспекты, но и вопросы профессиональной этики, технологической безопасности и социальной ответственности. Главная задача военных журналистов заключается в предоставлении достоверной и безопасной информации, чтобы читатели получали проверенную информацию и не поддавались пропаганде противника. В эпоху цифровизации и кибервойн </w:t>
      </w:r>
      <w:r w:rsidR="008723DF" w:rsidRPr="00FE5CD1">
        <w:rPr>
          <w:sz w:val="28"/>
          <w:szCs w:val="28"/>
        </w:rPr>
        <w:t>даже косвенные данные,</w:t>
      </w:r>
      <w:r w:rsidRPr="00FE5CD1">
        <w:rPr>
          <w:sz w:val="28"/>
          <w:szCs w:val="28"/>
        </w:rPr>
        <w:t xml:space="preserve"> опубликованные </w:t>
      </w:r>
      <w:r w:rsidR="008723DF" w:rsidRPr="00FE5CD1">
        <w:rPr>
          <w:sz w:val="28"/>
          <w:szCs w:val="28"/>
        </w:rPr>
        <w:t>в журналистских материалах,</w:t>
      </w:r>
      <w:r w:rsidRPr="00FE5CD1">
        <w:rPr>
          <w:sz w:val="28"/>
          <w:szCs w:val="28"/>
        </w:rPr>
        <w:t xml:space="preserve"> могут быть использованы противником для анализа, тем более если это секретные документы.</w:t>
      </w:r>
    </w:p>
    <w:p w14:paraId="525EBC30" w14:textId="0B5FDD6A" w:rsidR="007A0449" w:rsidRPr="002D6023" w:rsidRDefault="008723DF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Так, и</w:t>
      </w:r>
      <w:r w:rsidR="00FE5CD1" w:rsidRPr="00FE5CD1">
        <w:rPr>
          <w:sz w:val="28"/>
          <w:szCs w:val="28"/>
        </w:rPr>
        <w:t>нформация об операции «</w:t>
      </w:r>
      <w:r w:rsidR="00637811">
        <w:rPr>
          <w:sz w:val="28"/>
          <w:szCs w:val="28"/>
        </w:rPr>
        <w:t>П</w:t>
      </w:r>
      <w:r w:rsidR="00FE5CD1" w:rsidRPr="00FE5CD1">
        <w:rPr>
          <w:sz w:val="28"/>
          <w:szCs w:val="28"/>
        </w:rPr>
        <w:t xml:space="preserve">оток» </w:t>
      </w:r>
      <w:r>
        <w:rPr>
          <w:sz w:val="28"/>
          <w:szCs w:val="28"/>
        </w:rPr>
        <w:t>(</w:t>
      </w:r>
      <w:r w:rsidR="00FE5CD1" w:rsidRPr="00FE5CD1">
        <w:rPr>
          <w:sz w:val="28"/>
          <w:szCs w:val="28"/>
        </w:rPr>
        <w:t>под другим названием «</w:t>
      </w:r>
      <w:r w:rsidR="00637811">
        <w:rPr>
          <w:sz w:val="28"/>
          <w:szCs w:val="28"/>
        </w:rPr>
        <w:t>Т</w:t>
      </w:r>
      <w:r w:rsidR="00FE5CD1" w:rsidRPr="00FE5CD1">
        <w:rPr>
          <w:sz w:val="28"/>
          <w:szCs w:val="28"/>
        </w:rPr>
        <w:t>руба»</w:t>
      </w:r>
      <w:r>
        <w:rPr>
          <w:sz w:val="28"/>
          <w:szCs w:val="28"/>
        </w:rPr>
        <w:t>)</w:t>
      </w:r>
      <w:r w:rsidR="00FE5CD1" w:rsidRPr="00FE5CD1">
        <w:rPr>
          <w:sz w:val="28"/>
          <w:szCs w:val="28"/>
        </w:rPr>
        <w:t xml:space="preserve"> была крайне секретной, её долго готовили, дорабатывали, это была сложная задача для бойцов</w:t>
      </w:r>
      <w:r w:rsidR="007A0449" w:rsidRPr="007A0449">
        <w:rPr>
          <w:sz w:val="28"/>
          <w:szCs w:val="28"/>
        </w:rPr>
        <w:t>.</w:t>
      </w:r>
      <w:r w:rsidR="00FE5CD1" w:rsidRPr="00FE5CD1">
        <w:rPr>
          <w:sz w:val="28"/>
          <w:szCs w:val="28"/>
        </w:rPr>
        <w:t xml:space="preserve"> «Путь в 15 км по трубе в полуприседе в кромешной темноте и в полной выкладке. Обмороки, галлюцинации, ожоги легких. Заторы из людей и брошенной амуниции. Заваленные землей вентиляционные отдушины». Глава Генерального штаба России Валерий Герасимов заявил, что операция застала украинские войска врасплох, «внеся вклад в крах их обороны и развитие российского наступления»</w:t>
      </w:r>
      <w:r w:rsidR="00637811">
        <w:rPr>
          <w:sz w:val="28"/>
          <w:szCs w:val="28"/>
        </w:rPr>
        <w:t xml:space="preserve"> </w:t>
      </w:r>
      <w:r w:rsidR="00637811" w:rsidRPr="00637811">
        <w:rPr>
          <w:sz w:val="28"/>
          <w:szCs w:val="28"/>
        </w:rPr>
        <w:t>[</w:t>
      </w:r>
      <w:r w:rsidR="00877815" w:rsidRPr="00877815">
        <w:rPr>
          <w:sz w:val="28"/>
          <w:szCs w:val="28"/>
        </w:rPr>
        <w:t>1</w:t>
      </w:r>
      <w:r w:rsidR="00637811" w:rsidRPr="00637811">
        <w:rPr>
          <w:sz w:val="28"/>
          <w:szCs w:val="28"/>
        </w:rPr>
        <w:t>]</w:t>
      </w:r>
      <w:r w:rsidR="00FE5CD1" w:rsidRPr="00FE5CD1">
        <w:rPr>
          <w:sz w:val="28"/>
          <w:szCs w:val="28"/>
        </w:rPr>
        <w:t>. Некоторые полевые командиры ВСУ приказали своим солдатам отступить из Курской области до получения официального распоряжения после того, как российские военные пробрались к украинским позициям в Суджанском районе по трубе газопровода, пишет The Wall Street Journal со ссылкой на украинских военнослужащих</w:t>
      </w:r>
      <w:r w:rsidR="00637811" w:rsidRPr="00637811">
        <w:rPr>
          <w:sz w:val="28"/>
          <w:szCs w:val="28"/>
        </w:rPr>
        <w:t xml:space="preserve"> [</w:t>
      </w:r>
      <w:r w:rsidR="00877815" w:rsidRPr="00877815">
        <w:rPr>
          <w:sz w:val="28"/>
          <w:szCs w:val="28"/>
        </w:rPr>
        <w:t>3</w:t>
      </w:r>
      <w:r w:rsidR="00637811" w:rsidRPr="00637811">
        <w:rPr>
          <w:sz w:val="28"/>
          <w:szCs w:val="28"/>
        </w:rPr>
        <w:t>]</w:t>
      </w:r>
      <w:r w:rsidR="00FE5CD1" w:rsidRPr="00FE5CD1">
        <w:rPr>
          <w:sz w:val="28"/>
          <w:szCs w:val="28"/>
        </w:rPr>
        <w:t xml:space="preserve">. В операции </w:t>
      </w:r>
      <w:r w:rsidR="00637811">
        <w:rPr>
          <w:sz w:val="28"/>
          <w:szCs w:val="28"/>
        </w:rPr>
        <w:t>о</w:t>
      </w:r>
      <w:r w:rsidR="00637811" w:rsidRPr="00637811">
        <w:rPr>
          <w:sz w:val="28"/>
          <w:szCs w:val="28"/>
        </w:rPr>
        <w:t>беспечи</w:t>
      </w:r>
      <w:r w:rsidR="00FE5CD1" w:rsidRPr="00FE5CD1">
        <w:rPr>
          <w:sz w:val="28"/>
          <w:szCs w:val="28"/>
        </w:rPr>
        <w:t>ли эффект неожиданности и другие факторы. Некоторые военнослужащие ВС РФ знали о готовящейся операции, возможно</w:t>
      </w:r>
      <w:r w:rsidR="00637811">
        <w:rPr>
          <w:sz w:val="28"/>
          <w:szCs w:val="28"/>
        </w:rPr>
        <w:t>,</w:t>
      </w:r>
      <w:r w:rsidR="00FE5CD1" w:rsidRPr="00FE5CD1">
        <w:rPr>
          <w:sz w:val="28"/>
          <w:szCs w:val="28"/>
        </w:rPr>
        <w:t xml:space="preserve"> и некоторые журналисты. Если бы кто</w:t>
      </w:r>
      <w:r w:rsidR="007A0449" w:rsidRPr="007A0449">
        <w:rPr>
          <w:sz w:val="28"/>
          <w:szCs w:val="28"/>
        </w:rPr>
        <w:t>-</w:t>
      </w:r>
      <w:r w:rsidR="00FE5CD1" w:rsidRPr="00FE5CD1">
        <w:rPr>
          <w:sz w:val="28"/>
          <w:szCs w:val="28"/>
        </w:rPr>
        <w:t xml:space="preserve">то опубликовал данные об операции «Поток», то это спровоцировало </w:t>
      </w:r>
      <w:r w:rsidR="00637811" w:rsidRPr="00637811">
        <w:rPr>
          <w:sz w:val="28"/>
          <w:szCs w:val="28"/>
        </w:rPr>
        <w:t xml:space="preserve">бы </w:t>
      </w:r>
      <w:r w:rsidR="00FE5CD1" w:rsidRPr="00FE5CD1">
        <w:rPr>
          <w:sz w:val="28"/>
          <w:szCs w:val="28"/>
        </w:rPr>
        <w:t>каскадный кризис: тактический провал миссии, политико-социальные реакции, рост геополитической динамики и трансформаци</w:t>
      </w:r>
      <w:r w:rsidR="00637811">
        <w:rPr>
          <w:sz w:val="28"/>
          <w:szCs w:val="28"/>
        </w:rPr>
        <w:t>я</w:t>
      </w:r>
      <w:r w:rsidR="00FE5CD1" w:rsidRPr="00FE5CD1">
        <w:rPr>
          <w:sz w:val="28"/>
          <w:szCs w:val="28"/>
        </w:rPr>
        <w:t xml:space="preserve"> информационных войн. </w:t>
      </w:r>
    </w:p>
    <w:p w14:paraId="0B304BB9" w14:textId="4BD1D8B3" w:rsidR="007A0449" w:rsidRDefault="00FE5CD1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5CD1">
        <w:rPr>
          <w:sz w:val="28"/>
          <w:szCs w:val="28"/>
        </w:rPr>
        <w:t>Для эффективного обеспечения всех событий в зоне СВО нужно разработать механизм передачи сведений, в том числе составляющ</w:t>
      </w:r>
      <w:r w:rsidR="007A0449">
        <w:rPr>
          <w:sz w:val="28"/>
          <w:szCs w:val="28"/>
        </w:rPr>
        <w:t>их</w:t>
      </w:r>
      <w:r w:rsidRPr="00FE5CD1">
        <w:rPr>
          <w:sz w:val="28"/>
          <w:szCs w:val="28"/>
        </w:rPr>
        <w:t xml:space="preserve"> государственную и с</w:t>
      </w:r>
      <w:r w:rsidR="007A0449">
        <w:rPr>
          <w:sz w:val="28"/>
          <w:szCs w:val="28"/>
        </w:rPr>
        <w:t>л</w:t>
      </w:r>
      <w:r w:rsidRPr="00FE5CD1">
        <w:rPr>
          <w:sz w:val="28"/>
          <w:szCs w:val="28"/>
        </w:rPr>
        <w:t>ужебную тайны, в том объеме</w:t>
      </w:r>
      <w:r w:rsidR="007A0449">
        <w:rPr>
          <w:sz w:val="28"/>
          <w:szCs w:val="28"/>
        </w:rPr>
        <w:t>,</w:t>
      </w:r>
      <w:r w:rsidRPr="00FE5CD1">
        <w:rPr>
          <w:sz w:val="28"/>
          <w:szCs w:val="28"/>
        </w:rPr>
        <w:t xml:space="preserve"> который дает представление о происходящих событиях. Возможный механизм работы военного журналиста</w:t>
      </w:r>
      <w:r w:rsidR="00637811">
        <w:rPr>
          <w:sz w:val="28"/>
          <w:szCs w:val="28"/>
        </w:rPr>
        <w:t xml:space="preserve"> таков</w:t>
      </w:r>
      <w:r w:rsidRPr="00FE5CD1">
        <w:rPr>
          <w:sz w:val="28"/>
          <w:szCs w:val="28"/>
        </w:rPr>
        <w:t xml:space="preserve">: </w:t>
      </w:r>
      <w:r w:rsidR="00637811">
        <w:rPr>
          <w:sz w:val="28"/>
          <w:szCs w:val="28"/>
        </w:rPr>
        <w:t>а</w:t>
      </w:r>
      <w:r w:rsidRPr="00FE5CD1">
        <w:rPr>
          <w:sz w:val="28"/>
          <w:szCs w:val="28"/>
        </w:rPr>
        <w:t>ккредитация</w:t>
      </w:r>
      <w:r w:rsidR="00637811">
        <w:rPr>
          <w:sz w:val="28"/>
          <w:szCs w:val="28"/>
        </w:rPr>
        <w:t xml:space="preserve"> – </w:t>
      </w:r>
      <w:r w:rsidRPr="00FE5CD1">
        <w:rPr>
          <w:sz w:val="28"/>
          <w:szCs w:val="28"/>
        </w:rPr>
        <w:t>обучение</w:t>
      </w:r>
      <w:r w:rsidR="00637811">
        <w:rPr>
          <w:sz w:val="28"/>
          <w:szCs w:val="28"/>
        </w:rPr>
        <w:t xml:space="preserve"> – </w:t>
      </w:r>
      <w:r w:rsidRPr="00FE5CD1">
        <w:rPr>
          <w:sz w:val="28"/>
          <w:szCs w:val="28"/>
        </w:rPr>
        <w:t>редактирование, создание, сбор информации</w:t>
      </w:r>
      <w:r w:rsidR="00637811">
        <w:rPr>
          <w:sz w:val="28"/>
          <w:szCs w:val="28"/>
        </w:rPr>
        <w:t xml:space="preserve"> – </w:t>
      </w:r>
      <w:r w:rsidRPr="00FE5CD1">
        <w:rPr>
          <w:sz w:val="28"/>
          <w:szCs w:val="28"/>
        </w:rPr>
        <w:t>проверка цензурой</w:t>
      </w:r>
      <w:r w:rsidR="00637811">
        <w:rPr>
          <w:sz w:val="28"/>
          <w:szCs w:val="28"/>
        </w:rPr>
        <w:t xml:space="preserve"> – </w:t>
      </w:r>
      <w:r w:rsidRPr="00FE5CD1">
        <w:rPr>
          <w:sz w:val="28"/>
          <w:szCs w:val="28"/>
        </w:rPr>
        <w:t>публикация.</w:t>
      </w:r>
    </w:p>
    <w:p w14:paraId="0803FA72" w14:textId="083C1A08" w:rsidR="007A0449" w:rsidRDefault="00FE5CD1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5CD1">
        <w:rPr>
          <w:sz w:val="28"/>
          <w:szCs w:val="28"/>
        </w:rPr>
        <w:t xml:space="preserve">Журналисты допускаются в зону СВО только после получения аккредитации через МО или пресс-службы. А иностранные корреспонденты через МИД. </w:t>
      </w:r>
      <w:r w:rsidR="007C48A0">
        <w:rPr>
          <w:sz w:val="28"/>
          <w:szCs w:val="28"/>
        </w:rPr>
        <w:t>П</w:t>
      </w:r>
      <w:r w:rsidRPr="00FE5CD1">
        <w:rPr>
          <w:sz w:val="28"/>
          <w:szCs w:val="28"/>
        </w:rPr>
        <w:t>еред командировкой в зону боевых действий</w:t>
      </w:r>
      <w:r w:rsidR="007C48A0" w:rsidRPr="007C48A0">
        <w:t xml:space="preserve"> </w:t>
      </w:r>
      <w:r w:rsidR="007C48A0">
        <w:rPr>
          <w:sz w:val="28"/>
          <w:szCs w:val="28"/>
        </w:rPr>
        <w:t>в</w:t>
      </w:r>
      <w:r w:rsidR="007C48A0" w:rsidRPr="007C48A0">
        <w:rPr>
          <w:sz w:val="28"/>
          <w:szCs w:val="28"/>
        </w:rPr>
        <w:t xml:space="preserve">оенным журналистам </w:t>
      </w:r>
      <w:r w:rsidRPr="00FE5CD1">
        <w:rPr>
          <w:sz w:val="28"/>
          <w:szCs w:val="28"/>
        </w:rPr>
        <w:t>должны предоставляться «курсы» по обучению и работе в условиях ЧС, БД</w:t>
      </w:r>
      <w:r w:rsidR="007A0449">
        <w:rPr>
          <w:sz w:val="28"/>
          <w:szCs w:val="28"/>
        </w:rPr>
        <w:t>; их</w:t>
      </w:r>
      <w:r w:rsidRPr="00FE5CD1">
        <w:rPr>
          <w:sz w:val="28"/>
          <w:szCs w:val="28"/>
        </w:rPr>
        <w:t xml:space="preserve"> должны обучать основам безопасности и правовым нормам. Пример</w:t>
      </w:r>
      <w:r w:rsidR="007A0449">
        <w:rPr>
          <w:sz w:val="28"/>
          <w:szCs w:val="28"/>
        </w:rPr>
        <w:t>:</w:t>
      </w:r>
      <w:r w:rsidRPr="00FE5CD1">
        <w:rPr>
          <w:sz w:val="28"/>
          <w:szCs w:val="28"/>
        </w:rPr>
        <w:t xml:space="preserve"> курсы «Бастион» при участии МО и других ведомств. Также </w:t>
      </w:r>
      <w:r w:rsidRPr="00FE5CD1">
        <w:rPr>
          <w:sz w:val="28"/>
          <w:szCs w:val="28"/>
        </w:rPr>
        <w:lastRenderedPageBreak/>
        <w:t>необходим юридический инструктаж, разъяснение ответственности за разглашение гостайны, фейки, нарушени</w:t>
      </w:r>
      <w:r w:rsidR="007C48A0">
        <w:rPr>
          <w:sz w:val="28"/>
          <w:szCs w:val="28"/>
        </w:rPr>
        <w:t>е</w:t>
      </w:r>
      <w:r w:rsidRPr="00FE5CD1">
        <w:rPr>
          <w:sz w:val="28"/>
          <w:szCs w:val="28"/>
        </w:rPr>
        <w:t xml:space="preserve"> режима военного положения.</w:t>
      </w:r>
    </w:p>
    <w:p w14:paraId="04298CE1" w14:textId="77777777" w:rsidR="007A0449" w:rsidRDefault="00FE5CD1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5CD1">
        <w:rPr>
          <w:sz w:val="28"/>
          <w:szCs w:val="28"/>
        </w:rPr>
        <w:t xml:space="preserve">Редактирование, создание, сбор и обработка информации: </w:t>
      </w:r>
      <w:r w:rsidR="007A0449">
        <w:rPr>
          <w:sz w:val="28"/>
          <w:szCs w:val="28"/>
        </w:rPr>
        <w:t>в</w:t>
      </w:r>
      <w:r w:rsidRPr="00FE5CD1">
        <w:rPr>
          <w:sz w:val="28"/>
          <w:szCs w:val="28"/>
        </w:rPr>
        <w:t>оенным журналистам запрещено размещать информацию о дислокации войск, личных данных военнослужащих, номерах техники, детал</w:t>
      </w:r>
      <w:r w:rsidR="007A0449">
        <w:rPr>
          <w:sz w:val="28"/>
          <w:szCs w:val="28"/>
        </w:rPr>
        <w:t>ях</w:t>
      </w:r>
      <w:r w:rsidRPr="00FE5CD1">
        <w:rPr>
          <w:sz w:val="28"/>
          <w:szCs w:val="28"/>
        </w:rPr>
        <w:t xml:space="preserve"> операций. В публикациях нужно использовать обезличенны</w:t>
      </w:r>
      <w:r w:rsidR="007A0449">
        <w:rPr>
          <w:sz w:val="28"/>
          <w:szCs w:val="28"/>
        </w:rPr>
        <w:t>е</w:t>
      </w:r>
      <w:r w:rsidRPr="00FE5CD1">
        <w:rPr>
          <w:sz w:val="28"/>
          <w:szCs w:val="28"/>
        </w:rPr>
        <w:t xml:space="preserve"> формулировк</w:t>
      </w:r>
      <w:r w:rsidR="007A0449">
        <w:rPr>
          <w:sz w:val="28"/>
          <w:szCs w:val="28"/>
        </w:rPr>
        <w:t>и</w:t>
      </w:r>
      <w:r w:rsidRPr="00FE5CD1">
        <w:rPr>
          <w:sz w:val="28"/>
          <w:szCs w:val="28"/>
        </w:rPr>
        <w:t xml:space="preserve"> («в одном из районов фронта») вместо конкретных локаций. Также ведомствами должна производится выдача защищенных устройств с отключенными метаданными и шифрованием данных.</w:t>
      </w:r>
    </w:p>
    <w:p w14:paraId="57C852CF" w14:textId="55FECF9C" w:rsidR="007C48A0" w:rsidRPr="007C48A0" w:rsidRDefault="00FE5CD1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5CD1">
        <w:rPr>
          <w:sz w:val="28"/>
          <w:szCs w:val="28"/>
        </w:rPr>
        <w:t xml:space="preserve">Проверка материала цензурой: </w:t>
      </w:r>
      <w:r w:rsidR="007A0449">
        <w:rPr>
          <w:sz w:val="28"/>
          <w:szCs w:val="28"/>
        </w:rPr>
        <w:t>в</w:t>
      </w:r>
      <w:r w:rsidRPr="00FE5CD1">
        <w:rPr>
          <w:sz w:val="28"/>
          <w:szCs w:val="28"/>
        </w:rPr>
        <w:t xml:space="preserve">оенные эксперты и юристы проверяют материалы на отсутствие гостайны. Проверенный материал может быть опубликован </w:t>
      </w:r>
      <w:r w:rsidR="007C48A0">
        <w:rPr>
          <w:sz w:val="28"/>
          <w:szCs w:val="28"/>
        </w:rPr>
        <w:t>при получении</w:t>
      </w:r>
      <w:r w:rsidRPr="00FE5CD1">
        <w:rPr>
          <w:sz w:val="28"/>
          <w:szCs w:val="28"/>
        </w:rPr>
        <w:t xml:space="preserve"> пометк</w:t>
      </w:r>
      <w:r w:rsidR="007C48A0">
        <w:rPr>
          <w:sz w:val="28"/>
          <w:szCs w:val="28"/>
        </w:rPr>
        <w:t>и</w:t>
      </w:r>
      <w:r w:rsidRPr="00FE5CD1">
        <w:rPr>
          <w:sz w:val="28"/>
          <w:szCs w:val="28"/>
        </w:rPr>
        <w:t xml:space="preserve"> «достоверная информация». Проблем</w:t>
      </w:r>
      <w:r w:rsidR="007C48A0">
        <w:rPr>
          <w:sz w:val="28"/>
          <w:szCs w:val="28"/>
        </w:rPr>
        <w:t>а</w:t>
      </w:r>
      <w:r w:rsidRPr="00FE5CD1">
        <w:rPr>
          <w:sz w:val="28"/>
          <w:szCs w:val="28"/>
        </w:rPr>
        <w:t xml:space="preserve"> здесь </w:t>
      </w:r>
      <w:r w:rsidR="007C48A0">
        <w:rPr>
          <w:sz w:val="28"/>
          <w:szCs w:val="28"/>
        </w:rPr>
        <w:t>возник</w:t>
      </w:r>
      <w:r w:rsidRPr="00FE5CD1">
        <w:rPr>
          <w:sz w:val="28"/>
          <w:szCs w:val="28"/>
        </w:rPr>
        <w:t xml:space="preserve">ает, когда информацию нужно опубликовать здесь и сейчас, а не ждать верификацию и возможный отказ в публикации по необъективным причинам. Также возможно сотрудничество с иностранными государствами. Пример: соглашение РИА Новости с иранской медиагруппой </w:t>
      </w:r>
      <w:r w:rsidR="007C48A0" w:rsidRPr="007C48A0">
        <w:rPr>
          <w:sz w:val="28"/>
          <w:szCs w:val="28"/>
        </w:rPr>
        <w:t>“</w:t>
      </w:r>
      <w:r w:rsidRPr="00FE5CD1">
        <w:rPr>
          <w:sz w:val="28"/>
          <w:szCs w:val="28"/>
        </w:rPr>
        <w:t>Mehr</w:t>
      </w:r>
      <w:r w:rsidR="007C48A0" w:rsidRPr="007C48A0">
        <w:rPr>
          <w:sz w:val="28"/>
          <w:szCs w:val="28"/>
        </w:rPr>
        <w:t>”</w:t>
      </w:r>
      <w:r w:rsidRPr="00FE5CD1">
        <w:rPr>
          <w:sz w:val="28"/>
          <w:szCs w:val="28"/>
        </w:rPr>
        <w:t xml:space="preserve"> для обмена контентом, прошедшим цензуру</w:t>
      </w:r>
      <w:r w:rsidR="007C48A0" w:rsidRPr="007C48A0">
        <w:rPr>
          <w:sz w:val="28"/>
          <w:szCs w:val="28"/>
        </w:rPr>
        <w:t xml:space="preserve"> [</w:t>
      </w:r>
      <w:r w:rsidR="00877815" w:rsidRPr="00877815">
        <w:rPr>
          <w:sz w:val="28"/>
          <w:szCs w:val="28"/>
        </w:rPr>
        <w:t>2</w:t>
      </w:r>
      <w:r w:rsidR="007C48A0" w:rsidRPr="007C48A0">
        <w:rPr>
          <w:sz w:val="28"/>
          <w:szCs w:val="28"/>
        </w:rPr>
        <w:t>]</w:t>
      </w:r>
      <w:r w:rsidRPr="00FE5CD1">
        <w:rPr>
          <w:sz w:val="28"/>
          <w:szCs w:val="28"/>
        </w:rPr>
        <w:t xml:space="preserve">. </w:t>
      </w:r>
    </w:p>
    <w:p w14:paraId="7CBFD96D" w14:textId="179AFE2F" w:rsidR="00B60CE7" w:rsidRPr="007F49C9" w:rsidRDefault="00FE5CD1" w:rsidP="000D4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5CD1">
        <w:rPr>
          <w:sz w:val="28"/>
          <w:szCs w:val="28"/>
        </w:rPr>
        <w:t>Военная журналистика, находясь на передовой информационного фронта, играет критически важную роль в освещении конфликтов, формировании общественного мнения и сохранении исторической памяти. Однако её деятельность неизбежно соприкасается с защитой государственной тайны</w:t>
      </w:r>
      <w:r w:rsidR="007C48A0">
        <w:rPr>
          <w:sz w:val="28"/>
          <w:szCs w:val="28"/>
        </w:rPr>
        <w:t>.</w:t>
      </w:r>
      <w:r w:rsidRPr="00FE5CD1">
        <w:rPr>
          <w:sz w:val="28"/>
          <w:szCs w:val="28"/>
        </w:rPr>
        <w:t xml:space="preserve"> </w:t>
      </w:r>
      <w:r w:rsidR="007C48A0">
        <w:rPr>
          <w:sz w:val="28"/>
          <w:szCs w:val="28"/>
        </w:rPr>
        <w:t>Ее сохранение</w:t>
      </w:r>
      <w:r w:rsidRPr="00FE5CD1">
        <w:rPr>
          <w:sz w:val="28"/>
          <w:szCs w:val="28"/>
        </w:rPr>
        <w:t xml:space="preserve"> не должно превращаться в инструмент подавления свободы слова, равно как и право на информацию</w:t>
      </w:r>
      <w:r w:rsidR="00637811">
        <w:rPr>
          <w:sz w:val="28"/>
          <w:szCs w:val="28"/>
        </w:rPr>
        <w:t xml:space="preserve"> – </w:t>
      </w:r>
      <w:r w:rsidRPr="00FE5CD1">
        <w:rPr>
          <w:sz w:val="28"/>
          <w:szCs w:val="28"/>
        </w:rPr>
        <w:t>в угрозу национальной безопасности. Только через прозрачность, диалог и инновации можно сохранить роль военных СМИ как «глаз общества» в условиях, когда каждое слово на вес крови</w:t>
      </w:r>
      <w:r w:rsidR="000D45A6" w:rsidRPr="000D45A6">
        <w:rPr>
          <w:sz w:val="28"/>
          <w:szCs w:val="28"/>
        </w:rPr>
        <w:t>.</w:t>
      </w:r>
    </w:p>
    <w:p w14:paraId="31E210F5" w14:textId="3555D4A7" w:rsidR="00365142" w:rsidRPr="000D45A6" w:rsidRDefault="00365142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70515E5" w14:textId="77777777" w:rsidR="00F45A03" w:rsidRPr="007F49C9" w:rsidRDefault="00107FCD" w:rsidP="00365142">
      <w:pPr>
        <w:pStyle w:val="a3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7F49C9">
        <w:rPr>
          <w:i/>
          <w:iCs/>
          <w:sz w:val="28"/>
          <w:szCs w:val="28"/>
        </w:rPr>
        <w:t>Литература</w:t>
      </w:r>
    </w:p>
    <w:p w14:paraId="766BE797" w14:textId="4A14BBBC" w:rsidR="00662543" w:rsidRPr="007C48A0" w:rsidRDefault="00662543" w:rsidP="006625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877815">
        <w:rPr>
          <w:sz w:val="28"/>
          <w:szCs w:val="28"/>
          <w:shd w:val="clear" w:color="auto" w:fill="FFFFFF"/>
        </w:rPr>
        <w:t xml:space="preserve"> </w:t>
      </w:r>
      <w:r w:rsidR="007C48A0" w:rsidRPr="007C48A0">
        <w:rPr>
          <w:sz w:val="28"/>
          <w:szCs w:val="28"/>
          <w:shd w:val="clear" w:color="auto" w:fill="FFFFFF"/>
        </w:rPr>
        <w:t xml:space="preserve">Прудников С. Железный «Поток»: неизвестные факты о дерзкой операции по освобождению Суджи // Известия. </w:t>
      </w:r>
      <w:r w:rsidR="007C48A0" w:rsidRPr="007C48A0">
        <w:rPr>
          <w:sz w:val="28"/>
          <w:szCs w:val="28"/>
          <w:shd w:val="clear" w:color="auto" w:fill="FFFFFF"/>
          <w:lang w:val="en-US"/>
        </w:rPr>
        <w:t>2025.</w:t>
      </w:r>
      <w:r w:rsidR="007C48A0" w:rsidRPr="007C48A0">
        <w:rPr>
          <w:sz w:val="28"/>
          <w:szCs w:val="28"/>
          <w:shd w:val="clear" w:color="auto" w:fill="FFFFFF"/>
          <w:lang w:val="en-US"/>
        </w:rPr>
        <w:t xml:space="preserve"> </w:t>
      </w:r>
      <w:r w:rsidR="007C48A0" w:rsidRPr="007C48A0">
        <w:rPr>
          <w:sz w:val="28"/>
          <w:szCs w:val="28"/>
          <w:shd w:val="clear" w:color="auto" w:fill="FFFFFF"/>
        </w:rPr>
        <w:t xml:space="preserve">15 </w:t>
      </w:r>
      <w:r w:rsidR="007C48A0">
        <w:rPr>
          <w:sz w:val="28"/>
          <w:szCs w:val="28"/>
          <w:shd w:val="clear" w:color="auto" w:fill="FFFFFF"/>
        </w:rPr>
        <w:t>марта.</w:t>
      </w:r>
      <w:r w:rsidR="007C48A0" w:rsidRPr="007C48A0">
        <w:rPr>
          <w:sz w:val="28"/>
          <w:szCs w:val="28"/>
          <w:shd w:val="clear" w:color="auto" w:fill="FFFFFF"/>
        </w:rPr>
        <w:t xml:space="preserve"> </w:t>
      </w:r>
      <w:r w:rsidR="007C48A0" w:rsidRPr="007C48A0">
        <w:rPr>
          <w:sz w:val="28"/>
          <w:szCs w:val="28"/>
          <w:shd w:val="clear" w:color="auto" w:fill="FFFFFF"/>
          <w:lang w:val="en-US"/>
        </w:rPr>
        <w:t>URL</w:t>
      </w:r>
      <w:r w:rsidR="007C48A0" w:rsidRPr="007C48A0">
        <w:rPr>
          <w:sz w:val="28"/>
          <w:szCs w:val="28"/>
          <w:shd w:val="clear" w:color="auto" w:fill="FFFFFF"/>
        </w:rPr>
        <w:t xml:space="preserve">: </w:t>
      </w:r>
      <w:r w:rsidR="007C48A0" w:rsidRPr="007C48A0">
        <w:rPr>
          <w:sz w:val="28"/>
          <w:szCs w:val="28"/>
          <w:shd w:val="clear" w:color="auto" w:fill="FFFFFF"/>
          <w:lang w:val="en-US"/>
        </w:rPr>
        <w:lastRenderedPageBreak/>
        <w:t>https</w:t>
      </w:r>
      <w:r w:rsidR="007C48A0" w:rsidRPr="007C48A0">
        <w:rPr>
          <w:sz w:val="28"/>
          <w:szCs w:val="28"/>
          <w:shd w:val="clear" w:color="auto" w:fill="FFFFFF"/>
        </w:rPr>
        <w:t>://</w:t>
      </w:r>
      <w:r w:rsidR="007C48A0" w:rsidRPr="007C48A0">
        <w:rPr>
          <w:sz w:val="28"/>
          <w:szCs w:val="28"/>
          <w:shd w:val="clear" w:color="auto" w:fill="FFFFFF"/>
          <w:lang w:val="en-US"/>
        </w:rPr>
        <w:t>iz</w:t>
      </w:r>
      <w:r w:rsidR="007C48A0" w:rsidRPr="007C48A0">
        <w:rPr>
          <w:sz w:val="28"/>
          <w:szCs w:val="28"/>
          <w:shd w:val="clear" w:color="auto" w:fill="FFFFFF"/>
        </w:rPr>
        <w:t>.</w:t>
      </w:r>
      <w:r w:rsidR="007C48A0" w:rsidRPr="007C48A0">
        <w:rPr>
          <w:sz w:val="28"/>
          <w:szCs w:val="28"/>
          <w:shd w:val="clear" w:color="auto" w:fill="FFFFFF"/>
          <w:lang w:val="en-US"/>
        </w:rPr>
        <w:t>ru</w:t>
      </w:r>
      <w:r w:rsidR="007C48A0" w:rsidRPr="007C48A0">
        <w:rPr>
          <w:sz w:val="28"/>
          <w:szCs w:val="28"/>
          <w:shd w:val="clear" w:color="auto" w:fill="FFFFFF"/>
        </w:rPr>
        <w:t>/1853968/</w:t>
      </w:r>
      <w:r w:rsidR="007C48A0" w:rsidRPr="007C48A0">
        <w:rPr>
          <w:sz w:val="28"/>
          <w:szCs w:val="28"/>
          <w:shd w:val="clear" w:color="auto" w:fill="FFFFFF"/>
          <w:lang w:val="en-US"/>
        </w:rPr>
        <w:t>sergei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prudnikov</w:t>
      </w:r>
      <w:r w:rsidR="007C48A0" w:rsidRPr="007C48A0">
        <w:rPr>
          <w:sz w:val="28"/>
          <w:szCs w:val="28"/>
          <w:shd w:val="clear" w:color="auto" w:fill="FFFFFF"/>
        </w:rPr>
        <w:t>/</w:t>
      </w:r>
      <w:r w:rsidR="007C48A0" w:rsidRPr="007C48A0">
        <w:rPr>
          <w:sz w:val="28"/>
          <w:szCs w:val="28"/>
          <w:shd w:val="clear" w:color="auto" w:fill="FFFFFF"/>
          <w:lang w:val="en-US"/>
        </w:rPr>
        <w:t>zeleznyi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potok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neizvestnye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fakty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o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derzkoi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operacii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po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osvobozdeniu</w:t>
      </w:r>
      <w:r w:rsidR="007C48A0" w:rsidRPr="007C48A0">
        <w:rPr>
          <w:sz w:val="28"/>
          <w:szCs w:val="28"/>
          <w:shd w:val="clear" w:color="auto" w:fill="FFFFFF"/>
        </w:rPr>
        <w:t>-</w:t>
      </w:r>
      <w:r w:rsidR="007C48A0" w:rsidRPr="007C48A0">
        <w:rPr>
          <w:sz w:val="28"/>
          <w:szCs w:val="28"/>
          <w:shd w:val="clear" w:color="auto" w:fill="FFFFFF"/>
          <w:lang w:val="en-US"/>
        </w:rPr>
        <w:t>sudzi</w:t>
      </w:r>
      <w:r w:rsidR="007C48A0" w:rsidRPr="007C48A0">
        <w:rPr>
          <w:sz w:val="28"/>
          <w:szCs w:val="28"/>
          <w:shd w:val="clear" w:color="auto" w:fill="FFFFFF"/>
        </w:rPr>
        <w:t>.</w:t>
      </w:r>
    </w:p>
    <w:p w14:paraId="62FE5B2B" w14:textId="24C5B906" w:rsidR="00760F54" w:rsidRPr="007C48A0" w:rsidRDefault="007C48A0" w:rsidP="006625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662543" w:rsidRPr="007C48A0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7C48A0">
        <w:rPr>
          <w:sz w:val="28"/>
          <w:szCs w:val="28"/>
          <w:shd w:val="clear" w:color="auto" w:fill="FFFFFF"/>
        </w:rPr>
        <w:t xml:space="preserve">РИА Новости и медиагруппа </w:t>
      </w:r>
      <w:r w:rsidRPr="007C48A0">
        <w:rPr>
          <w:sz w:val="28"/>
          <w:szCs w:val="28"/>
          <w:shd w:val="clear" w:color="auto" w:fill="FFFFFF"/>
          <w:lang w:val="en-US"/>
        </w:rPr>
        <w:t>Mehr</w:t>
      </w:r>
      <w:r w:rsidRPr="007C48A0">
        <w:rPr>
          <w:sz w:val="28"/>
          <w:szCs w:val="28"/>
          <w:shd w:val="clear" w:color="auto" w:fill="FFFFFF"/>
        </w:rPr>
        <w:t xml:space="preserve"> подписали соглашение о сотрудничестве // Россия сегодня. 2025. 12 февр. </w:t>
      </w:r>
      <w:r w:rsidRPr="007C48A0">
        <w:rPr>
          <w:sz w:val="28"/>
          <w:szCs w:val="28"/>
          <w:shd w:val="clear" w:color="auto" w:fill="FFFFFF"/>
          <w:lang w:val="en-US"/>
        </w:rPr>
        <w:t>URL</w:t>
      </w:r>
      <w:r w:rsidRPr="007C48A0">
        <w:rPr>
          <w:sz w:val="28"/>
          <w:szCs w:val="28"/>
          <w:shd w:val="clear" w:color="auto" w:fill="FFFFFF"/>
        </w:rPr>
        <w:t xml:space="preserve">: </w:t>
      </w:r>
      <w:r w:rsidRPr="007C48A0">
        <w:rPr>
          <w:sz w:val="28"/>
          <w:szCs w:val="28"/>
          <w:shd w:val="clear" w:color="auto" w:fill="FFFFFF"/>
          <w:lang w:val="en-US"/>
        </w:rPr>
        <w:t>https</w:t>
      </w:r>
      <w:r w:rsidRPr="007C48A0">
        <w:rPr>
          <w:sz w:val="28"/>
          <w:szCs w:val="28"/>
          <w:shd w:val="clear" w:color="auto" w:fill="FFFFFF"/>
        </w:rPr>
        <w:t>://россиясегодня.рф/20250212/667109.</w:t>
      </w:r>
      <w:r w:rsidRPr="007C48A0">
        <w:rPr>
          <w:sz w:val="28"/>
          <w:szCs w:val="28"/>
          <w:shd w:val="clear" w:color="auto" w:fill="FFFFFF"/>
          <w:lang w:val="en-US"/>
        </w:rPr>
        <w:t>html</w:t>
      </w:r>
      <w:r w:rsidRPr="007C48A0">
        <w:rPr>
          <w:sz w:val="28"/>
          <w:szCs w:val="28"/>
          <w:shd w:val="clear" w:color="auto" w:fill="FFFFFF"/>
        </w:rPr>
        <w:t>.</w:t>
      </w:r>
    </w:p>
    <w:p w14:paraId="2632C730" w14:textId="3BCEDA69" w:rsidR="007C48A0" w:rsidRPr="007C48A0" w:rsidRDefault="007C48A0" w:rsidP="0066254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7C48A0">
        <w:rPr>
          <w:sz w:val="28"/>
          <w:szCs w:val="28"/>
          <w:shd w:val="clear" w:color="auto" w:fill="FFFFFF"/>
          <w:lang w:val="en-US"/>
        </w:rPr>
        <w:t xml:space="preserve">3. </w:t>
      </w:r>
      <w:r w:rsidRPr="007C48A0">
        <w:rPr>
          <w:sz w:val="28"/>
          <w:szCs w:val="28"/>
          <w:shd w:val="clear" w:color="auto" w:fill="FFFFFF"/>
          <w:lang w:val="en-US"/>
        </w:rPr>
        <w:t xml:space="preserve">Coles I. </w:t>
      </w:r>
      <w:r>
        <w:rPr>
          <w:sz w:val="28"/>
          <w:szCs w:val="28"/>
          <w:shd w:val="clear" w:color="auto" w:fill="FFFFFF"/>
          <w:lang w:val="en-US"/>
        </w:rPr>
        <w:t>“</w:t>
      </w:r>
      <w:r w:rsidRPr="007C48A0">
        <w:rPr>
          <w:sz w:val="28"/>
          <w:szCs w:val="28"/>
          <w:shd w:val="clear" w:color="auto" w:fill="FFFFFF"/>
          <w:lang w:val="en-US"/>
        </w:rPr>
        <w:t xml:space="preserve">Keep </w:t>
      </w:r>
      <w:r w:rsidRPr="007C48A0">
        <w:rPr>
          <w:sz w:val="28"/>
          <w:szCs w:val="28"/>
          <w:shd w:val="clear" w:color="auto" w:fill="FFFFFF"/>
          <w:lang w:val="en-US"/>
        </w:rPr>
        <w:t>moving to survive</w:t>
      </w:r>
      <w:r>
        <w:rPr>
          <w:sz w:val="28"/>
          <w:szCs w:val="28"/>
          <w:shd w:val="clear" w:color="auto" w:fill="FFFFFF"/>
          <w:lang w:val="en-US"/>
        </w:rPr>
        <w:t>”</w:t>
      </w:r>
      <w:r w:rsidRPr="007C48A0">
        <w:rPr>
          <w:sz w:val="28"/>
          <w:szCs w:val="28"/>
          <w:shd w:val="clear" w:color="auto" w:fill="FFFFFF"/>
          <w:lang w:val="en-US"/>
        </w:rPr>
        <w:t xml:space="preserve">: Ukrainians </w:t>
      </w:r>
      <w:r w:rsidRPr="007C48A0">
        <w:rPr>
          <w:sz w:val="28"/>
          <w:szCs w:val="28"/>
          <w:shd w:val="clear" w:color="auto" w:fill="FFFFFF"/>
          <w:lang w:val="en-US"/>
        </w:rPr>
        <w:t>recount perilous retreat from</w:t>
      </w:r>
      <w:r w:rsidRPr="007C48A0">
        <w:rPr>
          <w:sz w:val="28"/>
          <w:szCs w:val="28"/>
          <w:shd w:val="clear" w:color="auto" w:fill="FFFFFF"/>
          <w:lang w:val="en-US"/>
        </w:rPr>
        <w:t xml:space="preserve"> Russian </w:t>
      </w:r>
      <w:r w:rsidRPr="007C48A0">
        <w:rPr>
          <w:sz w:val="28"/>
          <w:szCs w:val="28"/>
          <w:shd w:val="clear" w:color="auto" w:fill="FFFFFF"/>
          <w:lang w:val="en-US"/>
        </w:rPr>
        <w:t>territ</w:t>
      </w:r>
      <w:r w:rsidRPr="007C48A0">
        <w:rPr>
          <w:sz w:val="28"/>
          <w:szCs w:val="28"/>
          <w:shd w:val="clear" w:color="auto" w:fill="FFFFFF"/>
          <w:lang w:val="en-US"/>
        </w:rPr>
        <w:t>ory</w:t>
      </w:r>
      <w:r>
        <w:rPr>
          <w:sz w:val="28"/>
          <w:szCs w:val="28"/>
          <w:shd w:val="clear" w:color="auto" w:fill="FFFFFF"/>
          <w:lang w:val="en-US"/>
        </w:rPr>
        <w:t xml:space="preserve"> //</w:t>
      </w:r>
      <w:r w:rsidRPr="007C48A0">
        <w:rPr>
          <w:sz w:val="28"/>
          <w:szCs w:val="28"/>
          <w:shd w:val="clear" w:color="auto" w:fill="FFFFFF"/>
          <w:lang w:val="en-US"/>
        </w:rPr>
        <w:t xml:space="preserve"> The Wall Street Journal. 2025.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 w:rsidRPr="007C48A0">
        <w:rPr>
          <w:sz w:val="28"/>
          <w:szCs w:val="28"/>
          <w:shd w:val="clear" w:color="auto" w:fill="FFFFFF"/>
          <w:lang w:val="en-US"/>
        </w:rPr>
        <w:t>2</w:t>
      </w:r>
      <w:r>
        <w:rPr>
          <w:sz w:val="28"/>
          <w:szCs w:val="28"/>
          <w:shd w:val="clear" w:color="auto" w:fill="FFFFFF"/>
          <w:lang w:val="en-US"/>
        </w:rPr>
        <w:t>2</w:t>
      </w:r>
      <w:r w:rsidRPr="007C48A0">
        <w:rPr>
          <w:sz w:val="28"/>
          <w:szCs w:val="28"/>
          <w:shd w:val="clear" w:color="auto" w:fill="FFFFFF"/>
          <w:lang w:val="en-US"/>
        </w:rPr>
        <w:t xml:space="preserve"> Marc</w:t>
      </w:r>
      <w:r>
        <w:rPr>
          <w:sz w:val="28"/>
          <w:szCs w:val="28"/>
          <w:shd w:val="clear" w:color="auto" w:fill="FFFFFF"/>
          <w:lang w:val="en-US"/>
        </w:rPr>
        <w:t>h.</w:t>
      </w:r>
      <w:r w:rsidRPr="007C48A0">
        <w:rPr>
          <w:sz w:val="28"/>
          <w:szCs w:val="28"/>
          <w:shd w:val="clear" w:color="auto" w:fill="FFFFFF"/>
          <w:lang w:val="en-US"/>
        </w:rPr>
        <w:t xml:space="preserve"> URL: https://www.wsj.com/articles/keep-moving-to-survive-ukrainians-recount-perilous-retreat-from-russian-territory-feabc8ea?mod=hp_lead_pos6</w:t>
      </w:r>
      <w:r>
        <w:rPr>
          <w:sz w:val="28"/>
          <w:szCs w:val="28"/>
          <w:shd w:val="clear" w:color="auto" w:fill="FFFFFF"/>
          <w:lang w:val="en-US"/>
        </w:rPr>
        <w:t>.</w:t>
      </w:r>
    </w:p>
    <w:sectPr w:rsidR="007C48A0" w:rsidRPr="007C48A0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42DD"/>
    <w:multiLevelType w:val="hybridMultilevel"/>
    <w:tmpl w:val="A496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5DE"/>
    <w:multiLevelType w:val="hybridMultilevel"/>
    <w:tmpl w:val="E610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3859">
    <w:abstractNumId w:val="1"/>
  </w:num>
  <w:num w:numId="2" w16cid:durableId="34691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3"/>
    <w:rsid w:val="00025210"/>
    <w:rsid w:val="00034B46"/>
    <w:rsid w:val="000477A3"/>
    <w:rsid w:val="000543A5"/>
    <w:rsid w:val="00074457"/>
    <w:rsid w:val="000D45A6"/>
    <w:rsid w:val="000D7138"/>
    <w:rsid w:val="000E7DBB"/>
    <w:rsid w:val="00107FCD"/>
    <w:rsid w:val="00141DAB"/>
    <w:rsid w:val="00145D94"/>
    <w:rsid w:val="0015027A"/>
    <w:rsid w:val="001561B5"/>
    <w:rsid w:val="00184A17"/>
    <w:rsid w:val="00190A3F"/>
    <w:rsid w:val="00190BDE"/>
    <w:rsid w:val="00190C69"/>
    <w:rsid w:val="001A616D"/>
    <w:rsid w:val="001D0CC0"/>
    <w:rsid w:val="001D756D"/>
    <w:rsid w:val="001E7054"/>
    <w:rsid w:val="001F7B49"/>
    <w:rsid w:val="00212256"/>
    <w:rsid w:val="002202F3"/>
    <w:rsid w:val="00232AAD"/>
    <w:rsid w:val="00257DDC"/>
    <w:rsid w:val="002D09A5"/>
    <w:rsid w:val="002D6023"/>
    <w:rsid w:val="002F112C"/>
    <w:rsid w:val="002F3182"/>
    <w:rsid w:val="00324EA9"/>
    <w:rsid w:val="00331C98"/>
    <w:rsid w:val="00365142"/>
    <w:rsid w:val="003A6A63"/>
    <w:rsid w:val="003C157D"/>
    <w:rsid w:val="003D1E9F"/>
    <w:rsid w:val="00413FBD"/>
    <w:rsid w:val="0042068A"/>
    <w:rsid w:val="004243B4"/>
    <w:rsid w:val="00431385"/>
    <w:rsid w:val="00434C24"/>
    <w:rsid w:val="00434E2D"/>
    <w:rsid w:val="004664F7"/>
    <w:rsid w:val="004866BC"/>
    <w:rsid w:val="004C7CFC"/>
    <w:rsid w:val="00506119"/>
    <w:rsid w:val="00512FBF"/>
    <w:rsid w:val="005A3D48"/>
    <w:rsid w:val="005B1224"/>
    <w:rsid w:val="005D1C8A"/>
    <w:rsid w:val="005E3BF9"/>
    <w:rsid w:val="00604752"/>
    <w:rsid w:val="00637811"/>
    <w:rsid w:val="00653D50"/>
    <w:rsid w:val="00662543"/>
    <w:rsid w:val="006923B3"/>
    <w:rsid w:val="00692F45"/>
    <w:rsid w:val="006D3740"/>
    <w:rsid w:val="007069FE"/>
    <w:rsid w:val="007248D1"/>
    <w:rsid w:val="00760F54"/>
    <w:rsid w:val="0076695B"/>
    <w:rsid w:val="00777D91"/>
    <w:rsid w:val="00781DBB"/>
    <w:rsid w:val="007A0449"/>
    <w:rsid w:val="007B77B4"/>
    <w:rsid w:val="007C0BBF"/>
    <w:rsid w:val="007C48A0"/>
    <w:rsid w:val="007D2C1A"/>
    <w:rsid w:val="007E1A8B"/>
    <w:rsid w:val="007E6158"/>
    <w:rsid w:val="007F49C9"/>
    <w:rsid w:val="007F6D16"/>
    <w:rsid w:val="00820EAB"/>
    <w:rsid w:val="00853C7E"/>
    <w:rsid w:val="008677F3"/>
    <w:rsid w:val="008723DF"/>
    <w:rsid w:val="00877815"/>
    <w:rsid w:val="008A7458"/>
    <w:rsid w:val="008C1D46"/>
    <w:rsid w:val="008C47A1"/>
    <w:rsid w:val="008D70FF"/>
    <w:rsid w:val="00972FC9"/>
    <w:rsid w:val="00994292"/>
    <w:rsid w:val="009B29AF"/>
    <w:rsid w:val="009D0DC4"/>
    <w:rsid w:val="009D2D6A"/>
    <w:rsid w:val="009E7EB4"/>
    <w:rsid w:val="009F426D"/>
    <w:rsid w:val="00A17354"/>
    <w:rsid w:val="00A268C5"/>
    <w:rsid w:val="00A458AC"/>
    <w:rsid w:val="00A66FC6"/>
    <w:rsid w:val="00AC009B"/>
    <w:rsid w:val="00AD4F08"/>
    <w:rsid w:val="00AE794A"/>
    <w:rsid w:val="00B14633"/>
    <w:rsid w:val="00B34E62"/>
    <w:rsid w:val="00B60CE7"/>
    <w:rsid w:val="00B62811"/>
    <w:rsid w:val="00B75E0A"/>
    <w:rsid w:val="00B82BDE"/>
    <w:rsid w:val="00B8380B"/>
    <w:rsid w:val="00B85D70"/>
    <w:rsid w:val="00B96CCC"/>
    <w:rsid w:val="00BD7F67"/>
    <w:rsid w:val="00CA43A0"/>
    <w:rsid w:val="00CD4683"/>
    <w:rsid w:val="00CF6A00"/>
    <w:rsid w:val="00D01D0E"/>
    <w:rsid w:val="00D3008C"/>
    <w:rsid w:val="00D561DC"/>
    <w:rsid w:val="00D61442"/>
    <w:rsid w:val="00D700DC"/>
    <w:rsid w:val="00D71757"/>
    <w:rsid w:val="00D821BC"/>
    <w:rsid w:val="00D8493F"/>
    <w:rsid w:val="00DA1D27"/>
    <w:rsid w:val="00DB0921"/>
    <w:rsid w:val="00DC4139"/>
    <w:rsid w:val="00E6486B"/>
    <w:rsid w:val="00E66DEC"/>
    <w:rsid w:val="00EA20AB"/>
    <w:rsid w:val="00EA6F03"/>
    <w:rsid w:val="00EB4B56"/>
    <w:rsid w:val="00EC2E1D"/>
    <w:rsid w:val="00EF6E56"/>
    <w:rsid w:val="00F13F33"/>
    <w:rsid w:val="00F45A03"/>
    <w:rsid w:val="00F900BC"/>
    <w:rsid w:val="00F9633C"/>
    <w:rsid w:val="00FA2F84"/>
    <w:rsid w:val="00FD2DFD"/>
    <w:rsid w:val="00FE5CD1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6F35"/>
  <w15:docId w15:val="{75F9C6DB-782F-4BBF-AEF1-03664E8B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47A1"/>
    <w:pPr>
      <w:ind w:left="720"/>
      <w:contextualSpacing/>
    </w:pPr>
    <w:rPr>
      <w:rFonts w:asciiTheme="minorHAnsi" w:hAnsiTheme="minorHAnsi"/>
    </w:rPr>
  </w:style>
  <w:style w:type="character" w:styleId="a6">
    <w:name w:val="Unresolved Mention"/>
    <w:basedOn w:val="a0"/>
    <w:uiPriority w:val="99"/>
    <w:semiHidden/>
    <w:unhideWhenUsed/>
    <w:rsid w:val="000D45A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D4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B18F-EB0F-46AB-8BEB-B535116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НПР</dc:creator>
  <cp:lastModifiedBy>PC Huawei</cp:lastModifiedBy>
  <cp:revision>3</cp:revision>
  <cp:lastPrinted>2019-11-19T15:51:00Z</cp:lastPrinted>
  <dcterms:created xsi:type="dcterms:W3CDTF">2025-11-07T15:14:00Z</dcterms:created>
  <dcterms:modified xsi:type="dcterms:W3CDTF">2025-11-07T15:45:00Z</dcterms:modified>
</cp:coreProperties>
</file>