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25F5A" w14:textId="77777777" w:rsidR="008D5FE2" w:rsidRDefault="008D5FE2" w:rsidP="008D5FE2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9220FA">
        <w:rPr>
          <w:rFonts w:eastAsiaTheme="minorHAnsi"/>
          <w:sz w:val="28"/>
          <w:szCs w:val="28"/>
          <w:lang w:val="ru-RU"/>
        </w:rPr>
        <w:t>Тамара Сергеевна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9220FA">
        <w:rPr>
          <w:rFonts w:eastAsiaTheme="minorHAnsi"/>
          <w:sz w:val="28"/>
          <w:szCs w:val="28"/>
          <w:lang w:val="ru-RU"/>
        </w:rPr>
        <w:t>Якова</w:t>
      </w:r>
    </w:p>
    <w:p w14:paraId="24401ADE" w14:textId="1056F3C8" w:rsidR="009220FA" w:rsidRDefault="00F859E6" w:rsidP="009C086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F859E6">
        <w:rPr>
          <w:rFonts w:eastAsiaTheme="minorHAnsi"/>
          <w:sz w:val="28"/>
          <w:szCs w:val="28"/>
          <w:lang w:val="ru-RU"/>
        </w:rPr>
        <w:t>Марина Михайловна</w:t>
      </w:r>
      <w:r w:rsidR="00B26C4A">
        <w:rPr>
          <w:rFonts w:eastAsiaTheme="minorHAnsi"/>
          <w:sz w:val="28"/>
          <w:szCs w:val="28"/>
          <w:lang w:val="ru-RU"/>
        </w:rPr>
        <w:t xml:space="preserve"> </w:t>
      </w:r>
      <w:r w:rsidR="00B26C4A" w:rsidRPr="00F859E6">
        <w:rPr>
          <w:rFonts w:eastAsiaTheme="minorHAnsi"/>
          <w:sz w:val="28"/>
          <w:szCs w:val="28"/>
          <w:lang w:val="ru-RU"/>
        </w:rPr>
        <w:t>Янгляева</w:t>
      </w:r>
    </w:p>
    <w:p w14:paraId="329C9174" w14:textId="0FB07990" w:rsidR="00E72B7B" w:rsidRPr="00AA4EBC" w:rsidRDefault="001F0317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>
        <w:rPr>
          <w:rFonts w:eastAsiaTheme="minorHAnsi"/>
          <w:i/>
          <w:iCs/>
          <w:sz w:val="28"/>
          <w:szCs w:val="28"/>
          <w:lang w:val="ru-RU"/>
        </w:rPr>
        <w:t>Московский государственный университет им. М. В. Ломоносова</w:t>
      </w:r>
    </w:p>
    <w:p w14:paraId="79444D25" w14:textId="370AA412" w:rsidR="008D5FE2" w:rsidRDefault="008D5FE2" w:rsidP="008D5FE2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FC5B39">
        <w:rPr>
          <w:rFonts w:eastAsiaTheme="minorHAnsi"/>
          <w:sz w:val="28"/>
          <w:szCs w:val="28"/>
          <w:u w:color="0563C1"/>
          <w:lang w:val="ru-RU"/>
        </w:rPr>
        <w:t>t-yakova@mail.ru</w:t>
      </w:r>
    </w:p>
    <w:p w14:paraId="403C0667" w14:textId="2DBE51FD" w:rsidR="009C0860" w:rsidRPr="001F0317" w:rsidRDefault="009C0860" w:rsidP="001F0317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proofErr w:type="spellStart"/>
      <w:r w:rsidRPr="00FC5B39">
        <w:rPr>
          <w:rFonts w:eastAsiaTheme="minorHAnsi"/>
          <w:sz w:val="28"/>
          <w:szCs w:val="28"/>
          <w:u w:color="0563C1"/>
          <w:lang w:val="en-GB"/>
        </w:rPr>
        <w:t>marinapavlikova</w:t>
      </w:r>
      <w:proofErr w:type="spellEnd"/>
      <w:r w:rsidRPr="00FC5B39">
        <w:rPr>
          <w:rFonts w:eastAsiaTheme="minorHAnsi"/>
          <w:sz w:val="28"/>
          <w:szCs w:val="28"/>
          <w:u w:color="0563C1"/>
          <w:lang w:val="ru-RU"/>
        </w:rPr>
        <w:t>@</w:t>
      </w:r>
      <w:r w:rsidRPr="00FC5B39">
        <w:rPr>
          <w:rFonts w:eastAsiaTheme="minorHAnsi"/>
          <w:sz w:val="28"/>
          <w:szCs w:val="28"/>
          <w:u w:color="0563C1"/>
          <w:lang w:val="en-GB"/>
        </w:rPr>
        <w:t>mail</w:t>
      </w:r>
      <w:r w:rsidRPr="00FC5B39">
        <w:rPr>
          <w:rFonts w:eastAsiaTheme="minorHAnsi"/>
          <w:sz w:val="28"/>
          <w:szCs w:val="28"/>
          <w:u w:color="0563C1"/>
          <w:lang w:val="ru-RU"/>
        </w:rPr>
        <w:t>.</w:t>
      </w:r>
      <w:r w:rsidRPr="00FC5B39">
        <w:rPr>
          <w:rFonts w:eastAsiaTheme="minorHAnsi"/>
          <w:sz w:val="28"/>
          <w:szCs w:val="28"/>
          <w:u w:color="0563C1"/>
          <w:lang w:val="en-GB"/>
        </w:rPr>
        <w:t>ru</w:t>
      </w:r>
    </w:p>
    <w:p w14:paraId="6F0FC2EC" w14:textId="77777777" w:rsidR="001F0317" w:rsidRPr="0034766E" w:rsidRDefault="001F0317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</w:p>
    <w:p w14:paraId="66FE5A05" w14:textId="2CE36704" w:rsidR="00E72B7B" w:rsidRPr="00204824" w:rsidRDefault="0087562F" w:rsidP="00FC264D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87562F">
        <w:rPr>
          <w:rFonts w:eastAsiaTheme="minorHAnsi"/>
          <w:b/>
          <w:bCs/>
          <w:sz w:val="28"/>
          <w:szCs w:val="28"/>
          <w:lang w:val="ru-RU"/>
        </w:rPr>
        <w:t>Ностальгия как детерминанта историко-политического процесса: медиагеографический аспект</w:t>
      </w:r>
    </w:p>
    <w:p w14:paraId="4ADDFE50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val="ru-RU"/>
        </w:rPr>
      </w:pPr>
    </w:p>
    <w:p w14:paraId="7B858A30" w14:textId="10E1932B" w:rsidR="0087562F" w:rsidRDefault="0087562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87562F">
        <w:rPr>
          <w:rFonts w:eastAsiaTheme="minorHAnsi"/>
          <w:sz w:val="28"/>
          <w:szCs w:val="28"/>
          <w:lang w:val="ru-RU"/>
        </w:rPr>
        <w:t xml:space="preserve">Авторы применяют новый медиагеографический подход для выявления особенностей потребления метасмысла «ностальгия» и ряда историко-культурных смыслов, связанных с ностальгией, интернет-аудиторией различных стран мира. В исследовании подробно рассматривается особый кластер </w:t>
      </w:r>
      <w:bookmarkStart w:id="0" w:name="_Hlk213598871"/>
      <w:r w:rsidRPr="0087562F">
        <w:rPr>
          <w:rFonts w:eastAsiaTheme="minorHAnsi"/>
          <w:sz w:val="28"/>
          <w:szCs w:val="28"/>
          <w:lang w:val="ru-RU"/>
        </w:rPr>
        <w:t>т</w:t>
      </w:r>
      <w:r w:rsidR="00FC5B39">
        <w:rPr>
          <w:rFonts w:eastAsiaTheme="minorHAnsi"/>
          <w:sz w:val="28"/>
          <w:szCs w:val="28"/>
          <w:lang w:val="ru-RU"/>
        </w:rPr>
        <w:t>ак</w:t>
      </w:r>
      <w:r w:rsidRPr="0087562F">
        <w:rPr>
          <w:rFonts w:eastAsiaTheme="minorHAnsi"/>
          <w:sz w:val="28"/>
          <w:szCs w:val="28"/>
          <w:lang w:val="ru-RU"/>
        </w:rPr>
        <w:t xml:space="preserve"> н</w:t>
      </w:r>
      <w:r w:rsidR="00FC5B39">
        <w:rPr>
          <w:rFonts w:eastAsiaTheme="minorHAnsi"/>
          <w:sz w:val="28"/>
          <w:szCs w:val="28"/>
          <w:lang w:val="ru-RU"/>
        </w:rPr>
        <w:t>азываемой</w:t>
      </w:r>
      <w:r w:rsidRPr="0087562F">
        <w:rPr>
          <w:rFonts w:eastAsiaTheme="minorHAnsi"/>
          <w:sz w:val="28"/>
          <w:szCs w:val="28"/>
          <w:lang w:val="ru-RU"/>
        </w:rPr>
        <w:t xml:space="preserve"> </w:t>
      </w:r>
      <w:bookmarkEnd w:id="0"/>
      <w:r w:rsidRPr="0087562F">
        <w:rPr>
          <w:rFonts w:eastAsiaTheme="minorHAnsi"/>
          <w:sz w:val="28"/>
          <w:szCs w:val="28"/>
          <w:lang w:val="ru-RU"/>
        </w:rPr>
        <w:t>посткоммунистической ностальгии, которая наблюдается в бывших странах социалистического лагеря.</w:t>
      </w:r>
    </w:p>
    <w:p w14:paraId="2211EA08" w14:textId="595C49C4" w:rsidR="00E72B7B" w:rsidRDefault="00DD3C6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A4EBC">
        <w:rPr>
          <w:rFonts w:eastAsiaTheme="minorHAnsi"/>
          <w:i/>
          <w:iCs/>
          <w:sz w:val="28"/>
          <w:szCs w:val="28"/>
          <w:lang w:val="ru-RU"/>
        </w:rPr>
        <w:t>Ключевые слова</w:t>
      </w:r>
      <w:r>
        <w:rPr>
          <w:rFonts w:eastAsiaTheme="minorHAnsi"/>
          <w:sz w:val="28"/>
          <w:szCs w:val="28"/>
          <w:lang w:val="ru-RU"/>
        </w:rPr>
        <w:t xml:space="preserve">: </w:t>
      </w:r>
      <w:r w:rsidR="005B1407" w:rsidRPr="005B1407">
        <w:rPr>
          <w:rFonts w:eastAsiaTheme="minorHAnsi"/>
          <w:sz w:val="28"/>
          <w:szCs w:val="28"/>
          <w:lang w:val="ru-RU"/>
        </w:rPr>
        <w:t>ностальгия, историко-политический процесс, медиагеография, ментальный ландшафт, цифровой портрет</w:t>
      </w:r>
      <w:r w:rsidR="005B1407">
        <w:rPr>
          <w:rFonts w:eastAsiaTheme="minorHAnsi"/>
          <w:sz w:val="28"/>
          <w:szCs w:val="28"/>
          <w:lang w:val="ru-RU"/>
        </w:rPr>
        <w:t>.</w:t>
      </w:r>
    </w:p>
    <w:p w14:paraId="0D6CA07C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335A7459" w14:textId="4FFB68E8" w:rsidR="00AD02E8" w:rsidRDefault="005B1407" w:rsidP="00C7527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5B1407">
        <w:rPr>
          <w:rFonts w:eastAsiaTheme="minorHAnsi"/>
          <w:sz w:val="28"/>
          <w:szCs w:val="28"/>
          <w:lang w:val="ru-RU"/>
        </w:rPr>
        <w:t xml:space="preserve">Сегодня создание, переживание, потребление в настоящем времени </w:t>
      </w:r>
      <w:r w:rsidR="00FC5B39" w:rsidRPr="00FC5B39">
        <w:rPr>
          <w:rFonts w:eastAsiaTheme="minorHAnsi"/>
          <w:sz w:val="28"/>
          <w:szCs w:val="28"/>
          <w:lang w:val="ru-RU"/>
        </w:rPr>
        <w:t xml:space="preserve">мифов о прошлом </w:t>
      </w:r>
      <w:r w:rsidRPr="005B1407">
        <w:rPr>
          <w:rFonts w:eastAsiaTheme="minorHAnsi"/>
          <w:sz w:val="28"/>
          <w:szCs w:val="28"/>
          <w:lang w:val="ru-RU"/>
        </w:rPr>
        <w:t xml:space="preserve">обычно связывают с таким феноменом массового сознания, как ностальгия. Ностальгия может соотноситься с любым периодом мифического и эмпирического времени, но в первую очередь с относительно недавним прошлым, которое хорошо укоренено в культурной памяти. Ностальгия является мощным фактором стихийного коллективного мифотворчества для формирования образов исторических эпох. </w:t>
      </w:r>
    </w:p>
    <w:p w14:paraId="249768F6" w14:textId="715F57C7" w:rsidR="008D5FE2" w:rsidRDefault="005B1407" w:rsidP="00C7527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5B1407">
        <w:rPr>
          <w:rFonts w:eastAsiaTheme="minorHAnsi"/>
          <w:sz w:val="28"/>
          <w:szCs w:val="28"/>
          <w:lang w:val="ru-RU"/>
        </w:rPr>
        <w:t xml:space="preserve">Ностальгию можно определить как феномен исторического самосознания, или, более конкретно, как социальное чувство, характерное для определенных социальных общностей, рациональную и эмоциональную ориентацию на идеализируемый и ушедший в прошлое общественный порядок. </w:t>
      </w:r>
      <w:r w:rsidR="00E121E1" w:rsidRPr="005B1407">
        <w:rPr>
          <w:rFonts w:eastAsiaTheme="minorHAnsi"/>
          <w:sz w:val="28"/>
          <w:szCs w:val="28"/>
          <w:lang w:val="ru-RU"/>
        </w:rPr>
        <w:t xml:space="preserve">Ностальгия в таком понимании </w:t>
      </w:r>
      <w:r w:rsidR="00E121E1" w:rsidRPr="00E121E1">
        <w:rPr>
          <w:rFonts w:eastAsiaTheme="minorHAnsi"/>
          <w:sz w:val="28"/>
          <w:szCs w:val="28"/>
          <w:lang w:val="ru-RU"/>
        </w:rPr>
        <w:t>–</w:t>
      </w:r>
      <w:r w:rsidR="00E121E1" w:rsidRPr="005B1407">
        <w:rPr>
          <w:rFonts w:eastAsiaTheme="minorHAnsi"/>
          <w:sz w:val="28"/>
          <w:szCs w:val="28"/>
          <w:lang w:val="ru-RU"/>
        </w:rPr>
        <w:t xml:space="preserve"> это</w:t>
      </w:r>
      <w:r w:rsidRPr="005B1407">
        <w:rPr>
          <w:rFonts w:eastAsiaTheme="minorHAnsi"/>
          <w:sz w:val="28"/>
          <w:szCs w:val="28"/>
          <w:lang w:val="ru-RU"/>
        </w:rPr>
        <w:t xml:space="preserve"> создаваемый post factum миф о </w:t>
      </w:r>
      <w:r w:rsidRPr="005B1407">
        <w:rPr>
          <w:rFonts w:eastAsiaTheme="minorHAnsi"/>
          <w:sz w:val="28"/>
          <w:szCs w:val="28"/>
          <w:lang w:val="ru-RU"/>
        </w:rPr>
        <w:lastRenderedPageBreak/>
        <w:t>свойственных прошлому явлениях</w:t>
      </w:r>
      <w:r w:rsidR="00E121E1">
        <w:rPr>
          <w:rFonts w:eastAsiaTheme="minorHAnsi"/>
          <w:sz w:val="28"/>
          <w:szCs w:val="28"/>
          <w:lang w:val="ru-RU"/>
        </w:rPr>
        <w:t xml:space="preserve"> – </w:t>
      </w:r>
      <w:r w:rsidRPr="005B1407">
        <w:rPr>
          <w:rFonts w:eastAsiaTheme="minorHAnsi"/>
          <w:sz w:val="28"/>
          <w:szCs w:val="28"/>
          <w:lang w:val="ru-RU"/>
        </w:rPr>
        <w:t xml:space="preserve">образе жизни, идеалах и ценностях, общественном строе, отношениях в обществе. Этот миф представляет собой некий символ, используемый для познания повседневной реальности. Важнейшим моментом в исследованиях феномена социальной ностальгии можно считать выделение в особый кластер </w:t>
      </w:r>
      <w:r w:rsidR="00E121E1" w:rsidRPr="00E121E1">
        <w:rPr>
          <w:rFonts w:eastAsiaTheme="minorHAnsi"/>
          <w:sz w:val="28"/>
          <w:szCs w:val="28"/>
          <w:lang w:val="ru-RU"/>
        </w:rPr>
        <w:t xml:space="preserve">так называемой </w:t>
      </w:r>
      <w:r w:rsidRPr="005B1407">
        <w:rPr>
          <w:rFonts w:eastAsiaTheme="minorHAnsi"/>
          <w:sz w:val="28"/>
          <w:szCs w:val="28"/>
          <w:lang w:val="ru-RU"/>
        </w:rPr>
        <w:t xml:space="preserve">посткоммунистической ностальгии, которая наблюдается </w:t>
      </w:r>
      <w:r w:rsidR="00E121E1">
        <w:rPr>
          <w:rFonts w:eastAsiaTheme="minorHAnsi"/>
          <w:sz w:val="28"/>
          <w:szCs w:val="28"/>
          <w:lang w:val="ru-RU"/>
        </w:rPr>
        <w:t>у</w:t>
      </w:r>
      <w:r w:rsidRPr="005B1407">
        <w:rPr>
          <w:rFonts w:eastAsiaTheme="minorHAnsi"/>
          <w:sz w:val="28"/>
          <w:szCs w:val="28"/>
          <w:lang w:val="ru-RU"/>
        </w:rPr>
        <w:t xml:space="preserve"> определенных социальных общностей бывших стран социалистического лагеря. Фактически признается, что к настоящему времени сформировались такие «страновые» виды ностальгических фантомных болей как ностальгия по СССР, югоностальгия (по Югославии), остальгия (по ГДР). </w:t>
      </w:r>
    </w:p>
    <w:p w14:paraId="78E4D5BE" w14:textId="73266FAE" w:rsidR="00AD02E8" w:rsidRDefault="005B1407" w:rsidP="00C7527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5B1407">
        <w:rPr>
          <w:rFonts w:eastAsiaTheme="minorHAnsi"/>
          <w:sz w:val="28"/>
          <w:szCs w:val="28"/>
          <w:lang w:val="ru-RU"/>
        </w:rPr>
        <w:t xml:space="preserve">В современных политологических, социально-культурных исследованиях активно изучается такое социальное явление как растущая популярность всего советского и сравнение жизни в СССР с современностью. В российском обществе стихийно сложилась система воспроизводства, особенно среди молодежи, позитивных мифов о советском времени, точнее – активно создаются приспособленные под реалии существующего в настоящее время общественного сознания позитивные мифы о советских мифах. </w:t>
      </w:r>
    </w:p>
    <w:p w14:paraId="48F43163" w14:textId="221C2A67" w:rsidR="008D5FE2" w:rsidRDefault="005B1407" w:rsidP="00C7527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5B1407">
        <w:rPr>
          <w:rFonts w:eastAsiaTheme="minorHAnsi"/>
          <w:sz w:val="28"/>
          <w:szCs w:val="28"/>
          <w:lang w:val="ru-RU"/>
        </w:rPr>
        <w:t xml:space="preserve">В современной практике формирования смысловых морфоскульптур, предназначенных для укрепления национальной идентичности, необходимо учитывать то обстоятельство, что ментальный ландшафт России и других постсоветских стран наполнен руинами советских мифов. По результатам социологических опросов тренд на усиление ностальгии по Советскому Союзу стал наиболее заметным в 2018 г. Фиксируется гигантский масштаб интернет-ностальгии по СССР: развившаяся индустрия штамповки «советских артефактов» для иностранных туристов (не только для туристов из КНР) свидетельствует о самовоспроизводстве советских мифов в обществе. На ментальном ландшафте России возникают новые морфоскульптуры, которые можно описать как «мифы о советских мифах» </w:t>
      </w:r>
      <w:r w:rsidR="008D5FE2">
        <w:rPr>
          <w:rFonts w:eastAsiaTheme="minorHAnsi"/>
          <w:sz w:val="28"/>
          <w:szCs w:val="28"/>
          <w:lang w:val="ru-RU"/>
        </w:rPr>
        <w:t>–</w:t>
      </w:r>
      <w:r w:rsidRPr="005B1407">
        <w:rPr>
          <w:rFonts w:eastAsiaTheme="minorHAnsi"/>
          <w:sz w:val="28"/>
          <w:szCs w:val="28"/>
          <w:lang w:val="ru-RU"/>
        </w:rPr>
        <w:t xml:space="preserve"> оригинальные и живые смыслы. </w:t>
      </w:r>
    </w:p>
    <w:p w14:paraId="300D31A5" w14:textId="52CD21C6" w:rsidR="008D5FE2" w:rsidRDefault="005B1407" w:rsidP="00C7527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5B1407">
        <w:rPr>
          <w:rFonts w:eastAsiaTheme="minorHAnsi"/>
          <w:sz w:val="28"/>
          <w:szCs w:val="28"/>
          <w:lang w:val="ru-RU"/>
        </w:rPr>
        <w:lastRenderedPageBreak/>
        <w:t>Сохранение (даже после распада СССР) достаточно обширного славянского национально-территориального ядра, представители которого, учитывая исторический имперский и советский опыт, обеспечивают сохранение пусть и архаичного, но стабильного ментального ландшафта</w:t>
      </w:r>
      <w:r w:rsidR="00A54ED6">
        <w:rPr>
          <w:rFonts w:eastAsiaTheme="minorHAnsi"/>
          <w:sz w:val="28"/>
          <w:szCs w:val="28"/>
          <w:lang w:val="ru-RU"/>
        </w:rPr>
        <w:t>,</w:t>
      </w:r>
      <w:r w:rsidRPr="005B1407">
        <w:rPr>
          <w:rFonts w:eastAsiaTheme="minorHAnsi"/>
          <w:sz w:val="28"/>
          <w:szCs w:val="28"/>
          <w:lang w:val="ru-RU"/>
        </w:rPr>
        <w:t xml:space="preserve"> требует большого количества узнаваемых смысловых морфоскульптур, поскольку общество эпохи постмодерна не способно стабилизироваться в своем единстве. </w:t>
      </w:r>
    </w:p>
    <w:p w14:paraId="6AB221AD" w14:textId="5B178319" w:rsidR="00AD02E8" w:rsidRDefault="005B1407" w:rsidP="00C7527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5B1407">
        <w:rPr>
          <w:rFonts w:eastAsiaTheme="minorHAnsi"/>
          <w:sz w:val="28"/>
          <w:szCs w:val="28"/>
          <w:lang w:val="ru-RU"/>
        </w:rPr>
        <w:t xml:space="preserve">В результате проведенного медиагеографического исследования авторы составили картотеку цифровых портретов различных стран и регионов мира по потреблению историко-культурных смыслов, связанных с ностальгией, рассчитав коэффициенты корреляции пропорций относительной популярности темы «ностальгия» и связанных с ней смысловых маркеров в интернет-пространстве США, Западной и Северной Европы, стран ЦЮВЕ, стран Ближнего и Дальнего Востока. </w:t>
      </w:r>
    </w:p>
    <w:p w14:paraId="4C6F4468" w14:textId="080972BC" w:rsidR="00E70007" w:rsidRDefault="005B1407" w:rsidP="00C7527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5B1407">
        <w:rPr>
          <w:rFonts w:eastAsiaTheme="minorHAnsi"/>
          <w:sz w:val="28"/>
          <w:szCs w:val="28"/>
          <w:lang w:val="ru-RU"/>
        </w:rPr>
        <w:t>Авторы выявили группы стран, для которых ностальгия является важным фактором культурной-исторической ментальности и детерминантой историко-политического процесса. К одной из групп, которую возглавили США, относятся Великобритания, Финляндия, Швеция. Историко-культурный портрет современной Германии в части интереса к заданным темам свойствен Италии, Саудовской Аравии, Израилю. К отдельной группе относятся Турция и Иран как страны, имеющие великое имперское прошлое и любящие пропагандировать свою историю. Примерно такую же культурно-историческую ментальность демонстрируют другие страны с наличием суверенных культур: Сингапур, Япония, Индия</w:t>
      </w:r>
      <w:r w:rsidR="008D5FE2">
        <w:rPr>
          <w:rFonts w:eastAsiaTheme="minorHAnsi"/>
          <w:sz w:val="28"/>
          <w:szCs w:val="28"/>
          <w:lang w:val="ru-RU"/>
        </w:rPr>
        <w:t>.</w:t>
      </w:r>
      <w:r w:rsidRPr="005B1407">
        <w:rPr>
          <w:rFonts w:eastAsiaTheme="minorHAnsi"/>
          <w:sz w:val="28"/>
          <w:szCs w:val="28"/>
          <w:lang w:val="ru-RU"/>
        </w:rPr>
        <w:t xml:space="preserve"> Близкие к России форматы интереса к прошлому демонстрируют Беларусь, Болгария и Чехия</w:t>
      </w:r>
      <w:r w:rsidR="00D36157" w:rsidRPr="00D36157">
        <w:rPr>
          <w:rFonts w:eastAsiaTheme="minorHAnsi"/>
          <w:sz w:val="28"/>
          <w:szCs w:val="28"/>
          <w:lang w:val="ru-RU"/>
        </w:rPr>
        <w:t>.</w:t>
      </w:r>
    </w:p>
    <w:sectPr w:rsidR="00E70007">
      <w:pgSz w:w="11906" w:h="16838"/>
      <w:pgMar w:top="960" w:right="1106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CA963"/>
    <w:multiLevelType w:val="singleLevel"/>
    <w:tmpl w:val="2ACCA96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2B84F7A"/>
    <w:multiLevelType w:val="hybridMultilevel"/>
    <w:tmpl w:val="A2342AE8"/>
    <w:lvl w:ilvl="0" w:tplc="6BB434C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8338567">
    <w:abstractNumId w:val="0"/>
  </w:num>
  <w:num w:numId="2" w16cid:durableId="261109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7B"/>
    <w:rsid w:val="00000D0B"/>
    <w:rsid w:val="0000371B"/>
    <w:rsid w:val="000041C7"/>
    <w:rsid w:val="00005C3E"/>
    <w:rsid w:val="00016B95"/>
    <w:rsid w:val="00041DDA"/>
    <w:rsid w:val="00076632"/>
    <w:rsid w:val="00081862"/>
    <w:rsid w:val="0008308F"/>
    <w:rsid w:val="000D2350"/>
    <w:rsid w:val="000D53E5"/>
    <w:rsid w:val="000E0B44"/>
    <w:rsid w:val="00106AD4"/>
    <w:rsid w:val="00135896"/>
    <w:rsid w:val="0013696C"/>
    <w:rsid w:val="001548DA"/>
    <w:rsid w:val="00160C8F"/>
    <w:rsid w:val="0017220E"/>
    <w:rsid w:val="001E03BA"/>
    <w:rsid w:val="001F0317"/>
    <w:rsid w:val="001F1233"/>
    <w:rsid w:val="00201BBC"/>
    <w:rsid w:val="00204824"/>
    <w:rsid w:val="002101FE"/>
    <w:rsid w:val="00232D21"/>
    <w:rsid w:val="00250410"/>
    <w:rsid w:val="002516C5"/>
    <w:rsid w:val="00273B83"/>
    <w:rsid w:val="002A54FD"/>
    <w:rsid w:val="002A578F"/>
    <w:rsid w:val="002D7496"/>
    <w:rsid w:val="002F72F9"/>
    <w:rsid w:val="003010EF"/>
    <w:rsid w:val="003203D0"/>
    <w:rsid w:val="00326AC4"/>
    <w:rsid w:val="00326FE3"/>
    <w:rsid w:val="0034766E"/>
    <w:rsid w:val="003477A7"/>
    <w:rsid w:val="00381CF6"/>
    <w:rsid w:val="003838EC"/>
    <w:rsid w:val="00393B9E"/>
    <w:rsid w:val="00397635"/>
    <w:rsid w:val="003B7C87"/>
    <w:rsid w:val="003D6E66"/>
    <w:rsid w:val="00443EEA"/>
    <w:rsid w:val="00467054"/>
    <w:rsid w:val="00474FE8"/>
    <w:rsid w:val="00481700"/>
    <w:rsid w:val="00482000"/>
    <w:rsid w:val="004C323F"/>
    <w:rsid w:val="004F61A2"/>
    <w:rsid w:val="005247F3"/>
    <w:rsid w:val="00545E2E"/>
    <w:rsid w:val="00556A1A"/>
    <w:rsid w:val="00570239"/>
    <w:rsid w:val="005B1407"/>
    <w:rsid w:val="005B6B93"/>
    <w:rsid w:val="00615DA5"/>
    <w:rsid w:val="00661A46"/>
    <w:rsid w:val="006A03FA"/>
    <w:rsid w:val="006C4A1F"/>
    <w:rsid w:val="006E30A4"/>
    <w:rsid w:val="00717D11"/>
    <w:rsid w:val="007254C4"/>
    <w:rsid w:val="00766E14"/>
    <w:rsid w:val="007D569D"/>
    <w:rsid w:val="007E3F41"/>
    <w:rsid w:val="00850CC6"/>
    <w:rsid w:val="00860741"/>
    <w:rsid w:val="00865508"/>
    <w:rsid w:val="0087562F"/>
    <w:rsid w:val="008863D2"/>
    <w:rsid w:val="008B1CE3"/>
    <w:rsid w:val="008C67F8"/>
    <w:rsid w:val="008D5FE2"/>
    <w:rsid w:val="008E205F"/>
    <w:rsid w:val="00921ED6"/>
    <w:rsid w:val="009220FA"/>
    <w:rsid w:val="009271DA"/>
    <w:rsid w:val="00927265"/>
    <w:rsid w:val="009277E1"/>
    <w:rsid w:val="00977AF4"/>
    <w:rsid w:val="009C0860"/>
    <w:rsid w:val="009C1B3A"/>
    <w:rsid w:val="009D317B"/>
    <w:rsid w:val="009E0A7E"/>
    <w:rsid w:val="00A1402B"/>
    <w:rsid w:val="00A213F1"/>
    <w:rsid w:val="00A54ED6"/>
    <w:rsid w:val="00A771B7"/>
    <w:rsid w:val="00AA2BBB"/>
    <w:rsid w:val="00AA390F"/>
    <w:rsid w:val="00AA4EBC"/>
    <w:rsid w:val="00AC2D78"/>
    <w:rsid w:val="00AD02E8"/>
    <w:rsid w:val="00B12685"/>
    <w:rsid w:val="00B252C3"/>
    <w:rsid w:val="00B26C4A"/>
    <w:rsid w:val="00B3368A"/>
    <w:rsid w:val="00B91E11"/>
    <w:rsid w:val="00B96E90"/>
    <w:rsid w:val="00BA1DFF"/>
    <w:rsid w:val="00BA5423"/>
    <w:rsid w:val="00BB524B"/>
    <w:rsid w:val="00BC2CEE"/>
    <w:rsid w:val="00BC7763"/>
    <w:rsid w:val="00BD34CE"/>
    <w:rsid w:val="00BF25B2"/>
    <w:rsid w:val="00C06336"/>
    <w:rsid w:val="00C408AF"/>
    <w:rsid w:val="00C519C4"/>
    <w:rsid w:val="00C75271"/>
    <w:rsid w:val="00C8439A"/>
    <w:rsid w:val="00CA673C"/>
    <w:rsid w:val="00D05E6F"/>
    <w:rsid w:val="00D1666D"/>
    <w:rsid w:val="00D32584"/>
    <w:rsid w:val="00D339D9"/>
    <w:rsid w:val="00D36157"/>
    <w:rsid w:val="00D50B60"/>
    <w:rsid w:val="00D8676B"/>
    <w:rsid w:val="00D9271C"/>
    <w:rsid w:val="00DB47E3"/>
    <w:rsid w:val="00DC68C1"/>
    <w:rsid w:val="00DD3C67"/>
    <w:rsid w:val="00DE343C"/>
    <w:rsid w:val="00E121E1"/>
    <w:rsid w:val="00E16EC0"/>
    <w:rsid w:val="00E70007"/>
    <w:rsid w:val="00E72B7B"/>
    <w:rsid w:val="00EE1E2D"/>
    <w:rsid w:val="00EE280A"/>
    <w:rsid w:val="00EE39A3"/>
    <w:rsid w:val="00F17607"/>
    <w:rsid w:val="00F51916"/>
    <w:rsid w:val="00F56C3D"/>
    <w:rsid w:val="00F61B9A"/>
    <w:rsid w:val="00F859E6"/>
    <w:rsid w:val="00FA575A"/>
    <w:rsid w:val="00FC264D"/>
    <w:rsid w:val="00FC5B39"/>
    <w:rsid w:val="00FF4194"/>
    <w:rsid w:val="609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7E48"/>
  <w15:docId w15:val="{4FB7E3D4-87D3-4165-BB98-92F80F28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next w:val="a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next w:val="a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next w:val="a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next w:val="a"/>
    <w:qFormat/>
    <w:pPr>
      <w:outlineLvl w:val="3"/>
    </w:pPr>
    <w:rPr>
      <w:i/>
      <w:iCs/>
      <w:color w:val="2E74B5"/>
      <w:sz w:val="24"/>
      <w:szCs w:val="24"/>
    </w:rPr>
  </w:style>
  <w:style w:type="paragraph" w:styleId="5">
    <w:name w:val="heading 5"/>
    <w:next w:val="a"/>
    <w:qFormat/>
    <w:pPr>
      <w:outlineLvl w:val="4"/>
    </w:pPr>
    <w:rPr>
      <w:color w:val="2E74B5"/>
      <w:sz w:val="24"/>
      <w:szCs w:val="24"/>
    </w:rPr>
  </w:style>
  <w:style w:type="paragraph" w:styleId="6">
    <w:name w:val="heading 6"/>
    <w:next w:val="a"/>
    <w:qFormat/>
    <w:pPr>
      <w:outlineLvl w:val="5"/>
    </w:pPr>
    <w:rPr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Pr>
      <w:vertAlign w:val="superscript"/>
    </w:rPr>
  </w:style>
  <w:style w:type="character" w:styleId="a4">
    <w:name w:val="Hyperlink"/>
    <w:uiPriority w:val="99"/>
    <w:unhideWhenUsed/>
    <w:rPr>
      <w:color w:val="0563C1"/>
      <w:u w:val="single" w:color="0563C1"/>
    </w:rPr>
  </w:style>
  <w:style w:type="paragraph" w:styleId="a5">
    <w:name w:val="footnote text"/>
    <w:link w:val="a6"/>
    <w:uiPriority w:val="99"/>
    <w:semiHidden/>
    <w:unhideWhenUsed/>
  </w:style>
  <w:style w:type="paragraph" w:styleId="a7">
    <w:name w:val="Title"/>
    <w:qFormat/>
    <w:rPr>
      <w:sz w:val="56"/>
      <w:szCs w:val="56"/>
    </w:rPr>
  </w:style>
  <w:style w:type="paragraph" w:styleId="a8">
    <w:name w:val="List Paragraph"/>
    <w:qFormat/>
    <w:rPr>
      <w:sz w:val="24"/>
      <w:szCs w:val="24"/>
    </w:rPr>
  </w:style>
  <w:style w:type="character" w:customStyle="1" w:styleId="a6">
    <w:name w:val="Текст сноски Знак"/>
    <w:link w:val="a5"/>
    <w:uiPriority w:val="99"/>
    <w:semiHidden/>
    <w:unhideWhenUsed/>
    <w:qFormat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2" w:space="1" w:color="A5A5A5"/>
      </w:pBdr>
      <w:spacing w:before="240" w:after="240"/>
    </w:pPr>
    <w:rPr>
      <w:sz w:val="24"/>
      <w:szCs w:val="24"/>
    </w:r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  <w:sz w:val="24"/>
      <w:szCs w:val="24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  <w:sz w:val="24"/>
      <w:szCs w:val="24"/>
    </w:rPr>
  </w:style>
  <w:style w:type="paragraph" w:customStyle="1" w:styleId="MdDef">
    <w:name w:val="MdDef"/>
    <w:qFormat/>
    <w:pPr>
      <w:ind w:left="720" w:hanging="360"/>
    </w:pPr>
    <w:rPr>
      <w:sz w:val="24"/>
      <w:szCs w:val="24"/>
    </w:rPr>
  </w:style>
  <w:style w:type="paragraph" w:customStyle="1" w:styleId="MdParagraph">
    <w:name w:val="MdParagraph"/>
    <w:qFormat/>
    <w:pPr>
      <w:spacing w:before="120" w:after="120"/>
    </w:pPr>
    <w:rPr>
      <w:sz w:val="24"/>
      <w:szCs w:val="24"/>
    </w:rPr>
  </w:style>
  <w:style w:type="paragraph" w:customStyle="1" w:styleId="MdText">
    <w:name w:val="MdText"/>
    <w:qFormat/>
    <w:rPr>
      <w:sz w:val="24"/>
      <w:szCs w:val="24"/>
    </w:rPr>
  </w:style>
  <w:style w:type="paragraph" w:customStyle="1" w:styleId="MdFootnote">
    <w:name w:val="MdFootnote"/>
    <w:qFormat/>
    <w:rPr>
      <w:sz w:val="24"/>
      <w:szCs w:val="24"/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  <w:rPr>
      <w:sz w:val="24"/>
      <w:szCs w:val="24"/>
    </w:rPr>
  </w:style>
  <w:style w:type="paragraph" w:customStyle="1" w:styleId="MdTable">
    <w:name w:val="MdTable"/>
    <w:qFormat/>
    <w:pPr>
      <w:spacing w:before="60" w:after="60"/>
    </w:pPr>
    <w:rPr>
      <w:sz w:val="24"/>
      <w:szCs w:val="24"/>
    </w:r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  <w:sz w:val="24"/>
      <w:szCs w:val="24"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character" w:styleId="a9">
    <w:name w:val="Unresolved Mention"/>
    <w:basedOn w:val="a0"/>
    <w:uiPriority w:val="99"/>
    <w:semiHidden/>
    <w:unhideWhenUsed/>
    <w:rsid w:val="00016B95"/>
    <w:rPr>
      <w:color w:val="605E5C"/>
      <w:shd w:val="clear" w:color="auto" w:fill="E1DFDD"/>
    </w:rPr>
  </w:style>
  <w:style w:type="character" w:styleId="aa">
    <w:name w:val="FollowedHyperlink"/>
    <w:basedOn w:val="a0"/>
    <w:rsid w:val="002A57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PC Huawei</cp:lastModifiedBy>
  <cp:revision>5</cp:revision>
  <dcterms:created xsi:type="dcterms:W3CDTF">2025-11-09T13:27:00Z</dcterms:created>
  <dcterms:modified xsi:type="dcterms:W3CDTF">2025-11-09T13:49:00Z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71D74C0E3F6F4491953292DD91E4A3B5_12</vt:lpwstr>
  </property>
</Properties>
</file>