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4F02" w14:textId="77777777" w:rsidR="00B50879" w:rsidRPr="00981787" w:rsidRDefault="00B50879" w:rsidP="00B5087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81787">
        <w:rPr>
          <w:rFonts w:ascii="Times New Roman" w:hAnsi="Times New Roman" w:cs="Times New Roman"/>
          <w:b/>
          <w:sz w:val="21"/>
          <w:szCs w:val="21"/>
        </w:rPr>
        <w:t xml:space="preserve">                  Уведомление </w:t>
      </w:r>
    </w:p>
    <w:p w14:paraId="7F9BE7A6" w14:textId="77777777" w:rsidR="00B50879" w:rsidRPr="00981787" w:rsidRDefault="00B50879" w:rsidP="00B50879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81787">
        <w:rPr>
          <w:rFonts w:ascii="Times New Roman" w:hAnsi="Times New Roman" w:cs="Times New Roman"/>
          <w:b/>
          <w:sz w:val="21"/>
          <w:szCs w:val="21"/>
        </w:rPr>
        <w:t xml:space="preserve">                    об информировании до заключения договора </w:t>
      </w:r>
    </w:p>
    <w:p w14:paraId="1B12C909" w14:textId="77777777" w:rsidR="00B50879" w:rsidRPr="00981787" w:rsidRDefault="00B50879" w:rsidP="00B50879">
      <w:pPr>
        <w:pStyle w:val="a4"/>
        <w:ind w:left="0"/>
        <w:rPr>
          <w:rFonts w:ascii="Times New Roman" w:hAnsi="Times New Roman" w:cs="Times New Roman"/>
          <w:i w:val="0"/>
          <w:iCs w:val="0"/>
          <w:color w:val="auto"/>
          <w:sz w:val="21"/>
          <w:szCs w:val="21"/>
        </w:rPr>
      </w:pPr>
      <w:r w:rsidRPr="00981787">
        <w:rPr>
          <w:rFonts w:ascii="Times New Roman" w:hAnsi="Times New Roman" w:cs="Times New Roman"/>
          <w:i w:val="0"/>
          <w:iCs w:val="0"/>
          <w:color w:val="auto"/>
          <w:sz w:val="21"/>
          <w:szCs w:val="21"/>
        </w:rPr>
        <w:t xml:space="preserve">Я, ____________________________________________________ , настоящим подтверждаю, что до заключения договора об оказании платных медицинских услуг </w:t>
      </w:r>
      <w:r w:rsidRPr="00981787">
        <w:rPr>
          <w:rFonts w:ascii="Times New Roman" w:hAnsi="Times New Roman" w:cs="Times New Roman"/>
          <w:i w:val="0"/>
          <w:color w:val="auto"/>
          <w:sz w:val="21"/>
          <w:szCs w:val="21"/>
        </w:rPr>
        <w:t xml:space="preserve">уведомлен(а) Исполнителем о том, </w:t>
      </w:r>
      <w:r w:rsidRPr="00981787">
        <w:rPr>
          <w:rFonts w:ascii="Times New Roman" w:hAnsi="Times New Roman" w:cs="Times New Roman"/>
          <w:i w:val="0"/>
          <w:iCs w:val="0"/>
          <w:color w:val="auto"/>
          <w:sz w:val="21"/>
          <w:szCs w:val="21"/>
        </w:rPr>
        <w:t>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Я уведомлен(а) о том, что граждане, находящиеся на лечении, в соответствии с  Федеральным законом «Об основах охраны здоровья граждан в Российской Федерации»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3AB73051" w14:textId="77777777" w:rsidR="00B50879" w:rsidRPr="00981787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1"/>
          <w:szCs w:val="21"/>
        </w:rPr>
      </w:pPr>
      <w:r w:rsidRPr="00981787">
        <w:rPr>
          <w:rFonts w:ascii="Times New Roman" w:hAnsi="Times New Roman" w:cs="Times New Roman"/>
          <w:spacing w:val="-1"/>
          <w:sz w:val="21"/>
          <w:szCs w:val="21"/>
        </w:rPr>
        <w:t>Я получил(а) информацию о стоимости медицинского вмешательства, до подписания договора об оказании платных медицинских услуг ознакомлен(а) с прейскурантом, действующим у ИП Петров  А.С.</w:t>
      </w:r>
      <w:r w:rsidRPr="00981787">
        <w:rPr>
          <w:rFonts w:ascii="Times New Roman" w:hAnsi="Times New Roman" w:cs="Times New Roman"/>
          <w:sz w:val="21"/>
          <w:szCs w:val="21"/>
        </w:rPr>
        <w:t xml:space="preserve"> </w:t>
      </w:r>
      <w:r w:rsidRPr="00981787">
        <w:rPr>
          <w:rFonts w:ascii="Times New Roman" w:hAnsi="Times New Roman" w:cs="Times New Roman"/>
          <w:spacing w:val="-1"/>
          <w:sz w:val="21"/>
          <w:szCs w:val="21"/>
        </w:rPr>
        <w:t xml:space="preserve">на дату заключения договора о правилах ее оплаты. Согласен(а) оплатить услугу. </w:t>
      </w:r>
    </w:p>
    <w:p w14:paraId="20C5694C" w14:textId="77777777" w:rsidR="00B50879" w:rsidRPr="00981787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pacing w:val="-1"/>
          <w:sz w:val="21"/>
          <w:szCs w:val="21"/>
        </w:rPr>
        <w:t>С</w:t>
      </w:r>
      <w:r w:rsidRPr="00981787">
        <w:rPr>
          <w:rFonts w:ascii="Times New Roman" w:hAnsi="Times New Roman" w:cs="Times New Roman"/>
          <w:sz w:val="21"/>
          <w:szCs w:val="21"/>
        </w:rPr>
        <w:t xml:space="preserve"> уведомлением ознакомлен(а) до заключения договора об оказании платных медицинских услуг. </w:t>
      </w:r>
    </w:p>
    <w:p w14:paraId="5065423B" w14:textId="77777777" w:rsidR="00B50879" w:rsidRPr="00981787" w:rsidRDefault="00B50879" w:rsidP="00B50879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 xml:space="preserve"> Подпись_________________ </w:t>
      </w:r>
    </w:p>
    <w:p w14:paraId="57AA9F0F" w14:textId="77777777" w:rsidR="00B50879" w:rsidRPr="00981787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ab/>
      </w:r>
      <w:r w:rsidRPr="00981787">
        <w:rPr>
          <w:rFonts w:ascii="Times New Roman" w:hAnsi="Times New Roman" w:cs="Times New Roman"/>
          <w:sz w:val="21"/>
          <w:szCs w:val="21"/>
        </w:rPr>
        <w:tab/>
      </w:r>
      <w:r w:rsidRPr="00981787">
        <w:rPr>
          <w:rFonts w:ascii="Times New Roman" w:hAnsi="Times New Roman" w:cs="Times New Roman"/>
          <w:sz w:val="21"/>
          <w:szCs w:val="21"/>
        </w:rPr>
        <w:tab/>
      </w:r>
      <w:r w:rsidRPr="00981787">
        <w:rPr>
          <w:rFonts w:ascii="Times New Roman" w:hAnsi="Times New Roman" w:cs="Times New Roman"/>
          <w:sz w:val="21"/>
          <w:szCs w:val="21"/>
        </w:rPr>
        <w:tab/>
        <w:t xml:space="preserve">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        </w:t>
      </w:r>
      <w:r w:rsidRPr="00981787">
        <w:rPr>
          <w:rFonts w:ascii="Times New Roman" w:hAnsi="Times New Roman" w:cs="Times New Roman"/>
          <w:b/>
          <w:sz w:val="21"/>
          <w:szCs w:val="21"/>
        </w:rPr>
        <w:t xml:space="preserve">Договор № </w:t>
      </w:r>
    </w:p>
    <w:p w14:paraId="47A4E32E" w14:textId="77777777" w:rsidR="00B50879" w:rsidRPr="00981787" w:rsidRDefault="00B50879" w:rsidP="00B5087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81787">
        <w:rPr>
          <w:rFonts w:ascii="Times New Roman" w:hAnsi="Times New Roman" w:cs="Times New Roman"/>
          <w:b/>
          <w:sz w:val="21"/>
          <w:szCs w:val="21"/>
        </w:rPr>
        <w:t xml:space="preserve">                                  об оказании платных медицинских услуг </w:t>
      </w:r>
    </w:p>
    <w:p w14:paraId="1BAC48A9" w14:textId="77777777" w:rsidR="00B50879" w:rsidRPr="00981787" w:rsidRDefault="00B50879" w:rsidP="00B508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>г. Краснодар</w:t>
      </w:r>
      <w:r w:rsidRPr="00981787">
        <w:rPr>
          <w:rFonts w:ascii="Times New Roman" w:hAnsi="Times New Roman" w:cs="Times New Roman"/>
          <w:sz w:val="21"/>
          <w:szCs w:val="21"/>
        </w:rPr>
        <w:tab/>
      </w:r>
      <w:r w:rsidRPr="00981787">
        <w:rPr>
          <w:rFonts w:ascii="Times New Roman" w:hAnsi="Times New Roman" w:cs="Times New Roman"/>
          <w:sz w:val="21"/>
          <w:szCs w:val="21"/>
        </w:rPr>
        <w:tab/>
      </w:r>
      <w:r w:rsidRPr="00981787">
        <w:rPr>
          <w:rFonts w:ascii="Times New Roman" w:hAnsi="Times New Roman" w:cs="Times New Roman"/>
          <w:sz w:val="21"/>
          <w:szCs w:val="21"/>
        </w:rPr>
        <w:tab/>
      </w:r>
      <w:r w:rsidRPr="00981787">
        <w:rPr>
          <w:rFonts w:ascii="Times New Roman" w:hAnsi="Times New Roman" w:cs="Times New Roman"/>
          <w:sz w:val="21"/>
          <w:szCs w:val="21"/>
        </w:rPr>
        <w:tab/>
        <w:t xml:space="preserve">         </w:t>
      </w:r>
      <w:r w:rsidRPr="00981787">
        <w:rPr>
          <w:rFonts w:ascii="Times New Roman" w:hAnsi="Times New Roman" w:cs="Times New Roman"/>
          <w:sz w:val="21"/>
          <w:szCs w:val="21"/>
        </w:rPr>
        <w:tab/>
        <w:t xml:space="preserve">                      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Pr="00981787">
        <w:rPr>
          <w:rFonts w:ascii="Times New Roman" w:hAnsi="Times New Roman" w:cs="Times New Roman"/>
          <w:sz w:val="21"/>
          <w:szCs w:val="21"/>
        </w:rPr>
        <w:t xml:space="preserve"> «</w:t>
      </w:r>
      <w:r>
        <w:rPr>
          <w:rFonts w:ascii="Times New Roman" w:hAnsi="Times New Roman" w:cs="Times New Roman"/>
          <w:sz w:val="21"/>
          <w:szCs w:val="21"/>
        </w:rPr>
        <w:t>__</w:t>
      </w:r>
      <w:r w:rsidRPr="00981787">
        <w:rPr>
          <w:rFonts w:ascii="Times New Roman" w:hAnsi="Times New Roman" w:cs="Times New Roman"/>
          <w:sz w:val="21"/>
          <w:szCs w:val="21"/>
        </w:rPr>
        <w:t xml:space="preserve">___»____________2024 года </w:t>
      </w:r>
    </w:p>
    <w:p w14:paraId="3B6C32EB" w14:textId="77777777" w:rsidR="00B50879" w:rsidRPr="00981787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>Индивидуальный предприниматель</w:t>
      </w:r>
      <w:r w:rsidRPr="00981787">
        <w:rPr>
          <w:rFonts w:ascii="Times New Roman" w:hAnsi="Times New Roman" w:cs="Times New Roman"/>
          <w:spacing w:val="-1"/>
          <w:sz w:val="21"/>
          <w:szCs w:val="21"/>
        </w:rPr>
        <w:t xml:space="preserve"> Петров Анатолий Сергеевич</w:t>
      </w:r>
      <w:r w:rsidRPr="00981787">
        <w:rPr>
          <w:rFonts w:ascii="Times New Roman" w:hAnsi="Times New Roman" w:cs="Times New Roman"/>
          <w:sz w:val="21"/>
          <w:szCs w:val="21"/>
        </w:rPr>
        <w:t xml:space="preserve">, ОГРНИП 321237500167394, именуемый в дальнейшем «Исполнитель»,  с одной стороны, </w:t>
      </w:r>
    </w:p>
    <w:p w14:paraId="40EA2BB3" w14:textId="77777777" w:rsidR="00B50879" w:rsidRPr="00981787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>и _______________________________________________________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</w:t>
      </w:r>
      <w:r w:rsidRPr="00981787">
        <w:rPr>
          <w:rFonts w:ascii="Times New Roman" w:hAnsi="Times New Roman" w:cs="Times New Roman"/>
          <w:sz w:val="21"/>
          <w:szCs w:val="21"/>
        </w:rPr>
        <w:t>____________________________________,</w:t>
      </w:r>
    </w:p>
    <w:p w14:paraId="729B530F" w14:textId="77777777" w:rsidR="00B50879" w:rsidRPr="00981787" w:rsidRDefault="00B50879" w:rsidP="00B50879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bookmarkStart w:id="0" w:name="_Hlk164068343"/>
      <w:bookmarkStart w:id="1" w:name="_Hlk164068438"/>
      <w:r w:rsidRPr="00981787">
        <w:rPr>
          <w:rFonts w:ascii="Times New Roman" w:hAnsi="Times New Roman" w:cs="Times New Roman"/>
          <w:sz w:val="21"/>
          <w:szCs w:val="21"/>
        </w:rPr>
        <w:t>действующий(ая) в интересах несовершеннолетнего(ей)______________________________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981787">
        <w:rPr>
          <w:rFonts w:ascii="Times New Roman" w:hAnsi="Times New Roman" w:cs="Times New Roman"/>
          <w:sz w:val="21"/>
          <w:szCs w:val="21"/>
        </w:rPr>
        <w:t>_______________</w:t>
      </w:r>
    </w:p>
    <w:p w14:paraId="4BCE48E8" w14:textId="77777777" w:rsidR="00B50879" w:rsidRPr="00981787" w:rsidRDefault="00B50879" w:rsidP="00B50879">
      <w:pPr>
        <w:spacing w:after="0" w:line="240" w:lineRule="auto"/>
        <w:rPr>
          <w:rFonts w:ascii="Times New Roman" w:hAnsi="Times New Roman" w:cs="Times New Roman"/>
          <w:sz w:val="21"/>
          <w:szCs w:val="21"/>
          <w:vertAlign w:val="superscript"/>
        </w:rPr>
      </w:pPr>
      <w:r w:rsidRPr="00981787">
        <w:rPr>
          <w:rFonts w:ascii="Times New Roman" w:hAnsi="Times New Roman" w:cs="Times New Roman"/>
          <w:sz w:val="21"/>
          <w:szCs w:val="21"/>
        </w:rPr>
        <w:t>______________________________________</w:t>
      </w:r>
      <w:r>
        <w:rPr>
          <w:rFonts w:ascii="Times New Roman" w:hAnsi="Times New Roman" w:cs="Times New Roman"/>
          <w:sz w:val="21"/>
          <w:szCs w:val="21"/>
        </w:rPr>
        <w:t>____</w:t>
      </w:r>
      <w:r w:rsidRPr="00981787">
        <w:rPr>
          <w:rFonts w:ascii="Times New Roman" w:hAnsi="Times New Roman" w:cs="Times New Roman"/>
          <w:sz w:val="21"/>
          <w:szCs w:val="21"/>
        </w:rPr>
        <w:t>_____________  «_____» ______________ 20____ года рождения</w:t>
      </w:r>
      <w:r w:rsidRPr="00981787">
        <w:rPr>
          <w:rFonts w:ascii="Times New Roman" w:hAnsi="Times New Roman" w:cs="Times New Roman"/>
          <w:sz w:val="21"/>
          <w:szCs w:val="21"/>
          <w:vertAlign w:val="superscript"/>
        </w:rPr>
        <w:t xml:space="preserve">      </w:t>
      </w:r>
      <w:r>
        <w:rPr>
          <w:rFonts w:ascii="Times New Roman" w:hAnsi="Times New Roman" w:cs="Times New Roman"/>
          <w:sz w:val="21"/>
          <w:szCs w:val="21"/>
          <w:vertAlign w:val="superscript"/>
        </w:rPr>
        <w:t xml:space="preserve">                           </w:t>
      </w:r>
      <w:r w:rsidRPr="00981787">
        <w:rPr>
          <w:rFonts w:ascii="Times New Roman" w:hAnsi="Times New Roman" w:cs="Times New Roman"/>
          <w:sz w:val="21"/>
          <w:szCs w:val="21"/>
          <w:vertAlign w:val="superscript"/>
        </w:rPr>
        <w:t>(фамилия, имя, отчество несовершеннолетнего Потребителя)</w:t>
      </w:r>
    </w:p>
    <w:bookmarkEnd w:id="0"/>
    <w:bookmarkEnd w:id="1"/>
    <w:p w14:paraId="43CFB9D5" w14:textId="77777777" w:rsidR="00B50879" w:rsidRPr="00981787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 xml:space="preserve">именуемый(ая) в дальнейшем «Заказчик», а вместе именуемые Стороны, заключили настоящий договор о нижеследующем: </w:t>
      </w:r>
    </w:p>
    <w:p w14:paraId="1318FA25" w14:textId="77777777" w:rsidR="00B50879" w:rsidRPr="00981787" w:rsidRDefault="00B50879" w:rsidP="00B5087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1. Предмет договора</w:t>
      </w:r>
      <w:r w:rsidRPr="0098178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0412825" w14:textId="77777777" w:rsidR="00B50879" w:rsidRPr="00981787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 xml:space="preserve">1.1 Исполнитель обязуется по заданию Заказчика оказать Потребителю платные медицинские услуги, а Заказчик обязуется принять оказанные услуги и оплатить их, в порядке предусмотренном настоящим Договором.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7"/>
        <w:gridCol w:w="5597"/>
        <w:gridCol w:w="992"/>
        <w:gridCol w:w="1232"/>
        <w:gridCol w:w="1285"/>
      </w:tblGrid>
      <w:tr w:rsidR="00B50879" w:rsidRPr="00981787" w14:paraId="69244F13" w14:textId="77777777" w:rsidTr="00345D43">
        <w:tc>
          <w:tcPr>
            <w:tcW w:w="1457" w:type="dxa"/>
          </w:tcPr>
          <w:p w14:paraId="1EADF0F4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Код услуги </w:t>
            </w:r>
          </w:p>
        </w:tc>
        <w:tc>
          <w:tcPr>
            <w:tcW w:w="5597" w:type="dxa"/>
          </w:tcPr>
          <w:p w14:paraId="12018E7F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Наименование услуги</w:t>
            </w:r>
          </w:p>
        </w:tc>
        <w:tc>
          <w:tcPr>
            <w:tcW w:w="992" w:type="dxa"/>
          </w:tcPr>
          <w:p w14:paraId="60C4470C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Кол-во</w:t>
            </w:r>
          </w:p>
        </w:tc>
        <w:tc>
          <w:tcPr>
            <w:tcW w:w="1232" w:type="dxa"/>
          </w:tcPr>
          <w:p w14:paraId="64E677F1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Цена</w:t>
            </w:r>
          </w:p>
        </w:tc>
        <w:tc>
          <w:tcPr>
            <w:tcW w:w="1285" w:type="dxa"/>
          </w:tcPr>
          <w:p w14:paraId="7894378F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Стоимость</w:t>
            </w:r>
          </w:p>
        </w:tc>
      </w:tr>
      <w:tr w:rsidR="00B50879" w:rsidRPr="00981787" w14:paraId="33450A49" w14:textId="77777777" w:rsidTr="00345D43">
        <w:tc>
          <w:tcPr>
            <w:tcW w:w="1457" w:type="dxa"/>
          </w:tcPr>
          <w:p w14:paraId="30FA7BEC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597" w:type="dxa"/>
          </w:tcPr>
          <w:p w14:paraId="1470D56B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</w:tcPr>
          <w:p w14:paraId="47B824B1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32" w:type="dxa"/>
          </w:tcPr>
          <w:p w14:paraId="7E646454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85" w:type="dxa"/>
          </w:tcPr>
          <w:p w14:paraId="6C69D609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50879" w:rsidRPr="00981787" w14:paraId="7F677F50" w14:textId="77777777" w:rsidTr="00345D43">
        <w:tc>
          <w:tcPr>
            <w:tcW w:w="9278" w:type="dxa"/>
            <w:gridSpan w:val="4"/>
          </w:tcPr>
          <w:p w14:paraId="7AA86576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Итого</w:t>
            </w:r>
          </w:p>
        </w:tc>
        <w:tc>
          <w:tcPr>
            <w:tcW w:w="1285" w:type="dxa"/>
          </w:tcPr>
          <w:p w14:paraId="294962FE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08C267C" w14:textId="77777777" w:rsidR="00B50879" w:rsidRPr="00981787" w:rsidRDefault="00B50879" w:rsidP="00B50879">
      <w:pPr>
        <w:spacing w:after="0" w:line="240" w:lineRule="auto"/>
        <w:ind w:firstLine="708"/>
        <w:rPr>
          <w:rFonts w:ascii="Times New Roman" w:hAnsi="Times New Roman" w:cs="Times New Roman"/>
          <w:b/>
          <w:sz w:val="21"/>
          <w:szCs w:val="21"/>
        </w:rPr>
      </w:pPr>
      <w:r w:rsidRPr="00981787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2. Сведения об Исполнителе.</w:t>
      </w:r>
    </w:p>
    <w:p w14:paraId="5BAD37CA" w14:textId="77777777" w:rsidR="00B50879" w:rsidRPr="00981787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>2.1. Наименование Исполнителя: Индивидуальный предприниматель  Петров Анатолий Сергеевич.</w:t>
      </w:r>
    </w:p>
    <w:p w14:paraId="4875D18A" w14:textId="07EFF293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81787">
        <w:rPr>
          <w:rFonts w:ascii="Times New Roman" w:hAnsi="Times New Roman" w:cs="Times New Roman"/>
          <w:sz w:val="21"/>
          <w:szCs w:val="21"/>
        </w:rPr>
        <w:t xml:space="preserve">Адрес </w:t>
      </w:r>
      <w:r>
        <w:rPr>
          <w:rFonts w:ascii="Times New Roman" w:hAnsi="Times New Roman" w:cs="Times New Roman"/>
          <w:sz w:val="21"/>
          <w:szCs w:val="21"/>
        </w:rPr>
        <w:t xml:space="preserve">места </w:t>
      </w:r>
      <w:r w:rsidRPr="007B02B8">
        <w:rPr>
          <w:rFonts w:ascii="Times New Roman" w:hAnsi="Times New Roman" w:cs="Times New Roman"/>
          <w:sz w:val="21"/>
          <w:szCs w:val="21"/>
        </w:rPr>
        <w:t xml:space="preserve">осуществления деятельности регистрации: </w:t>
      </w:r>
      <w:r w:rsidRPr="007B02B8">
        <w:rPr>
          <w:rFonts w:ascii="Times New Roman" w:hAnsi="Times New Roman"/>
          <w:sz w:val="21"/>
          <w:szCs w:val="21"/>
        </w:rPr>
        <w:t>350059, Краснодарский край, г. Краснодар, ул. Ялтинская, дом № 55.</w:t>
      </w:r>
      <w:r w:rsidR="00D44FA9">
        <w:rPr>
          <w:rFonts w:ascii="Times New Roman" w:hAnsi="Times New Roman"/>
          <w:sz w:val="21"/>
          <w:szCs w:val="21"/>
        </w:rPr>
        <w:t xml:space="preserve"> </w:t>
      </w:r>
      <w:r w:rsidRPr="007B02B8">
        <w:rPr>
          <w:rFonts w:ascii="Times New Roman" w:hAnsi="Times New Roman" w:cs="Times New Roman"/>
          <w:sz w:val="21"/>
          <w:szCs w:val="21"/>
        </w:rPr>
        <w:t xml:space="preserve">Информация из ЕГРИП: </w:t>
      </w:r>
      <w:r w:rsidRPr="007B02B8">
        <w:rPr>
          <w:rFonts w:ascii="Times New Roman" w:eastAsia="Times New Roman" w:hAnsi="Times New Roman" w:cs="Times New Roman"/>
          <w:sz w:val="21"/>
          <w:szCs w:val="21"/>
        </w:rPr>
        <w:t xml:space="preserve">ИНН </w:t>
      </w:r>
      <w:r w:rsidRPr="007B02B8">
        <w:rPr>
          <w:rFonts w:ascii="Times New Roman" w:hAnsi="Times New Roman"/>
          <w:sz w:val="21"/>
          <w:szCs w:val="21"/>
        </w:rPr>
        <w:t>463251722704</w:t>
      </w:r>
      <w:r w:rsidRPr="007B02B8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, </w:t>
      </w:r>
      <w:r w:rsidRPr="007B02B8">
        <w:rPr>
          <w:rFonts w:ascii="Times New Roman" w:hAnsi="Times New Roman" w:cs="Times New Roman"/>
          <w:sz w:val="21"/>
          <w:szCs w:val="21"/>
        </w:rPr>
        <w:t xml:space="preserve">ОГРНИП  321237500167394, дата присвоения 06.05.2021, наименование  регистрирующего органа: Межрайонная ИФНС № 16 по Краснодарскому краю. </w:t>
      </w:r>
    </w:p>
    <w:p w14:paraId="6AF4763E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2.2. </w:t>
      </w:r>
      <w:r w:rsidRPr="007B02B8">
        <w:rPr>
          <w:rFonts w:ascii="Times New Roman" w:hAnsi="Times New Roman" w:cs="Times New Roman"/>
          <w:sz w:val="21"/>
          <w:szCs w:val="21"/>
          <w:lang w:eastAsia="ru-RU" w:bidi="ru-RU"/>
        </w:rPr>
        <w:t>Информация о лицензии: Перечень работ (услуг), составляющих медицинскую деятельность ИП Петров</w:t>
      </w:r>
      <w:r w:rsidRPr="007B02B8">
        <w:rPr>
          <w:rFonts w:ascii="Times New Roman" w:hAnsi="Times New Roman" w:cs="Times New Roman"/>
          <w:sz w:val="21"/>
          <w:szCs w:val="21"/>
        </w:rPr>
        <w:t xml:space="preserve"> Анатолий Сергеевич в соответствии с лицензией на медицинскую деятельность № Л041-01126-23/00395864 от 07.06.2022 г. (действует бессрочно)</w:t>
      </w:r>
      <w:r w:rsidRPr="007B02B8">
        <w:rPr>
          <w:rFonts w:ascii="Times New Roman" w:eastAsia="Courier New" w:hAnsi="Times New Roman" w:cs="Times New Roman"/>
          <w:sz w:val="21"/>
          <w:szCs w:val="21"/>
        </w:rPr>
        <w:t xml:space="preserve">, выдана </w:t>
      </w:r>
      <w:r w:rsidRPr="007B02B8">
        <w:rPr>
          <w:rFonts w:ascii="Times New Roman" w:hAnsi="Times New Roman" w:cs="Times New Roman"/>
          <w:sz w:val="21"/>
          <w:szCs w:val="21"/>
        </w:rPr>
        <w:t>Министерством здравоохранения Краснодарского края (350000, г. Краснодар, ул. Коммунаров, д. 276, тел. 8 (861) 9925351: при оказании первичной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по: травматологии и ортопедии.</w:t>
      </w:r>
    </w:p>
    <w:p w14:paraId="3F6923EE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02B8">
        <w:rPr>
          <w:rFonts w:ascii="Times New Roman" w:hAnsi="Times New Roman" w:cs="Times New Roman"/>
          <w:b/>
          <w:sz w:val="21"/>
          <w:szCs w:val="21"/>
        </w:rPr>
        <w:t xml:space="preserve">             </w:t>
      </w:r>
      <w:r w:rsidRPr="007B02B8">
        <w:rPr>
          <w:rFonts w:ascii="Times New Roman" w:hAnsi="Times New Roman" w:cs="Times New Roman"/>
          <w:b/>
          <w:sz w:val="21"/>
          <w:szCs w:val="21"/>
        </w:rPr>
        <w:tab/>
      </w:r>
      <w:r w:rsidRPr="007B02B8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3.</w:t>
      </w:r>
      <w:r w:rsidRPr="007B02B8">
        <w:rPr>
          <w:rFonts w:ascii="Times New Roman" w:hAnsi="Times New Roman" w:cs="Times New Roman"/>
          <w:b/>
          <w:bCs/>
          <w:sz w:val="21"/>
          <w:szCs w:val="21"/>
        </w:rPr>
        <w:t xml:space="preserve"> С</w:t>
      </w:r>
      <w:r w:rsidRPr="007B02B8">
        <w:rPr>
          <w:rFonts w:ascii="Times New Roman" w:hAnsi="Times New Roman" w:cs="Times New Roman"/>
          <w:b/>
          <w:sz w:val="21"/>
          <w:szCs w:val="21"/>
        </w:rPr>
        <w:t>рок и порядок оплаты медицинских услуг</w:t>
      </w:r>
    </w:p>
    <w:p w14:paraId="3F944198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3.1. Оплата медицинских услуг производится Заказчиком по Прейскуранту Исполнителя, действующему на день оказания услуг наличными денежными средствами в кассу Исполнителя или безналичным перечислением денежных средств на счет Исполнителя с выдачей документов, подтверждающих оплату.   </w:t>
      </w:r>
    </w:p>
    <w:p w14:paraId="35A53FC8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3.2. При возникновении необходимости выполнения дополнительных услуг, не предусмотренных настоящим договором, они выполняются с письменного согласия Заказчика путем  заключения  нового договора. </w:t>
      </w:r>
    </w:p>
    <w:p w14:paraId="1F8CB426" w14:textId="77777777" w:rsidR="00B50879" w:rsidRPr="007B02B8" w:rsidRDefault="00B50879" w:rsidP="00B5087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B02B8">
        <w:rPr>
          <w:rFonts w:ascii="Times New Roman" w:hAnsi="Times New Roman" w:cs="Times New Roman"/>
          <w:b/>
          <w:sz w:val="21"/>
          <w:szCs w:val="21"/>
        </w:rPr>
        <w:t xml:space="preserve">       4. Условия и сроки ожидания  платных медицинских услуг</w:t>
      </w:r>
    </w:p>
    <w:p w14:paraId="73E7DD22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4.1. Исполнитель оказывает медицинские услуги Потребителю в помещении Исполнителя, расположенного по адресу: </w:t>
      </w:r>
      <w:r w:rsidRPr="007B02B8">
        <w:rPr>
          <w:rFonts w:ascii="Times New Roman" w:hAnsi="Times New Roman"/>
          <w:sz w:val="21"/>
          <w:szCs w:val="21"/>
        </w:rPr>
        <w:t xml:space="preserve">350059, </w:t>
      </w:r>
      <w:r w:rsidRPr="007B02B8">
        <w:rPr>
          <w:rFonts w:ascii="Times New Roman" w:hAnsi="Times New Roman" w:cs="Times New Roman"/>
          <w:sz w:val="21"/>
          <w:szCs w:val="21"/>
        </w:rPr>
        <w:t xml:space="preserve">Краснодарский край, г. Краснодар, ул. Ялтинская, дом № 55, 1 этаж в дни и часы работы, которые устанавливаются администрацией Исполнителя и доводятся до сведения Потребителя путем размещения информации на сайте Клиники в сети Интернет по адресу </w:t>
      </w:r>
      <w:hyperlink r:id="rId5" w:history="1">
        <w:r w:rsidRPr="007B02B8">
          <w:rPr>
            <w:rStyle w:val="a7"/>
            <w:rFonts w:ascii="Times New Roman" w:hAnsi="Times New Roman" w:cs="Times New Roman"/>
            <w:sz w:val="21"/>
            <w:szCs w:val="21"/>
          </w:rPr>
          <w:t>https://ortowizard.ru</w:t>
        </w:r>
      </w:hyperlink>
      <w:r w:rsidRPr="007B02B8">
        <w:rPr>
          <w:rFonts w:ascii="Times New Roman" w:hAnsi="Times New Roman" w:cs="Times New Roman"/>
          <w:sz w:val="21"/>
          <w:szCs w:val="21"/>
        </w:rPr>
        <w:t xml:space="preserve"> и/или на информационном стенде и расположенном в помещении Клиники. </w:t>
      </w:r>
    </w:p>
    <w:p w14:paraId="211B5E8F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4.2. Сроки ожидания платных медицинских услуг определяются сроком обращения Потребителя за получением платных медицинских услуг. Услуги по настоящему договору оказываются в порядке предварительной записи Потребителя на прием к специалистам Исполнителя или при личном обращении. В случае опоздания Потребителя более чем на 15 (пятнадцать) минут по отношению к назначенному Потребителю времени получения услуги, Исполнитель оставляет за собой право на перенос времени/даты приема Потребителя.</w:t>
      </w:r>
    </w:p>
    <w:p w14:paraId="32075B82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4.3.  Медицинские услуги оказываются в соответствии с правоустанавливающими документами на основании перечня работ (услуг), составляющих медицинскую деятельность указанной в лицензии на осуществление медицинской деятельности, в соответствии </w:t>
      </w:r>
      <w:r w:rsidRPr="007B02B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положением об организации оказания медицинской помощи по видам медицинской помощи, утвержденными МЗ РФ, в соответствии с </w:t>
      </w:r>
      <w:r w:rsidRPr="007B02B8">
        <w:rPr>
          <w:rFonts w:ascii="Times New Roman" w:hAnsi="Times New Roman" w:cs="Times New Roman"/>
          <w:sz w:val="21"/>
          <w:szCs w:val="21"/>
        </w:rPr>
        <w:t xml:space="preserve">порядками оказания медицинской помощи, утвержденными МЗ РФ на основе клинических рекомендаций. Медицинские услуги Потребителю по его желанию оказываются в полном объеме стандарта медицинской помощи, либо в виде осуществления отдельных консультаций </w:t>
      </w:r>
      <w:r w:rsidRPr="007B02B8">
        <w:rPr>
          <w:rFonts w:ascii="Times New Roman" w:hAnsi="Times New Roman" w:cs="Times New Roman"/>
          <w:sz w:val="21"/>
          <w:szCs w:val="21"/>
        </w:rPr>
        <w:lastRenderedPageBreak/>
        <w:t>или медицинских вмешательств, а также в объеме, превышающем объем выполняемого стандарта медицинской помощи, по письменному согласию потребителя. 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Потребителя/Заказчика. При этом Потребителю могут быть оказаны дополнительные медицинские услуги, перечень и сроки оказания которых согласуются Сторонами в новом договоре с указанием конкретных дополнительных медицинских услуг с оплатой по утвержденному прейскуранту на момент оказания услуг.</w:t>
      </w:r>
    </w:p>
    <w:p w14:paraId="5F4E4F9C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4.4</w:t>
      </w:r>
      <w:r w:rsidRPr="007B02B8">
        <w:rPr>
          <w:rFonts w:ascii="Times New Roman" w:hAnsi="Times New Roman" w:cs="Times New Roman"/>
          <w:color w:val="FF0000"/>
          <w:sz w:val="21"/>
          <w:szCs w:val="21"/>
        </w:rPr>
        <w:t xml:space="preserve">. </w:t>
      </w:r>
      <w:r w:rsidRPr="007B02B8">
        <w:rPr>
          <w:rFonts w:ascii="Times New Roman" w:hAnsi="Times New Roman" w:cs="Times New Roman"/>
          <w:sz w:val="21"/>
          <w:szCs w:val="21"/>
        </w:rPr>
        <w:t>Платные медицинские услуги предоставляются при наличии информированного добровольного согласия Потребителя/Заказчика, данного в порядке, установленном законодательством Российской Федерации об охране здоровья граждан.</w:t>
      </w:r>
    </w:p>
    <w:p w14:paraId="5A50F527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4.5. Срок оказания платных медицинских услуг </w:t>
      </w:r>
      <w:r w:rsidRPr="007B02B8"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FFFFF"/>
        </w:rPr>
        <w:t xml:space="preserve">определен датой обращения Потребителя/Заказчика за получением платных медицинских услуг. </w:t>
      </w:r>
      <w:r w:rsidRPr="007B02B8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Срок оказания услуг является приблизительным и зависит от состояния здоровья Потребителя. </w:t>
      </w:r>
      <w:r w:rsidRPr="007B02B8">
        <w:rPr>
          <w:rFonts w:ascii="Times New Roman" w:hAnsi="Times New Roman" w:cs="Times New Roman"/>
          <w:sz w:val="21"/>
          <w:szCs w:val="21"/>
        </w:rPr>
        <w:t>Сроки предоставления услуг могут быть изменены Исполнителем по согласованию с Потребителем/Заказчиком.</w:t>
      </w:r>
    </w:p>
    <w:p w14:paraId="6ED9BF11" w14:textId="77777777" w:rsidR="00B50879" w:rsidRPr="007B02B8" w:rsidRDefault="00B50879" w:rsidP="00B50879">
      <w:pPr>
        <w:pStyle w:val="Standard"/>
        <w:shd w:val="clear" w:color="auto" w:fill="FFFFFF"/>
        <w:ind w:right="-125"/>
        <w:jc w:val="both"/>
        <w:rPr>
          <w:rFonts w:cs="Times New Roman"/>
          <w:sz w:val="21"/>
          <w:szCs w:val="21"/>
        </w:rPr>
      </w:pPr>
      <w:r w:rsidRPr="007B02B8">
        <w:rPr>
          <w:rFonts w:cs="Times New Roman"/>
          <w:sz w:val="21"/>
          <w:szCs w:val="21"/>
        </w:rPr>
        <w:t>4.6. Потребитель может получить соответствующие виды и объемы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14:paraId="3283F094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ab/>
      </w:r>
      <w:r w:rsidRPr="007B02B8">
        <w:rPr>
          <w:rFonts w:ascii="Times New Roman" w:hAnsi="Times New Roman" w:cs="Times New Roman"/>
          <w:sz w:val="21"/>
          <w:szCs w:val="21"/>
        </w:rPr>
        <w:tab/>
      </w:r>
      <w:r w:rsidRPr="007B02B8">
        <w:rPr>
          <w:rFonts w:ascii="Times New Roman" w:hAnsi="Times New Roman" w:cs="Times New Roman"/>
          <w:sz w:val="21"/>
          <w:szCs w:val="21"/>
        </w:rPr>
        <w:tab/>
      </w:r>
      <w:r w:rsidRPr="007B02B8">
        <w:rPr>
          <w:rFonts w:ascii="Times New Roman" w:hAnsi="Times New Roman" w:cs="Times New Roman"/>
          <w:sz w:val="21"/>
          <w:szCs w:val="21"/>
        </w:rPr>
        <w:tab/>
        <w:t xml:space="preserve">                </w:t>
      </w:r>
      <w:r w:rsidRPr="007B02B8">
        <w:rPr>
          <w:rFonts w:ascii="Times New Roman" w:hAnsi="Times New Roman" w:cs="Times New Roman"/>
          <w:b/>
          <w:sz w:val="21"/>
          <w:szCs w:val="21"/>
        </w:rPr>
        <w:t>5. Ответственность сторон.</w:t>
      </w:r>
    </w:p>
    <w:p w14:paraId="0AB12BEB" w14:textId="77777777" w:rsidR="00B50879" w:rsidRPr="007B02B8" w:rsidRDefault="00B50879" w:rsidP="00B50879">
      <w:pPr>
        <w:pStyle w:val="ConsPlusNormal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9EE9B28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5.2. Все споры и разногласия, вытекающие из настоящего Договора, решаются в соответствии законодательством Российской Федерации.</w:t>
      </w:r>
    </w:p>
    <w:p w14:paraId="61C31DA1" w14:textId="77777777" w:rsidR="00B50879" w:rsidRPr="007B02B8" w:rsidRDefault="00B50879" w:rsidP="00B50879">
      <w:pPr>
        <w:pStyle w:val="Standard"/>
        <w:ind w:right="-125"/>
        <w:jc w:val="both"/>
        <w:rPr>
          <w:rFonts w:cs="Times New Roman"/>
          <w:b/>
          <w:sz w:val="21"/>
          <w:szCs w:val="21"/>
        </w:rPr>
      </w:pPr>
      <w:r w:rsidRPr="007B02B8">
        <w:rPr>
          <w:rFonts w:cs="Times New Roman"/>
          <w:spacing w:val="-1"/>
          <w:sz w:val="21"/>
          <w:szCs w:val="21"/>
        </w:rPr>
        <w:tab/>
      </w:r>
      <w:r w:rsidRPr="007B02B8">
        <w:rPr>
          <w:rFonts w:cs="Times New Roman"/>
          <w:spacing w:val="-1"/>
          <w:sz w:val="21"/>
          <w:szCs w:val="21"/>
        </w:rPr>
        <w:tab/>
      </w:r>
      <w:r w:rsidRPr="007B02B8">
        <w:rPr>
          <w:rFonts w:cs="Times New Roman"/>
          <w:spacing w:val="-1"/>
          <w:sz w:val="21"/>
          <w:szCs w:val="21"/>
        </w:rPr>
        <w:tab/>
        <w:t xml:space="preserve">          </w:t>
      </w:r>
      <w:r w:rsidRPr="007B02B8">
        <w:rPr>
          <w:rFonts w:cs="Times New Roman"/>
          <w:b/>
          <w:bCs/>
          <w:spacing w:val="-1"/>
          <w:sz w:val="21"/>
          <w:szCs w:val="21"/>
        </w:rPr>
        <w:t>6</w:t>
      </w:r>
      <w:r w:rsidRPr="007B02B8">
        <w:rPr>
          <w:rFonts w:cs="Times New Roman"/>
          <w:b/>
          <w:bCs/>
          <w:sz w:val="21"/>
          <w:szCs w:val="21"/>
        </w:rPr>
        <w:t>.</w:t>
      </w:r>
      <w:r w:rsidRPr="007B02B8">
        <w:rPr>
          <w:rFonts w:cs="Times New Roman"/>
          <w:b/>
          <w:sz w:val="21"/>
          <w:szCs w:val="21"/>
        </w:rPr>
        <w:t xml:space="preserve"> Порядок изменения и расторжения договора.</w:t>
      </w:r>
    </w:p>
    <w:p w14:paraId="15548A00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6.1. Настоящий Договор может быть изменен или расторгнут Сторонами в период его действия на основе их письменного соглашения. Обязательства Сторон по настоящему Договору считаются измененными или прекращенными с момента подписания соглашения об изменении или расторжении настоящего Договора.</w:t>
      </w:r>
    </w:p>
    <w:p w14:paraId="673ED3AD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6.2. В случае отказа Потребителя/Заказчика после заключения договора от получения медицинских услуг договор расторгается. При этом Потребитель/Заказчик оплачивает Исполнителю фактически оказанных услуг и фактические понесенных Исполнителем расходов, связанные с исполнением обязательств по договору. </w:t>
      </w:r>
    </w:p>
    <w:p w14:paraId="704B7E18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6.3. Исполнитель имеет право отложить или отменить лечебные или диагностические мероприятия в случае обнаружения у Потребителя противопоказаний по состоянию здоровья.</w:t>
      </w:r>
    </w:p>
    <w:p w14:paraId="1B314E4A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02B8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7. Порядок и условия выдачи Потребителю медицинских документов</w:t>
      </w:r>
    </w:p>
    <w:p w14:paraId="4D953231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7.1. Потребитель/Заказчик имеет право после получения платных медицинских услуг получить медицинские документы (копии медицинских документов, выписки из медицинских документов), отражающие состояние здоровья Потребителя без взимания дополнительной платы в порядке, предусмотренном действующим законодательством РФ на основании письменного запроса в срок  установленный требованиями законодательства о порядке рассмотрения обращений граждан Российской Федерации. </w:t>
      </w:r>
    </w:p>
    <w:p w14:paraId="6FB35C50" w14:textId="77777777" w:rsidR="00B50879" w:rsidRPr="007B02B8" w:rsidRDefault="00B50879" w:rsidP="00B50879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B02B8">
        <w:rPr>
          <w:rFonts w:ascii="Times New Roman" w:hAnsi="Times New Roman" w:cs="Times New Roman"/>
          <w:b/>
          <w:sz w:val="21"/>
          <w:szCs w:val="21"/>
        </w:rPr>
        <w:t xml:space="preserve">           8. Прочие условия договора.</w:t>
      </w:r>
    </w:p>
    <w:p w14:paraId="4EE95316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8.1.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68254DBA" w14:textId="77777777" w:rsidR="00B50879" w:rsidRPr="007B02B8" w:rsidRDefault="00B50879" w:rsidP="00B50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8.2.  Информация о форме и способах направления обращений</w:t>
      </w:r>
      <w:r w:rsidRPr="007B02B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7B02B8">
        <w:rPr>
          <w:rFonts w:ascii="Times New Roman" w:hAnsi="Times New Roman" w:cs="Times New Roman"/>
          <w:sz w:val="21"/>
          <w:szCs w:val="21"/>
        </w:rPr>
        <w:t xml:space="preserve">в органы государственной власти доступна для ознакомления на сайте Клиники в сети Интернет по адресу </w:t>
      </w:r>
      <w:hyperlink r:id="rId6" w:history="1">
        <w:r w:rsidRPr="007B02B8">
          <w:rPr>
            <w:rStyle w:val="a7"/>
            <w:rFonts w:ascii="Times New Roman" w:hAnsi="Times New Roman" w:cs="Times New Roman"/>
            <w:sz w:val="21"/>
            <w:szCs w:val="21"/>
          </w:rPr>
          <w:t>https://ortowizard.ru</w:t>
        </w:r>
      </w:hyperlink>
      <w:r w:rsidRPr="007B02B8">
        <w:rPr>
          <w:rFonts w:ascii="Times New Roman" w:hAnsi="Times New Roman" w:cs="Times New Roman"/>
          <w:sz w:val="21"/>
          <w:szCs w:val="21"/>
        </w:rPr>
        <w:t xml:space="preserve"> и/или на информационном стенде и расположенном в помещении Клиники. </w:t>
      </w:r>
    </w:p>
    <w:p w14:paraId="7A23D77F" w14:textId="77777777" w:rsidR="00B50879" w:rsidRPr="007B02B8" w:rsidRDefault="00B50879" w:rsidP="00B508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 xml:space="preserve">8.3. Настоящий Договор вступает с силу с момента его подписания и действует до исполнения Сторонами своих обязательств. </w:t>
      </w:r>
    </w:p>
    <w:p w14:paraId="4C0F17CD" w14:textId="77777777" w:rsidR="00B50879" w:rsidRPr="007B02B8" w:rsidRDefault="00B50879" w:rsidP="00B50879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B02B8">
        <w:rPr>
          <w:rFonts w:ascii="Times New Roman" w:hAnsi="Times New Roman" w:cs="Times New Roman"/>
          <w:sz w:val="21"/>
          <w:szCs w:val="21"/>
        </w:rPr>
        <w:t>8.4. Договор составляется в трех экземплярах, по одному для каждой из сторон.</w:t>
      </w:r>
    </w:p>
    <w:p w14:paraId="474513EA" w14:textId="77777777" w:rsidR="00B50879" w:rsidRPr="007B02B8" w:rsidRDefault="00B50879" w:rsidP="00B50879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9</w:t>
      </w:r>
      <w:r w:rsidRPr="007B02B8">
        <w:rPr>
          <w:rFonts w:ascii="Times New Roman" w:hAnsi="Times New Roman" w:cs="Times New Roman"/>
          <w:b/>
          <w:sz w:val="21"/>
          <w:szCs w:val="21"/>
        </w:rPr>
        <w:t>. Адреса, реквизиты и подписи  сторон: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7"/>
        <w:gridCol w:w="3366"/>
        <w:gridCol w:w="3588"/>
      </w:tblGrid>
      <w:tr w:rsidR="00B50879" w:rsidRPr="00981787" w14:paraId="4FB9E9BA" w14:textId="77777777" w:rsidTr="00345D43">
        <w:trPr>
          <w:trHeight w:val="3951"/>
        </w:trPr>
        <w:tc>
          <w:tcPr>
            <w:tcW w:w="3467" w:type="dxa"/>
          </w:tcPr>
          <w:p w14:paraId="19427625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bookmarkStart w:id="2" w:name="_Hlk152150562"/>
            <w:r w:rsidRPr="00981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Исполнитель</w:t>
            </w:r>
          </w:p>
          <w:p w14:paraId="25BB3259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ИП Петров Анатолий Сергеевич</w:t>
            </w:r>
          </w:p>
          <w:p w14:paraId="1987500F" w14:textId="77777777" w:rsidR="00B50879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3" w:name="_Hlk164068164"/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ИНН 463251722704, </w:t>
            </w:r>
          </w:p>
          <w:p w14:paraId="77170D1D" w14:textId="77777777" w:rsidR="00B50879" w:rsidRPr="00981787" w:rsidRDefault="00B50879" w:rsidP="00B50879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ОГРН 321237500167394</w:t>
            </w:r>
            <w:bookmarkEnd w:id="3"/>
          </w:p>
          <w:p w14:paraId="4A5EFE2E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Адрес регистрации</w:t>
            </w:r>
            <w:bookmarkStart w:id="4" w:name="_Hlk164068229"/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г.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Краснодар, ул. Веронская, д. 12, кв. 22;</w:t>
            </w:r>
          </w:p>
          <w:p w14:paraId="394A133D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Фактический адрес: 350059, Краснодарский край, г. Краснодар, ул. Ялтинская, д. 55, </w:t>
            </w:r>
          </w:p>
          <w:bookmarkEnd w:id="4"/>
          <w:p w14:paraId="69D0CD8B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Р/счёт 40802810900002131025 </w:t>
            </w:r>
          </w:p>
          <w:p w14:paraId="0A6A4B28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в АО «Тинькофф Банк»</w:t>
            </w:r>
          </w:p>
          <w:p w14:paraId="2AD1E219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К/счёт  30101810145250000974</w:t>
            </w:r>
          </w:p>
          <w:p w14:paraId="50DBA522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БИК   044525974</w:t>
            </w:r>
          </w:p>
          <w:p w14:paraId="155AF135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Телефон +7</w:t>
            </w:r>
            <w:r w:rsidRPr="009817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918</w:t>
            </w:r>
            <w:r w:rsidRPr="009817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978 68 06</w:t>
            </w:r>
          </w:p>
          <w:p w14:paraId="5CE4284A" w14:textId="77777777" w:rsidR="00B50879" w:rsidRPr="00981787" w:rsidRDefault="00B50879" w:rsidP="00B50879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EA74E7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______________ / ИП Петров А.С.       </w:t>
            </w:r>
          </w:p>
          <w:p w14:paraId="3893897A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 xml:space="preserve">                  подпись</w:t>
            </w:r>
          </w:p>
        </w:tc>
        <w:tc>
          <w:tcPr>
            <w:tcW w:w="3366" w:type="dxa"/>
          </w:tcPr>
          <w:p w14:paraId="0F0DD2B5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Потребитель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</w:t>
            </w:r>
          </w:p>
          <w:p w14:paraId="205924E0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ФИО ________________________</w:t>
            </w:r>
          </w:p>
          <w:p w14:paraId="16E864EB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</w:p>
          <w:p w14:paraId="6C74400B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</w:p>
          <w:p w14:paraId="42C9DA6F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Документ удостоверяющий личность _____________________</w:t>
            </w:r>
          </w:p>
          <w:p w14:paraId="54CDB8A7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14:paraId="7331C0D2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14:paraId="56BF368B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009C4EE3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Адрес:________________________</w:t>
            </w:r>
          </w:p>
          <w:p w14:paraId="078B0C85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14:paraId="7C6C0AAD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</w:t>
            </w:r>
          </w:p>
          <w:p w14:paraId="57E29BAD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7B11A4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B609998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______________</w:t>
            </w:r>
          </w:p>
          <w:p w14:paraId="33F12DF7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</w:t>
            </w:r>
            <w:r w:rsidRPr="0098178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подпись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</w:t>
            </w:r>
          </w:p>
        </w:tc>
        <w:tc>
          <w:tcPr>
            <w:tcW w:w="3588" w:type="dxa"/>
          </w:tcPr>
          <w:p w14:paraId="467D3D17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Заказчик                </w:t>
            </w:r>
          </w:p>
          <w:p w14:paraId="4D9D6576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ФИО 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</w:t>
            </w:r>
          </w:p>
          <w:p w14:paraId="2A4A2BFF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14:paraId="7A869E17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</w:t>
            </w:r>
          </w:p>
          <w:p w14:paraId="196BCB00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номер паспорта, кем, когда выдан</w:t>
            </w:r>
          </w:p>
          <w:p w14:paraId="57576F2E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</w:p>
          <w:p w14:paraId="505109AF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_____________________________</w:t>
            </w:r>
          </w:p>
          <w:p w14:paraId="4FED4D79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Адрес:________________________</w:t>
            </w:r>
          </w:p>
          <w:p w14:paraId="5DC1FF0F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14:paraId="7662D610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______________________________</w:t>
            </w:r>
          </w:p>
          <w:p w14:paraId="48BB0811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Телефон______________________</w:t>
            </w:r>
          </w:p>
          <w:p w14:paraId="4A314F83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</w:t>
            </w:r>
          </w:p>
          <w:p w14:paraId="60C43E89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</w:t>
            </w:r>
          </w:p>
          <w:p w14:paraId="63A007D3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178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mail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________________________</w:t>
            </w:r>
          </w:p>
          <w:p w14:paraId="0D5925BD" w14:textId="77777777" w:rsidR="00B50879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096F58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>_____________/__________</w:t>
            </w:r>
          </w:p>
          <w:p w14:paraId="750158D5" w14:textId="77777777" w:rsidR="00B50879" w:rsidRPr="00981787" w:rsidRDefault="00B50879" w:rsidP="00B508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</w:t>
            </w:r>
            <w:r w:rsidRPr="00981787"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  <w:t>подпись</w:t>
            </w:r>
            <w:r w:rsidRPr="00981787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</w:t>
            </w:r>
          </w:p>
        </w:tc>
      </w:tr>
      <w:bookmarkEnd w:id="2"/>
    </w:tbl>
    <w:p w14:paraId="7E54E0D6" w14:textId="77777777" w:rsidR="00B50879" w:rsidRPr="00022131" w:rsidRDefault="00B50879" w:rsidP="00EC67B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B50879" w:rsidRPr="00022131" w:rsidSect="00B50879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µИПЯ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1A5"/>
    <w:multiLevelType w:val="hybridMultilevel"/>
    <w:tmpl w:val="5EA658C8"/>
    <w:lvl w:ilvl="0" w:tplc="6D944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52240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F27"/>
    <w:rsid w:val="000017C9"/>
    <w:rsid w:val="00022131"/>
    <w:rsid w:val="000229E4"/>
    <w:rsid w:val="00040CBF"/>
    <w:rsid w:val="00076ACE"/>
    <w:rsid w:val="000C4F83"/>
    <w:rsid w:val="000F3523"/>
    <w:rsid w:val="001A4E0E"/>
    <w:rsid w:val="001A6410"/>
    <w:rsid w:val="001C28A3"/>
    <w:rsid w:val="001D4CA1"/>
    <w:rsid w:val="001F1860"/>
    <w:rsid w:val="00230187"/>
    <w:rsid w:val="002543EB"/>
    <w:rsid w:val="00335840"/>
    <w:rsid w:val="00350381"/>
    <w:rsid w:val="00352D16"/>
    <w:rsid w:val="003717FE"/>
    <w:rsid w:val="00373F40"/>
    <w:rsid w:val="003F294E"/>
    <w:rsid w:val="00407B35"/>
    <w:rsid w:val="00430A08"/>
    <w:rsid w:val="00434823"/>
    <w:rsid w:val="004538E8"/>
    <w:rsid w:val="0045788B"/>
    <w:rsid w:val="004E7153"/>
    <w:rsid w:val="00504628"/>
    <w:rsid w:val="00506150"/>
    <w:rsid w:val="00586BF2"/>
    <w:rsid w:val="00593DFD"/>
    <w:rsid w:val="005A77AA"/>
    <w:rsid w:val="005C0A6C"/>
    <w:rsid w:val="0061478A"/>
    <w:rsid w:val="00622DAF"/>
    <w:rsid w:val="0067207B"/>
    <w:rsid w:val="006944F6"/>
    <w:rsid w:val="006B0367"/>
    <w:rsid w:val="006B6CB4"/>
    <w:rsid w:val="006B7015"/>
    <w:rsid w:val="006F6976"/>
    <w:rsid w:val="00764944"/>
    <w:rsid w:val="007718DA"/>
    <w:rsid w:val="00807641"/>
    <w:rsid w:val="00875292"/>
    <w:rsid w:val="00901249"/>
    <w:rsid w:val="00942E4E"/>
    <w:rsid w:val="009E64CF"/>
    <w:rsid w:val="00A12307"/>
    <w:rsid w:val="00A14F27"/>
    <w:rsid w:val="00AF1A4F"/>
    <w:rsid w:val="00B00F9F"/>
    <w:rsid w:val="00B204DA"/>
    <w:rsid w:val="00B50879"/>
    <w:rsid w:val="00B52A51"/>
    <w:rsid w:val="00BC00A8"/>
    <w:rsid w:val="00C4027B"/>
    <w:rsid w:val="00C62244"/>
    <w:rsid w:val="00C86B22"/>
    <w:rsid w:val="00C96A82"/>
    <w:rsid w:val="00CA3C87"/>
    <w:rsid w:val="00CE0D8B"/>
    <w:rsid w:val="00D32F44"/>
    <w:rsid w:val="00D44FA9"/>
    <w:rsid w:val="00D83353"/>
    <w:rsid w:val="00DB062F"/>
    <w:rsid w:val="00DB123F"/>
    <w:rsid w:val="00EB09F7"/>
    <w:rsid w:val="00EC67BF"/>
    <w:rsid w:val="00F238E4"/>
    <w:rsid w:val="00F5054D"/>
    <w:rsid w:val="00F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042F"/>
  <w15:docId w15:val="{8C4E0D07-E0C8-4FE6-8425-42B81660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F2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F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14F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a4">
    <w:name w:val="Комментарий"/>
    <w:basedOn w:val="Standard"/>
    <w:next w:val="Standard"/>
    <w:rsid w:val="00A14F27"/>
    <w:pPr>
      <w:autoSpaceDE w:val="0"/>
      <w:ind w:left="170"/>
      <w:jc w:val="both"/>
    </w:pPr>
    <w:rPr>
      <w:rFonts w:ascii="Arial" w:eastAsia="Arial" w:hAnsi="Arial" w:cs="Arial"/>
      <w:i/>
      <w:iCs/>
      <w:color w:val="800080"/>
      <w:sz w:val="20"/>
      <w:szCs w:val="20"/>
    </w:rPr>
  </w:style>
  <w:style w:type="paragraph" w:styleId="a5">
    <w:name w:val="Normal (Web)"/>
    <w:basedOn w:val="a"/>
    <w:uiPriority w:val="99"/>
    <w:unhideWhenUsed/>
    <w:rsid w:val="00A14F27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A14F27"/>
    <w:pPr>
      <w:suppressAutoHyphens/>
      <w:spacing w:after="0" w:line="240" w:lineRule="auto"/>
    </w:pPr>
    <w:rPr>
      <w:rFonts w:ascii="Arial" w:eastAsia="Times New Roman" w:hAnsi="Arial" w:cs="Courier New"/>
      <w:sz w:val="16"/>
      <w:szCs w:val="24"/>
      <w:lang w:eastAsia="zh-CN" w:bidi="hi-IN"/>
      <w14:ligatures w14:val="none"/>
    </w:rPr>
  </w:style>
  <w:style w:type="paragraph" w:styleId="a6">
    <w:name w:val="List Paragraph"/>
    <w:basedOn w:val="a"/>
    <w:uiPriority w:val="34"/>
    <w:qFormat/>
    <w:rsid w:val="006944F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543E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6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towizard.ru" TargetMode="External"/><Relationship Id="rId5" Type="http://schemas.openxmlformats.org/officeDocument/2006/relationships/hyperlink" Target="https://ortowiza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1671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43</cp:revision>
  <dcterms:created xsi:type="dcterms:W3CDTF">2024-08-30T14:38:00Z</dcterms:created>
  <dcterms:modified xsi:type="dcterms:W3CDTF">2025-04-21T17:13:00Z</dcterms:modified>
</cp:coreProperties>
</file>