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AB2707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МЕТОДИЧЕСКИХ РАЗРАБОТОК</w:t>
      </w:r>
    </w:p>
    <w:p w:rsidR="00F1637C" w:rsidRPr="0023231C" w:rsidRDefault="00F552EE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AB2707">
        <w:rPr>
          <w:rFonts w:ascii="Arial" w:hAnsi="Arial" w:cs="Arial"/>
          <w:b/>
          <w:color w:val="FF0000"/>
          <w:sz w:val="24"/>
          <w:szCs w:val="24"/>
        </w:rPr>
        <w:t>ИННОВАЦИОННАЯ ПРОГРАММА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25782" w:rsidRPr="00EB5461" w:rsidRDefault="00E25782" w:rsidP="00E25782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E5865D659E664CF587A36FD577D43F9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E5865D659E664CF587A36FD577D43F9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2AA9" w:rsidRPr="00FF2705" w:rsidRDefault="00D22AA9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2308F6" w:rsidRPr="00A72EC0" w:rsidRDefault="002308F6" w:rsidP="002308F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D22AA9" w:rsidRPr="00FF2705" w:rsidRDefault="00D22AA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0A147D" w:rsidRPr="000A147D" w:rsidRDefault="000A147D" w:rsidP="000A147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4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повышение профессионального мастерства педагогов через </w:t>
      </w:r>
      <w:r w:rsidR="00AB2707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составление программ, обобщение педагогического опыта работы педагога и учреждения</w:t>
      </w:r>
    </w:p>
    <w:p w:rsidR="00541ACF" w:rsidRPr="00A849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073FE1" w:rsidRPr="00073FE1" w:rsidRDefault="00073FE1" w:rsidP="00F1637C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6149B8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6149B8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0A147D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КОНКУРСА И ТРЕБОВАНИЯ К КОНКУРСНЫМ РАБОТАМ:</w:t>
      </w:r>
    </w:p>
    <w:p w:rsidR="00073FE1" w:rsidRPr="00073FE1" w:rsidRDefault="00073FE1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 xml:space="preserve">Предметом конкурса является </w:t>
      </w:r>
      <w:r w:rsidR="00AB2707">
        <w:rPr>
          <w:color w:val="000000"/>
          <w:sz w:val="27"/>
          <w:szCs w:val="27"/>
        </w:rPr>
        <w:t>методическая разработка программы (программа работы педагога, программа развития учреждения, образовательная программа, программа работы группы, программа работы кружка и т.д.)</w:t>
      </w:r>
      <w:r w:rsidRPr="000A147D">
        <w:rPr>
          <w:color w:val="000000"/>
          <w:sz w:val="27"/>
          <w:szCs w:val="27"/>
        </w:rPr>
        <w:t xml:space="preserve">. </w:t>
      </w:r>
    </w:p>
    <w:p w:rsidR="000A147D" w:rsidRP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>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0A147D" w:rsidRP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CC7449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 xml:space="preserve">Конкурсный материал </w:t>
      </w:r>
      <w:r w:rsidR="00AB2707">
        <w:rPr>
          <w:color w:val="000000"/>
          <w:sz w:val="27"/>
          <w:szCs w:val="27"/>
        </w:rPr>
        <w:t>может</w:t>
      </w:r>
      <w:r w:rsidRPr="000A147D">
        <w:rPr>
          <w:color w:val="000000"/>
          <w:sz w:val="27"/>
          <w:szCs w:val="27"/>
        </w:rPr>
        <w:t xml:space="preserve"> быть </w:t>
      </w:r>
      <w:r w:rsidR="00AB2707">
        <w:rPr>
          <w:color w:val="000000"/>
          <w:sz w:val="27"/>
          <w:szCs w:val="27"/>
        </w:rPr>
        <w:t xml:space="preserve">разработан педагогом, а также коллективом </w:t>
      </w:r>
      <w:r w:rsidRPr="000A147D">
        <w:rPr>
          <w:color w:val="000000"/>
          <w:sz w:val="27"/>
          <w:szCs w:val="27"/>
        </w:rPr>
        <w:t>автор</w:t>
      </w:r>
      <w:r w:rsidR="00AB2707">
        <w:rPr>
          <w:color w:val="000000"/>
          <w:sz w:val="27"/>
          <w:szCs w:val="27"/>
        </w:rPr>
        <w:t xml:space="preserve">ов. </w:t>
      </w:r>
    </w:p>
    <w:p w:rsidR="000A147D" w:rsidRPr="00CC7449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A9182C" w:rsidRDefault="00E44249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073FE1" w:rsidRPr="00073FE1" w:rsidRDefault="00073FE1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774628" w:rsidRPr="00A9182C" w:rsidRDefault="00774628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</w:t>
      </w:r>
      <w:r w:rsidR="00AB2707">
        <w:rPr>
          <w:color w:val="000000"/>
          <w:sz w:val="27"/>
          <w:szCs w:val="27"/>
        </w:rPr>
        <w:t xml:space="preserve"> (</w:t>
      </w:r>
      <w:proofErr w:type="spellStart"/>
      <w:r w:rsidR="00AB2707">
        <w:rPr>
          <w:color w:val="000000"/>
          <w:sz w:val="27"/>
          <w:szCs w:val="27"/>
        </w:rPr>
        <w:t>ов</w:t>
      </w:r>
      <w:proofErr w:type="spellEnd"/>
      <w:r w:rsidR="00AB2707">
        <w:rPr>
          <w:color w:val="000000"/>
          <w:sz w:val="27"/>
          <w:szCs w:val="27"/>
        </w:rPr>
        <w:t>)</w:t>
      </w:r>
      <w:r w:rsidR="00D573C9" w:rsidRPr="00A9182C">
        <w:rPr>
          <w:color w:val="000000"/>
          <w:sz w:val="27"/>
          <w:szCs w:val="27"/>
        </w:rPr>
        <w:t>.</w:t>
      </w:r>
    </w:p>
    <w:p w:rsidR="00C31DE4" w:rsidRPr="000F47AF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0A147D" w:rsidRDefault="000A147D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5D774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 wp14:anchorId="563E304E" wp14:editId="2AD00138">
            <wp:simplePos x="0" y="0"/>
            <wp:positionH relativeFrom="column">
              <wp:posOffset>2650490</wp:posOffset>
            </wp:positionH>
            <wp:positionV relativeFrom="paragraph">
              <wp:posOffset>14605</wp:posOffset>
            </wp:positionV>
            <wp:extent cx="4091305" cy="3107055"/>
            <wp:effectExtent l="19050" t="19050" r="4445" b="0"/>
            <wp:wrapSquare wrapText="bothSides"/>
            <wp:docPr id="1" name="Рисунок 1" descr="C:\Users\HP\Desktop\МАО 2024\Инновационная программа\инновационн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2024\Инновационная программа\инновационн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05" cy="3107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конкурса </w:t>
      </w:r>
      <w:r w:rsidR="00F552EE">
        <w:rPr>
          <w:rFonts w:ascii="Times New Roman" w:hAnsi="Times New Roman"/>
          <w:sz w:val="27"/>
          <w:szCs w:val="27"/>
        </w:rPr>
        <w:t>ВСЕ участники получают ДИПЛОМ  ПОБЕДИТЕЛЯ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0F47A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0F47AF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0F47AF">
        <w:rPr>
          <w:rFonts w:ascii="Times New Roman" w:hAnsi="Times New Roman"/>
          <w:sz w:val="27"/>
          <w:szCs w:val="27"/>
        </w:rPr>
        <w:t xml:space="preserve"> </w:t>
      </w:r>
      <w:r w:rsidR="00FE0926" w:rsidRPr="000F47A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0F47A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0F47AF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931380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7E4A97">
        <w:rPr>
          <w:sz w:val="27"/>
          <w:szCs w:val="27"/>
        </w:rPr>
        <w:t xml:space="preserve"> </w:t>
      </w:r>
      <w:r w:rsidR="00AB2707">
        <w:rPr>
          <w:sz w:val="27"/>
          <w:szCs w:val="27"/>
        </w:rPr>
        <w:t xml:space="preserve">Если работа выполнена в соавторстве, то оплата производится за каждого автора, и каждый педагог получает индивидуальный диплом. </w:t>
      </w:r>
      <w:r w:rsidR="007E4A97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  <w:r w:rsidR="00AB2707">
        <w:rPr>
          <w:b/>
          <w:sz w:val="27"/>
          <w:szCs w:val="27"/>
          <w:shd w:val="clear" w:color="auto" w:fill="FFFFFF"/>
        </w:rPr>
        <w:t xml:space="preserve"> </w:t>
      </w:r>
      <w:r w:rsidR="00AB2707" w:rsidRPr="00AB2707">
        <w:rPr>
          <w:sz w:val="27"/>
          <w:szCs w:val="27"/>
          <w:shd w:val="clear" w:color="auto" w:fill="FFFFFF"/>
        </w:rPr>
        <w:t>Можно производить оплату одним чеком за несколько соавторов.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="006B5F02" w:rsidRPr="006B5F02">
        <w:rPr>
          <w:rStyle w:val="header-user-name"/>
          <w:b/>
          <w:sz w:val="27"/>
          <w:szCs w:val="27"/>
        </w:rPr>
        <w:t>«</w:t>
      </w:r>
      <w:r w:rsidR="00AB2707">
        <w:rPr>
          <w:rStyle w:val="header-user-name"/>
          <w:b/>
          <w:sz w:val="27"/>
          <w:szCs w:val="27"/>
        </w:rPr>
        <w:t>ИННОВАЦИОННАЯ ПРОГРАММА</w:t>
      </w:r>
      <w:r w:rsidR="006B5F02" w:rsidRPr="006B5F02">
        <w:rPr>
          <w:rStyle w:val="header-user-name"/>
          <w:b/>
          <w:sz w:val="27"/>
          <w:szCs w:val="27"/>
        </w:rPr>
        <w:t>»</w:t>
      </w:r>
      <w:r w:rsidR="006B5F02">
        <w:rPr>
          <w:rStyle w:val="header-user-name"/>
          <w:b/>
          <w:sz w:val="27"/>
          <w:szCs w:val="27"/>
        </w:rPr>
        <w:t xml:space="preserve"> </w:t>
      </w:r>
      <w:r w:rsidR="006B5F02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AB2707" w:rsidRDefault="00AB2707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AB270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«ИННОВАЦИОННАЯ ПРОГРАММА» </w:t>
            </w:r>
          </w:p>
          <w:p w:rsidR="00156D6E" w:rsidRDefault="00156D6E" w:rsidP="00156D6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156D6E" w:rsidRDefault="00156D6E" w:rsidP="00156D6E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156D6E" w:rsidRDefault="00156D6E" w:rsidP="00156D6E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Исправление ошибок в дипломах 70 рублей</w:t>
            </w:r>
          </w:p>
          <w:p w:rsidR="004B46B3" w:rsidRPr="00732902" w:rsidRDefault="00156D6E" w:rsidP="00156D6E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C30919" w:rsidRPr="00061DD6">
          <w:rPr>
            <w:rStyle w:val="a3"/>
          </w:rPr>
          <w:t>https://akadobr.ru/</w:t>
        </w:r>
      </w:hyperlink>
      <w:r w:rsidR="00C30919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7E4A97" w:rsidRPr="007E4A97" w:rsidRDefault="007E4A97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E4A97" w:rsidRDefault="007E4A9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AB2707" w:rsidRPr="00AB2707">
        <w:rPr>
          <w:b/>
          <w:color w:val="FF0000"/>
          <w:sz w:val="28"/>
          <w:szCs w:val="28"/>
        </w:rPr>
        <w:t>«ИННОВАЦИОННАЯ ПРОГРАММА»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  <w:bookmarkStart w:id="0" w:name="_GoBack"/>
      <w:bookmarkEnd w:id="0"/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F47AF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AB2707" w:rsidRPr="00AB2707">
        <w:rPr>
          <w:b/>
          <w:color w:val="FF0000"/>
          <w:sz w:val="28"/>
          <w:szCs w:val="28"/>
        </w:rPr>
        <w:t>«ИННОВАЦИОННАЯ ПРОГРАММА»</w:t>
      </w:r>
    </w:p>
    <w:p w:rsidR="000F47AF" w:rsidRPr="000F47AF" w:rsidRDefault="000F47AF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AB2707" w:rsidP="000A147D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«ИННОВАЦИОННАЯ ПРОГРАММА»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AB2707" w:rsidP="000A147D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«ИННОВАЦИОННАЯ ПРОГРАММА»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B7A08CA"/>
    <w:multiLevelType w:val="hybridMultilevel"/>
    <w:tmpl w:val="A17CA8E2"/>
    <w:lvl w:ilvl="0" w:tplc="8604CC48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8F49F6"/>
    <w:multiLevelType w:val="hybridMultilevel"/>
    <w:tmpl w:val="70D401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73FE1"/>
    <w:rsid w:val="000A147D"/>
    <w:rsid w:val="000C5166"/>
    <w:rsid w:val="000D34C9"/>
    <w:rsid w:val="000F47AF"/>
    <w:rsid w:val="001070AE"/>
    <w:rsid w:val="00107753"/>
    <w:rsid w:val="0014338F"/>
    <w:rsid w:val="00156D6E"/>
    <w:rsid w:val="0016287F"/>
    <w:rsid w:val="00165676"/>
    <w:rsid w:val="001C4096"/>
    <w:rsid w:val="001C61B5"/>
    <w:rsid w:val="001C7CBC"/>
    <w:rsid w:val="002040DF"/>
    <w:rsid w:val="002308F6"/>
    <w:rsid w:val="0023231C"/>
    <w:rsid w:val="00295B13"/>
    <w:rsid w:val="002A1385"/>
    <w:rsid w:val="002D06BA"/>
    <w:rsid w:val="002E0161"/>
    <w:rsid w:val="00326047"/>
    <w:rsid w:val="0032716D"/>
    <w:rsid w:val="00373793"/>
    <w:rsid w:val="00373A83"/>
    <w:rsid w:val="0037600A"/>
    <w:rsid w:val="00386326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6364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D7747"/>
    <w:rsid w:val="005E243F"/>
    <w:rsid w:val="005E5A24"/>
    <w:rsid w:val="00602FA2"/>
    <w:rsid w:val="006149B8"/>
    <w:rsid w:val="00615C1B"/>
    <w:rsid w:val="006850A8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E4A97"/>
    <w:rsid w:val="007F4DBC"/>
    <w:rsid w:val="00853A8F"/>
    <w:rsid w:val="00856BEB"/>
    <w:rsid w:val="008700C2"/>
    <w:rsid w:val="008761B1"/>
    <w:rsid w:val="008C01B7"/>
    <w:rsid w:val="008C5DB0"/>
    <w:rsid w:val="008E660C"/>
    <w:rsid w:val="008F7CEF"/>
    <w:rsid w:val="00914FA9"/>
    <w:rsid w:val="00921D95"/>
    <w:rsid w:val="00931380"/>
    <w:rsid w:val="0096794A"/>
    <w:rsid w:val="00973160"/>
    <w:rsid w:val="00991440"/>
    <w:rsid w:val="009945D3"/>
    <w:rsid w:val="009C0369"/>
    <w:rsid w:val="009D7994"/>
    <w:rsid w:val="009E02AD"/>
    <w:rsid w:val="009E7AA9"/>
    <w:rsid w:val="00A40FF1"/>
    <w:rsid w:val="00A849CF"/>
    <w:rsid w:val="00A9182C"/>
    <w:rsid w:val="00AB2707"/>
    <w:rsid w:val="00AE18C4"/>
    <w:rsid w:val="00AE5D4B"/>
    <w:rsid w:val="00B4547C"/>
    <w:rsid w:val="00B91837"/>
    <w:rsid w:val="00BC31BF"/>
    <w:rsid w:val="00BF269E"/>
    <w:rsid w:val="00C01B26"/>
    <w:rsid w:val="00C30919"/>
    <w:rsid w:val="00C31DE4"/>
    <w:rsid w:val="00C325E0"/>
    <w:rsid w:val="00C874CC"/>
    <w:rsid w:val="00CC7449"/>
    <w:rsid w:val="00CC7FB9"/>
    <w:rsid w:val="00CE5AE7"/>
    <w:rsid w:val="00CE673D"/>
    <w:rsid w:val="00D126C8"/>
    <w:rsid w:val="00D15E1B"/>
    <w:rsid w:val="00D22AA9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5782"/>
    <w:rsid w:val="00E44249"/>
    <w:rsid w:val="00E65C88"/>
    <w:rsid w:val="00EE46EB"/>
    <w:rsid w:val="00EE5B77"/>
    <w:rsid w:val="00EF3511"/>
    <w:rsid w:val="00F1637C"/>
    <w:rsid w:val="00F47E0E"/>
    <w:rsid w:val="00F552E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25782"/>
    <w:rPr>
      <w:lang w:eastAsia="en-US"/>
    </w:rPr>
  </w:style>
  <w:style w:type="paragraph" w:styleId="a9">
    <w:name w:val="No Spacing"/>
    <w:link w:val="a8"/>
    <w:uiPriority w:val="99"/>
    <w:qFormat/>
    <w:rsid w:val="00E25782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865D659E664CF587A36FD577D43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2DA49-016A-45C6-8363-9071365F1E8B}"/>
      </w:docPartPr>
      <w:docPartBody>
        <w:p w:rsidR="0013097E" w:rsidRDefault="00FD3FAF" w:rsidP="00FD3FAF">
          <w:pPr>
            <w:pStyle w:val="E5865D659E664CF587A36FD577D43F91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AF"/>
    <w:rsid w:val="0013097E"/>
    <w:rsid w:val="00260D92"/>
    <w:rsid w:val="00DB09D6"/>
    <w:rsid w:val="00F469FB"/>
    <w:rsid w:val="00F648C1"/>
    <w:rsid w:val="00F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FAF"/>
    <w:rPr>
      <w:color w:val="808080"/>
    </w:rPr>
  </w:style>
  <w:style w:type="paragraph" w:customStyle="1" w:styleId="E5865D659E664CF587A36FD577D43F91">
    <w:name w:val="E5865D659E664CF587A36FD577D43F91"/>
    <w:rsid w:val="00FD3F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FAF"/>
    <w:rPr>
      <w:color w:val="808080"/>
    </w:rPr>
  </w:style>
  <w:style w:type="paragraph" w:customStyle="1" w:styleId="E5865D659E664CF587A36FD577D43F91">
    <w:name w:val="E5865D659E664CF587A36FD577D43F91"/>
    <w:rsid w:val="00FD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AAE3-F318-4F5A-9D78-4B75815F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123</cp:revision>
  <dcterms:created xsi:type="dcterms:W3CDTF">2020-01-15T06:43:00Z</dcterms:created>
  <dcterms:modified xsi:type="dcterms:W3CDTF">2024-01-06T16:40:00Z</dcterms:modified>
</cp:coreProperties>
</file>