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945C23" w:rsidRPr="00945C2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ОБРАЗОВАТЕЛЬНЫЕ ИННОВАЦИИ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45C23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ABAF2-7A73-4501-B816-1CBF9B56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2024-08-29T07:09:00Z</dcterms:modified>
</cp:coreProperties>
</file>