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60AC5" w:rsidRPr="00460AC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ИЕ ПРАКТИКИ В СИСТЕМЕ ОБРАЗОВАНИЯ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60AC5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3812-FE6B-429D-8363-EF9B53F0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07:20:00Z</dcterms:modified>
</cp:coreProperties>
</file>