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85871D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beforeAutospacing="0" w:afterAutospacing="0"/>
        <w:jc w:val="both"/>
        <w:rPr>
          <w:b w:val="1"/>
          <w:sz w:val="28"/>
        </w:rPr>
      </w:pPr>
    </w:p>
    <w:p>
      <w:pPr>
        <w:spacing w:lineRule="auto" w:line="360" w:beforeAutospacing="0" w:afterAutospacing="0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ПРАВИЛА</w:t>
      </w:r>
    </w:p>
    <w:p>
      <w:pPr>
        <w:spacing w:lineRule="auto" w:line="360" w:beforeAutospacing="0" w:afterAutospacing="0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пребывания в Епархиальном детском летнем</w:t>
      </w:r>
    </w:p>
    <w:p>
      <w:pPr>
        <w:spacing w:lineRule="auto" w:line="360" w:beforeAutospacing="0" w:afterAutospacing="0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духовно – патриотическом лагере «Радуга».</w:t>
      </w:r>
    </w:p>
    <w:p>
      <w:pPr>
        <w:spacing w:lineRule="auto" w:line="360" w:beforeAutospacing="0" w:afterAutospacing="0"/>
        <w:ind w:firstLine="284"/>
        <w:jc w:val="both"/>
        <w:rPr>
          <w:b w:val="1"/>
          <w:sz w:val="28"/>
        </w:rPr>
      </w:pPr>
    </w:p>
    <w:p>
      <w:pPr>
        <w:spacing w:lineRule="auto" w:line="360" w:beforeAutospacing="0" w:afterAutospacing="0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1.ОБЩИЕ ПОЛОЖЕНИЯ</w:t>
      </w:r>
    </w:p>
    <w:p>
      <w:pPr>
        <w:numPr>
          <w:ilvl w:val="1"/>
          <w:numId w:val="1"/>
        </w:num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 xml:space="preserve">Главным законом лагеря являются заповеди, данные нам Спасителем: «Возлюби Господа Бога твоего» и «Возлюби ближнего твоего, как самого себя» (Мф. 22:37, 39). Исходя из этого, самым важным условием жизни в лагере является проявление любви и терпения друг к другу. </w:t>
      </w:r>
    </w:p>
    <w:p>
      <w:pPr>
        <w:numPr>
          <w:ilvl w:val="1"/>
          <w:numId w:val="1"/>
        </w:num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Правила внутреннего распорядка лагеря основаны на принципах православного воспитания: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принцип единства сознания и поведения: «Слова не должны расходиться с делом»;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принцип гуманного подхода: уважение личности ребёнка, его свободы выбора, использование только гуманных приёмов воздействия;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принцип иерархичности и послушания: младшие (по возрасту или по должности) находятся в послушании у старших, а старшие заботятся о младших, как велел Господь: «…кто из вас больше, будь как меньший, и начальствующий – как служащий» (Лк. 22:26); на начало любого дела берётся разрешение у старших.</w:t>
      </w:r>
    </w:p>
    <w:p>
      <w:pPr>
        <w:spacing w:lineRule="auto" w:line="360" w:beforeAutospacing="0" w:afterAutospacing="0"/>
        <w:ind w:firstLine="568" w:left="-284"/>
        <w:jc w:val="center"/>
        <w:rPr>
          <w:b w:val="1"/>
          <w:sz w:val="28"/>
        </w:rPr>
      </w:pPr>
      <w:r>
        <w:rPr>
          <w:b w:val="1"/>
          <w:sz w:val="28"/>
        </w:rPr>
        <w:t>2.ОБЯЗАННОСТИ ВОСПИТАННИКОВ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sz w:val="28"/>
        </w:rPr>
        <w:t>2.1. Строго запрещается отлучаться за территорию лагеря без согласования руководства и воспитателей.</w:t>
      </w:r>
      <w:r>
        <w:rPr>
          <w:color w:val="000000"/>
          <w:sz w:val="28"/>
        </w:rPr>
        <w:t xml:space="preserve">  Ребенок (подросток) обязан быть вместе со своей группой (семейкой). Выход за территорию лагеря допускается только в сопровождении воспитателя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sz w:val="28"/>
        </w:rPr>
        <w:t>2.2. Запрещается участвовать в драках, говорить неправду, использовать в речи нецензурные и бранные слова, давать клички товарищам, курить</w:t>
      </w:r>
      <w:r>
        <w:rPr>
          <w:color w:val="000000"/>
          <w:sz w:val="28"/>
        </w:rPr>
        <w:t xml:space="preserve"> и употреблять спиртные напитки, в том числе пиво. 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2.3. День воспитанника лагеря начинается и заканчивается молитвой. Молитва проходит в строгой тишине. Опоздание на молитву не допускается.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2.4. Запрещается купаться в бассейне без разрешения воспитателя. Купание совершается согласно распорядку дня и в присутствии назначенных ответственных взрослых (воспитателей).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2.5. Запрещается брать с собой на отдых в лагерь ноутбуки, плееры и др. электронные носители. Общаться с родителями по телефону можно только в определенное администрацией время, остальной период времени телефоны находятся у воспитателя семейки.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2.6. Внешний вид воспитанников при участии в богослужении должен соответствовать правилам благочестия: девочкам следует быть одетыми в платье или юбку (на голове – платок), мальчикам – в брюки и рубашку. Спортивная форма, шорты и открытые майки в храме недопустимы.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2.7. Все семейки принимают участие в дежурстве по лагерю. Дежурные помогают в столовой, готовят ветки для костра, реквизит для массовых мероприятий, обеспечивают чистоту спален и территории.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2.8. Дежурство в семейках происходит в порядке очерёдности, установленной воспитателем. Распределение обязанностей осуществляет воспитатель.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2.9. Все воспитанники обязаны подчиняться общим правилам и стараться не допускать нарушения запретов.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2</w:t>
      </w:r>
      <w:r>
        <w:rPr>
          <w:color w:val="000000"/>
          <w:sz w:val="28"/>
        </w:rPr>
        <w:t>.10. Необходимо соблюдать режим дня, общие санитарно-гигиенические нормы (умываться, причесываться, принимать душ, одеваться по погоде и т.д.).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color w:val="000000"/>
          <w:sz w:val="28"/>
        </w:rPr>
        <w:t xml:space="preserve">2.11. Каждый ребенок (подросток) обязан соблюдать все установленные правила, в том числе правила противопожарной безопасности, правила проведения экскурсий, автобусных поездок, походов и т.п.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2.12. Каждый ребенок (подросток) и сотрудник лагеря должны беречь зеленые насаждения на территории соблюдать чистоту.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2.13. Нельзя есть незнакомые ягоды, плоды.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>2.14. В случае ухудшения самочувствия необходимо сообщать воспитателям или сразу же в медицинский кабинет.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>2.15.Необходимо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>2.16. Необходимо бережно относиться к личному имуществу и имуществу лагеря.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>2.17. Во время купания в душевых не допускать шалостей, н бросать на пол мыло и другие предметы.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>2.18.Во время дежурства в столовой нельзя заходить на пищеблок. Нельзя употреблять в пищу продукты, привезенные из дома или приобретенные по пути в лагерь.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>2.19. Мясные, рыбные, молочные продукты, а так же продукты с просроченным сроком от родителей и гостей не принимаются.</w:t>
      </w:r>
    </w:p>
    <w:p>
      <w:pPr>
        <w:spacing w:lineRule="auto" w:line="360" w:beforeAutospacing="0" w:afterAutospacing="0"/>
        <w:ind w:firstLine="568" w:left="-284"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Правила противопожарной безопасности</w:t>
      </w:r>
      <w:r>
        <w:rPr>
          <w:color w:val="000000"/>
          <w:sz w:val="28"/>
        </w:rPr>
        <w:t>.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2.20. Необходимо знать план эвакуации спального корпуса. В случае обнаружения признаков возгорания незамедлительно покинуть здание и сообщить любому взрослому.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2.21. Запрещается разводить огонь в помещениях, на территории лагеря и в походах.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2.22. Не разрешается пользоваться электроприборами.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2.23. Легковоспламеняющиеся предметы следует сдать на хранение воспитателям.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2.24. Не разрешается трогать провисающие, торчащие провода. О наличии таких проводов следует сообщить воспитателю. </w:t>
      </w:r>
    </w:p>
    <w:p>
      <w:pPr>
        <w:spacing w:lineRule="auto" w:line="360" w:beforeAutospacing="0" w:afterAutospacing="0"/>
        <w:ind w:firstLine="568" w:left="-284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Правила поведения во время массовых мероприятий.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2.25. При проведении массовых мероприятий следует находиться вместе с семейкой. Отойти можно только в сопровождении воспитателя.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2.26.Мероприятия следует посещать в соответствующей одежде и обуви. Если это не предполагается сценарием, нельзя появляться на мероприятиях в купальнике, шлепанцах.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2.27. При проведении массовых мероприятий на открытых площадках в солнечную погоду наличие головного убора обязательно.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2.28.Следует соблюдать правила этикета в общественных местах (не шуметь, не толкаться, не свистеть, не топать ногами).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>2.29. В столовой, на площадках лагеря, в комнатах в случае чрезвычайной ситуации не поддаваться панике.</w:t>
      </w:r>
    </w:p>
    <w:p>
      <w:pPr>
        <w:spacing w:lineRule="auto" w:line="360" w:beforeAutospacing="0" w:afterAutospacing="0"/>
        <w:ind w:firstLine="568" w:left="-284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Правила поведения на автобусных экскурсиях.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2.30. Посадка в автобус производится по команде экскурсовода (воспитателя).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2.31. Во время движения автобуса не разрешается стоять и ходить по салону. Нельзя высовываться из окна и выставлять руки в окно.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2.32. При резком торможении необходимо держаться за поручни.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2.33. В случае появления признаков укачивания или тошноты надо сразу сообщить экскурсоводу (воспитателю).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2.34. Вставать можно только после полной остановки автобуса по команде экскурсовода (воспитателя).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2.35. Выход из автобуса производится через переднюю дверь. После выхода из автобуса собраться в указанном месте и следовать указаниям экскурсовода (воспитателя). Нельзя самостоятельно выходить на проезжую часть и перебегать улицу. </w:t>
      </w:r>
    </w:p>
    <w:p>
      <w:pPr>
        <w:spacing w:lineRule="auto" w:line="360" w:beforeAutospacing="0" w:afterAutospacing="0"/>
        <w:ind w:firstLine="568" w:left="-284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Правила поведения во время пешеходных прогулок</w:t>
      </w:r>
    </w:p>
    <w:p>
      <w:pPr>
        <w:spacing w:lineRule="auto" w:line="360" w:beforeAutospacing="0" w:afterAutospacing="0"/>
        <w:ind w:firstLine="568" w:left="-284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(экскурсий, походов).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2.36. К пешеходным экскурсиям допускаются дети (подростки) в соответствующей форме одежды: закрытая удобная обувь, головной убор, при необходимости длинные брюки и рубашки (кофты) с длинными рукавами.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2.37. Старшим во время проведения экскурсии (похода) является экскурсовод (воспитатель). Необходимо строго выполнять указания экскурсовода, а также сопровождающих воспитателей.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2.38. Во время прогулки, экскурсии, похода следует находиться с семейкой. Не разрешается отходить от маршрута (тропы, дорожки), подходить к электропроводам, неогороженным краям оврагов, ущелий, обрывов.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2.39. Необходимо своевременно сообщить воспитателю об ухудшении состояния здоровья или травмах.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2.40.Следует уважительно относится к местным традициям и обычаям, бережно относиться к природе, памятникам истории и культуры.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2.41. Фотографирование разрешено в специально отведенных местах при общей остановке группы по разрешению экскурсовода (воспитателя).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2.42. По окончании экскурсии (прогулки, похода) собраться в указанном месте и после объявления окончания экскурсии следовать указаниям своего воспитателя.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2.43. Покупки в магазине можно делать только с разрешения воспитателя. </w:t>
      </w:r>
    </w:p>
    <w:p>
      <w:pPr>
        <w:spacing w:lineRule="auto" w:line="360" w:beforeAutospacing="0" w:afterAutospacing="0"/>
        <w:ind w:firstLine="568"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2.44. При переходе через проезжую часть соблюдать правила дорожного движения, четко выполняя указания воспитателя. 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 xml:space="preserve">2.45. За нарушение правил пребывания в лагере и действующего законодательства (воровство, аморальное поведение, самовольные действия, которые могут нанести вред его здоровью или здоровью окружающих, курение, прием алкогольных напитков или наркотиков, и т.п.) ребенок может быть досрочно отчислен из лагеря и доставлен домой за счет родителей; </w:t>
      </w:r>
    </w:p>
    <w:p>
      <w:pPr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2.46. За причиненный ущерб имуществу лагерю ответственность несут родители ребенка.</w:t>
      </w:r>
      <w:r>
        <w:rPr>
          <w:color w:val="000000"/>
          <w:sz w:val="28"/>
        </w:rPr>
        <w:t xml:space="preserve"> </w:t>
      </w:r>
    </w:p>
    <w:p>
      <w:pPr>
        <w:spacing w:lineRule="auto" w:line="360" w:beforeAutospacing="0" w:afterAutospacing="0"/>
        <w:ind w:firstLine="568" w:left="-284"/>
        <w:jc w:val="center"/>
        <w:rPr>
          <w:b w:val="1"/>
          <w:sz w:val="28"/>
        </w:rPr>
      </w:pPr>
      <w:r>
        <w:rPr>
          <w:b w:val="1"/>
          <w:sz w:val="28"/>
        </w:rPr>
        <w:t>3.ОБЯЗАННОСТИ РОДИТЕЛЕЙ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 xml:space="preserve">3.1.Предоставить информацию руководителю лагеря об индивидуальных особенностях ребенка, в том числе о состоянии здоровья, противопоказаниях, пищевых аллергиях и другие необходимые сведения в соответствии с анкетными данными ребенка. 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3.2.Обучить ребенка элементарным санитарно-гигиеническим правилам, соответствующим его возрасту.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3.3.Ознакомиться с Правилами лагеря. Побеседовать с ребенком о следовании Заповедям Божиим, правилах и нормах поведения, необходимости отказа от вредных привычек, бережном отношении к имуществу лагеря, соблюдении режима.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3.4.Обеспечить ребенка необходимой одеждой и предметами гигиены: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двумя-тремя сменами нательного белья и одежды, в т.ч. теплой;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удобной обувью для жаркой и прохладной погоды;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 xml:space="preserve">- купальным костюмом: плавками, шапочкой  и резиновой обувью, полотенцем;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головным убором от солнца;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зубной щеткой и пастой, мылом, мочалкой, расческой;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одеждой для посещения богослужений (мальчикам – брюки и рубашка, девочкам – юбка ниже колен, блузка, платок на голову).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3.5. В целях сохранности жизни и здоровья детей, соблюдения правил и норм пожарной безопасности, проконтролировать, чтобы ребенок не взял в школу: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электроприборы (кипятильники, фены, электрощипцы и пр);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спиртные напитки, табачные изделия, наркотические средства;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зажигалки, спички, пиротехнику;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медицинские препараты;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плееры, планшеты и другие электронные носители;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- украшения и другие ценные вещи.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3.6. Не передавать детям скоропортящиеся продукты питания (в том числе молочные, мясные, колбасные изделия, рыбу, незрелые или перезревшие фрукты и овощи), а также сладкие газированные напитки.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547" w:leader="none"/>
        </w:tabs>
        <w:spacing w:lineRule="auto" w:line="360" w:beforeAutospacing="0" w:afterAutospacing="0"/>
        <w:ind w:firstLine="568" w:left="-284"/>
        <w:jc w:val="center"/>
        <w:rPr>
          <w:sz w:val="28"/>
        </w:rPr>
      </w:pPr>
      <w:r>
        <w:rPr>
          <w:b w:val="1"/>
          <w:sz w:val="28"/>
        </w:rPr>
        <w:t>4. ОБЯЗАННОСТИ РУКОВОДИТЕЛЯ ЛАГЕРЯ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475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4.1. Обеспечить проживание ребенка на территории лагеря, а также безопасность пребывания ребёнка в лагере.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475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4.2. Обеспечить подбор профессиональных педагогов, квалифицированных инструкторов и сотрудников.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475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4.3. Создать условия для организации и проведения культурных, духовно-просветительских, спортивных и развлекательных мероприятий с детьми.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475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4.4. Организовать 5-разовое полноценное питание в соответствии с санитарно-гигиеническими нормами питания детей соответствующего возраста и согласно Православному календарю.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475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4.5. В случае необходимости оказать ребенку первую медицинскую помощь и незамедлительно уведомить об этом родителей.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475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4.6. Ознакомить родителей с правилами внутреннего распорядка и условиями проживания.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475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4.7. В случае возникновения форс-мажорных обстоятельств (стихийные бедствия, эпидемии, войны и т.д.) обеспечить немедленную эвакуацию и доставку ребенка к постоянному месту жительства.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475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  <w:r>
        <w:rPr>
          <w:sz w:val="28"/>
        </w:rPr>
        <w:t>4.8. Обеспечить соблюдение техники безопасности, санитарно-гигиенических норм, правил пожарной безопасности; провести необходимые инструктажи работникам лагеря, детям и посетителям.</w:t>
      </w: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475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</w:p>
    <w:p>
      <w:pPr>
        <w:pBdr>
          <w:top w:val="none" w:sz="0" w:space="3" w:shadow="0" w:frame="0" w:color="000000"/>
          <w:left w:val="none" w:sz="0" w:space="3" w:shadow="0" w:frame="0" w:color="000000"/>
          <w:bottom w:val="none" w:sz="0" w:space="3" w:shadow="0" w:frame="0" w:color="000000"/>
          <w:right w:val="none" w:sz="0" w:space="3" w:shadow="0" w:frame="0" w:color="000000"/>
        </w:pBdr>
        <w:shd w:val="clear" w:fill="FFFFFF"/>
        <w:tabs>
          <w:tab w:val="left" w:pos="475" w:leader="none"/>
        </w:tabs>
        <w:spacing w:lineRule="auto" w:line="360" w:beforeAutospacing="0" w:afterAutospacing="0"/>
        <w:ind w:firstLine="568" w:left="-284"/>
        <w:jc w:val="both"/>
        <w:rPr>
          <w:sz w:val="28"/>
        </w:rPr>
      </w:pPr>
    </w:p>
    <w:p>
      <w:pPr>
        <w:widowControl w:val="0"/>
        <w:pBdr>
          <w:top w:val="none" w:sz="0" w:space="0" w:shadow="0" w:frame="0" w:color="000000"/>
          <w:left w:val="none" w:sz="0" w:space="0" w:shadow="0" w:frame="0" w:color="000000"/>
          <w:bottom w:val="none" w:sz="0" w:space="0" w:shadow="0" w:frame="0" w:color="000000"/>
          <w:right w:val="none" w:sz="0" w:space="0" w:shadow="0" w:frame="0" w:color="000000"/>
        </w:pBdr>
        <w:shd w:val="clear" w:fill="FFFFFF"/>
        <w:tabs>
          <w:tab w:val="left" w:pos="7655" w:leader="underscore"/>
        </w:tabs>
        <w:spacing w:lineRule="auto" w:line="360" w:beforeAutospacing="0" w:afterAutospacing="0"/>
        <w:ind w:left="-284"/>
        <w:jc w:val="center"/>
        <w:rPr>
          <w:b w:val="1"/>
          <w:sz w:val="28"/>
        </w:rPr>
      </w:pPr>
      <w:r>
        <w:rPr>
          <w:b w:val="1"/>
          <w:sz w:val="28"/>
        </w:rPr>
        <w:t>Директор лагеря «Радуга»________________ иерей Павел Силко</w:t>
      </w:r>
    </w:p>
    <w:sectPr>
      <w:footerReference xmlns:r="http://schemas.openxmlformats.org/officeDocument/2006/relationships" w:type="default" r:id="RelFtr1"/>
      <w:endnotePr>
        <w:numFmt w:val="decimal"/>
      </w:endnotePr>
      <w:type w:val="nextPage"/>
      <w:pgSz w:w="11906" w:h="16838" w:code="9"/>
      <w:pgMar w:left="1701" w:right="851" w:top="1134" w:bottom="851" w:header="720" w:footer="567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jc w:val="center"/>
    </w:pPr>
    <w:r>
      <w:fldChar w:fldCharType="begin"/>
    </w:r>
    <w:r>
      <w:instrText xml:space="preserve"> PAGE \* Arabic </w:instrText>
    </w:r>
    <w:r>
      <w:fldChar w:fldCharType="separate"/>
    </w:r>
    <w:r>
      <w:t>#</w:t>
    </w:r>
    <w:r>
      <w:fldChar w:fldCharType="end"/>
    </w:r>
  </w:p>
</w:ftr>
</file>

<file path=word/numbering.xml><?xml version="1.0" encoding="utf-8"?>
<w:numbering xmlns:w="http://schemas.openxmlformats.org/wordprocessingml/2006/main">
  <w:abstractNum w:abstractNumId="0">
    <w:nsid w:val="02FE67C1"/>
    <w:multiLevelType w:val="multilevel"/>
    <w:lvl w:ilvl="0">
      <w:start w:val="1"/>
      <w:numFmt w:val="decimal"/>
      <w:suff w:val="tab"/>
      <w:lvlText w:val="%1."/>
      <w:lvlJc w:val="left"/>
      <w:pPr>
        <w:ind w:firstLine="0" w:left="2992"/>
      </w:pPr>
      <w:rPr>
        <w:rFonts w:ascii="Times New Roman" w:hAnsi="Times New Roman"/>
      </w:rPr>
    </w:lvl>
    <w:lvl w:ilvl="1">
      <w:start w:val="1"/>
      <w:numFmt w:val="decimal"/>
      <w:suff w:val="tab"/>
      <w:lvlText w:val="%1.%2."/>
      <w:lvlJc w:val="left"/>
      <w:pPr>
        <w:ind w:firstLine="0" w:left="2556"/>
      </w:pPr>
      <w:rPr>
        <w:b w:val="0"/>
      </w:rPr>
    </w:lvl>
    <w:lvl w:ilvl="2">
      <w:start w:val="1"/>
      <w:numFmt w:val="decimal"/>
      <w:suff w:val="tab"/>
      <w:lvlText w:val="%1.%2.%3."/>
      <w:lvlJc w:val="left"/>
      <w:pPr>
        <w:ind w:firstLine="0" w:left="2992"/>
      </w:pPr>
      <w:rPr>
        <w:b w:val="1"/>
      </w:rPr>
    </w:lvl>
    <w:lvl w:ilvl="3">
      <w:start w:val="1"/>
      <w:numFmt w:val="decimal"/>
      <w:suff w:val="tab"/>
      <w:lvlText w:val="%1.%2.%3.%4."/>
      <w:lvlJc w:val="left"/>
      <w:pPr>
        <w:ind w:firstLine="0" w:left="2992"/>
      </w:pPr>
      <w:rPr>
        <w:b w:val="1"/>
      </w:rPr>
    </w:lvl>
    <w:lvl w:ilvl="4">
      <w:start w:val="1"/>
      <w:numFmt w:val="decimal"/>
      <w:suff w:val="tab"/>
      <w:lvlText w:val="%1.%2.%3.%4.%5."/>
      <w:lvlJc w:val="left"/>
      <w:pPr>
        <w:ind w:firstLine="0" w:left="2992"/>
      </w:pPr>
      <w:rPr>
        <w:b w:val="1"/>
      </w:rPr>
    </w:lvl>
    <w:lvl w:ilvl="5">
      <w:start w:val="1"/>
      <w:numFmt w:val="decimal"/>
      <w:suff w:val="tab"/>
      <w:lvlText w:val="%1.%2.%3.%4.%5.%6."/>
      <w:lvlJc w:val="left"/>
      <w:pPr>
        <w:ind w:firstLine="0" w:left="2992"/>
      </w:pPr>
      <w:rPr>
        <w:b w:val="1"/>
      </w:rPr>
    </w:lvl>
    <w:lvl w:ilvl="6">
      <w:start w:val="1"/>
      <w:numFmt w:val="decimal"/>
      <w:suff w:val="tab"/>
      <w:lvlText w:val="%1.%2.%3.%4.%5.%6.%7."/>
      <w:lvlJc w:val="left"/>
      <w:pPr>
        <w:ind w:firstLine="0" w:left="2992"/>
      </w:pPr>
      <w:rPr>
        <w:b w:val="1"/>
      </w:rPr>
    </w:lvl>
    <w:lvl w:ilvl="7">
      <w:start w:val="1"/>
      <w:numFmt w:val="decimal"/>
      <w:suff w:val="tab"/>
      <w:lvlText w:val="%1.%2.%3.%4.%5.%6.%7.%8."/>
      <w:lvlJc w:val="left"/>
      <w:pPr>
        <w:ind w:firstLine="0" w:left="2992"/>
      </w:pPr>
      <w:rPr>
        <w:b w:val="1"/>
      </w:rPr>
    </w:lvl>
    <w:lvl w:ilvl="8">
      <w:start w:val="1"/>
      <w:numFmt w:val="decimal"/>
      <w:suff w:val="tab"/>
      <w:lvlText w:val="%1.%2.%3.%4.%5.%6.%7.%8.%9."/>
      <w:lvlJc w:val="left"/>
      <w:pPr>
        <w:ind w:firstLine="0" w:left="2992"/>
      </w:pPr>
      <w:rPr>
        <w:b w:val="1"/>
      </w:rPr>
    </w:lvl>
  </w:abstractNum>
  <w:abstractNum w:abstractNumId="1">
    <w:nsid w:val="05F81DC5"/>
    <w:multiLevelType w:val="hybridMultilevel"/>
    <w:lvl w:ilvl="0">
      <w:start w:val="1"/>
      <w:numFmt w:val="upperRoman"/>
      <w:suff w:val="tab"/>
      <w:lvlText w:val="%1"/>
      <w:lvlJc w:val="left"/>
      <w:pPr>
        <w:ind w:firstLine="0" w:left="0"/>
        <w:tabs>
          <w:tab w:val="left" w:pos="0" w:leader="none"/>
        </w:tabs>
      </w:pPr>
      <w:rPr/>
    </w:lvl>
    <w:lvl w:ilvl="1" w:tplc="5F0332A8">
      <w:start w:val="1"/>
      <w:numFmt w:val="decimal"/>
      <w:suff w:val="tab"/>
      <w:lvlText w:val="%1."/>
      <w:lvlJc w:val="left"/>
      <w:pPr/>
      <w:rPr/>
    </w:lvl>
    <w:lvl w:ilvl="2" w:tplc="4C45186A">
      <w:start w:val="1"/>
      <w:numFmt w:val="decimal"/>
      <w:suff w:val="tab"/>
      <w:lvlText w:val="%1."/>
      <w:lvlJc w:val="left"/>
      <w:pPr/>
      <w:rPr/>
    </w:lvl>
    <w:lvl w:ilvl="3" w:tplc="79D7461D">
      <w:start w:val="1"/>
      <w:numFmt w:val="decimal"/>
      <w:suff w:val="tab"/>
      <w:lvlText w:val="%1."/>
      <w:lvlJc w:val="left"/>
      <w:pPr/>
      <w:rPr/>
    </w:lvl>
    <w:lvl w:ilvl="4" w:tplc="21E5A716">
      <w:start w:val="1"/>
      <w:numFmt w:val="decimal"/>
      <w:suff w:val="tab"/>
      <w:lvlText w:val="%1."/>
      <w:lvlJc w:val="left"/>
      <w:pPr/>
      <w:rPr/>
    </w:lvl>
    <w:lvl w:ilvl="5" w:tplc="1A16EA90">
      <w:start w:val="1"/>
      <w:numFmt w:val="decimal"/>
      <w:suff w:val="tab"/>
      <w:lvlText w:val="%1."/>
      <w:lvlJc w:val="left"/>
      <w:pPr/>
      <w:rPr/>
    </w:lvl>
    <w:lvl w:ilvl="6" w:tplc="49242546">
      <w:start w:val="1"/>
      <w:numFmt w:val="decimal"/>
      <w:suff w:val="tab"/>
      <w:lvlText w:val="%1."/>
      <w:lvlJc w:val="left"/>
      <w:pPr/>
      <w:rPr/>
    </w:lvl>
    <w:lvl w:ilvl="7" w:tplc="0380DF38">
      <w:start w:val="1"/>
      <w:numFmt w:val="decimal"/>
      <w:suff w:val="tab"/>
      <w:lvlText w:val="%1."/>
      <w:lvlJc w:val="left"/>
      <w:pPr/>
      <w:rPr/>
    </w:lvl>
    <w:lvl w:ilvl="8" w:tplc="761D5753">
      <w:start w:val="1"/>
      <w:numFmt w:val="decimal"/>
      <w:suff w:val="tab"/>
      <w:lvlText w:val="%1."/>
      <w:lvlJc w:val="left"/>
      <w:pPr/>
      <w:rPr/>
    </w:lvl>
  </w:abstractNum>
  <w:abstractNum w:abstractNumId="2">
    <w:nsid w:val="40EB36C4"/>
    <w:multiLevelType w:val="hybridMultilevel"/>
    <w:lvl w:ilvl="0">
      <w:start w:val="1"/>
      <w:numFmt w:val="decimal"/>
      <w:suff w:val="tab"/>
      <w:lvlText w:val="%1"/>
      <w:lvlJc w:val="left"/>
      <w:pPr>
        <w:ind w:firstLine="0" w:left="0"/>
        <w:tabs>
          <w:tab w:val="left" w:pos="0" w:leader="none"/>
        </w:tabs>
      </w:pPr>
      <w:rPr>
        <w:b w:val="0"/>
      </w:rPr>
    </w:lvl>
    <w:lvl w:ilvl="1" w:tplc="78F65B5C">
      <w:start w:val="1"/>
      <w:numFmt w:val="decimal"/>
      <w:suff w:val="tab"/>
      <w:lvlText w:val="%1."/>
      <w:lvlJc w:val="left"/>
      <w:pPr/>
      <w:rPr/>
    </w:lvl>
    <w:lvl w:ilvl="2" w:tplc="3A60C718">
      <w:start w:val="1"/>
      <w:numFmt w:val="decimal"/>
      <w:suff w:val="tab"/>
      <w:lvlText w:val="%1."/>
      <w:lvlJc w:val="left"/>
      <w:pPr/>
      <w:rPr/>
    </w:lvl>
    <w:lvl w:ilvl="3" w:tplc="2EB51968">
      <w:start w:val="1"/>
      <w:numFmt w:val="decimal"/>
      <w:suff w:val="tab"/>
      <w:lvlText w:val="%1."/>
      <w:lvlJc w:val="left"/>
      <w:pPr/>
      <w:rPr/>
    </w:lvl>
    <w:lvl w:ilvl="4" w:tplc="4483D657">
      <w:start w:val="1"/>
      <w:numFmt w:val="decimal"/>
      <w:suff w:val="tab"/>
      <w:lvlText w:val="%1."/>
      <w:lvlJc w:val="left"/>
      <w:pPr/>
      <w:rPr/>
    </w:lvl>
    <w:lvl w:ilvl="5" w:tplc="07E33255">
      <w:start w:val="1"/>
      <w:numFmt w:val="decimal"/>
      <w:suff w:val="tab"/>
      <w:lvlText w:val="%1."/>
      <w:lvlJc w:val="left"/>
      <w:pPr/>
      <w:rPr/>
    </w:lvl>
    <w:lvl w:ilvl="6" w:tplc="04144DF3">
      <w:start w:val="1"/>
      <w:numFmt w:val="decimal"/>
      <w:suff w:val="tab"/>
      <w:lvlText w:val="%1."/>
      <w:lvlJc w:val="left"/>
      <w:pPr/>
      <w:rPr/>
    </w:lvl>
    <w:lvl w:ilvl="7" w:tplc="53F77143">
      <w:start w:val="1"/>
      <w:numFmt w:val="decimal"/>
      <w:suff w:val="tab"/>
      <w:lvlText w:val="%1."/>
      <w:lvlJc w:val="left"/>
      <w:pPr/>
      <w:rPr/>
    </w:lvl>
    <w:lvl w:ilvl="8" w:tplc="25732753">
      <w:start w:val="1"/>
      <w:numFmt w:val="decimal"/>
      <w:suff w:val="tab"/>
      <w:lvlText w:val="%1."/>
      <w:lvlJc w:val="left"/>
      <w:pPr/>
      <w:rPr/>
    </w:lvl>
  </w:abstractNum>
  <w:abstractNum w:abstractNumId="3">
    <w:nsid w:val="4D631B95"/>
    <w:multiLevelType w:val="hybridMultilevel"/>
    <w:lvl w:ilvl="0">
      <w:start w:val="3"/>
      <w:numFmt w:val="decimal"/>
      <w:suff w:val="tab"/>
      <w:lvlText w:val="%1"/>
      <w:lvlJc w:val="left"/>
      <w:pPr>
        <w:ind w:firstLine="0" w:left="0"/>
        <w:tabs>
          <w:tab w:val="left" w:pos="0" w:leader="none"/>
        </w:tabs>
      </w:pPr>
      <w:rPr/>
    </w:lvl>
    <w:lvl w:ilvl="1" w:tplc="1306E063">
      <w:start w:val="1"/>
      <w:numFmt w:val="decimal"/>
      <w:suff w:val="tab"/>
      <w:lvlText w:val="%1."/>
      <w:lvlJc w:val="left"/>
      <w:pPr/>
      <w:rPr/>
    </w:lvl>
    <w:lvl w:ilvl="2" w:tplc="36B58644">
      <w:start w:val="1"/>
      <w:numFmt w:val="decimal"/>
      <w:suff w:val="tab"/>
      <w:lvlText w:val="%1."/>
      <w:lvlJc w:val="left"/>
      <w:pPr/>
      <w:rPr/>
    </w:lvl>
    <w:lvl w:ilvl="3" w:tplc="6C0FA6A4">
      <w:start w:val="1"/>
      <w:numFmt w:val="decimal"/>
      <w:suff w:val="tab"/>
      <w:lvlText w:val="%1."/>
      <w:lvlJc w:val="left"/>
      <w:pPr/>
      <w:rPr/>
    </w:lvl>
    <w:lvl w:ilvl="4" w:tplc="4A0EB4DC">
      <w:start w:val="1"/>
      <w:numFmt w:val="decimal"/>
      <w:suff w:val="tab"/>
      <w:lvlText w:val="%1."/>
      <w:lvlJc w:val="left"/>
      <w:pPr/>
      <w:rPr/>
    </w:lvl>
    <w:lvl w:ilvl="5" w:tplc="36E00CC9">
      <w:start w:val="1"/>
      <w:numFmt w:val="decimal"/>
      <w:suff w:val="tab"/>
      <w:lvlText w:val="%1."/>
      <w:lvlJc w:val="left"/>
      <w:pPr/>
      <w:rPr/>
    </w:lvl>
    <w:lvl w:ilvl="6" w:tplc="3A6D1DA3">
      <w:start w:val="1"/>
      <w:numFmt w:val="decimal"/>
      <w:suff w:val="tab"/>
      <w:lvlText w:val="%1."/>
      <w:lvlJc w:val="left"/>
      <w:pPr/>
      <w:rPr/>
    </w:lvl>
    <w:lvl w:ilvl="7" w:tplc="13E63453">
      <w:start w:val="1"/>
      <w:numFmt w:val="decimal"/>
      <w:suff w:val="tab"/>
      <w:lvlText w:val="%1."/>
      <w:lvlJc w:val="left"/>
      <w:pPr/>
      <w:rPr/>
    </w:lvl>
    <w:lvl w:ilvl="8" w:tplc="09E26E53">
      <w:start w:val="1"/>
      <w:numFmt w:val="decimal"/>
      <w:suff w:val="tab"/>
      <w:lvlText w:val="%1."/>
      <w:lvlJc w:val="left"/>
      <w:pPr/>
      <w:rPr/>
    </w:lvl>
  </w:abstractNum>
  <w:abstractNum w:abstractNumId="4">
    <w:nsid w:val="4E625661"/>
    <w:multiLevelType w:val="hybridMultilevel"/>
    <w:lvl w:ilvl="0">
      <w:start w:val="1"/>
      <w:numFmt w:val="decimal"/>
      <w:suff w:val="tab"/>
      <w:lvlText w:val="%1"/>
      <w:lvlJc w:val="left"/>
      <w:pPr>
        <w:ind w:firstLine="0" w:left="0"/>
        <w:tabs>
          <w:tab w:val="left" w:pos="0" w:leader="none"/>
        </w:tabs>
      </w:pPr>
      <w:rPr/>
    </w:lvl>
    <w:lvl w:ilvl="1" w:tplc="3C0E9DA5">
      <w:start w:val="1"/>
      <w:numFmt w:val="decimal"/>
      <w:suff w:val="tab"/>
      <w:lvlText w:val="%1."/>
      <w:lvlJc w:val="left"/>
      <w:pPr/>
      <w:rPr/>
    </w:lvl>
    <w:lvl w:ilvl="2" w:tplc="1240CC74">
      <w:start w:val="1"/>
      <w:numFmt w:val="decimal"/>
      <w:suff w:val="tab"/>
      <w:lvlText w:val="%1."/>
      <w:lvlJc w:val="left"/>
      <w:pPr/>
      <w:rPr/>
    </w:lvl>
    <w:lvl w:ilvl="3" w:tplc="6906DE2A">
      <w:start w:val="1"/>
      <w:numFmt w:val="decimal"/>
      <w:suff w:val="tab"/>
      <w:lvlText w:val="%1."/>
      <w:lvlJc w:val="left"/>
      <w:pPr/>
      <w:rPr/>
    </w:lvl>
    <w:lvl w:ilvl="4" w:tplc="73850C0C">
      <w:start w:val="1"/>
      <w:numFmt w:val="decimal"/>
      <w:suff w:val="tab"/>
      <w:lvlText w:val="%1."/>
      <w:lvlJc w:val="left"/>
      <w:pPr/>
      <w:rPr/>
    </w:lvl>
    <w:lvl w:ilvl="5" w:tplc="5B630C0D">
      <w:start w:val="1"/>
      <w:numFmt w:val="decimal"/>
      <w:suff w:val="tab"/>
      <w:lvlText w:val="%1."/>
      <w:lvlJc w:val="left"/>
      <w:pPr/>
      <w:rPr/>
    </w:lvl>
    <w:lvl w:ilvl="6" w:tplc="5D248D1B">
      <w:start w:val="1"/>
      <w:numFmt w:val="decimal"/>
      <w:suff w:val="tab"/>
      <w:lvlText w:val="%1."/>
      <w:lvlJc w:val="left"/>
      <w:pPr/>
      <w:rPr/>
    </w:lvl>
    <w:lvl w:ilvl="7" w:tplc="490D9CA0">
      <w:start w:val="1"/>
      <w:numFmt w:val="decimal"/>
      <w:suff w:val="tab"/>
      <w:lvlText w:val="%1."/>
      <w:lvlJc w:val="left"/>
      <w:pPr/>
      <w:rPr/>
    </w:lvl>
    <w:lvl w:ilvl="8" w:tplc="6F6A9B22">
      <w:start w:val="1"/>
      <w:numFmt w:val="decimal"/>
      <w:suff w:val="tab"/>
      <w:lvlText w:val="%1."/>
      <w:lvlJc w:val="left"/>
      <w:pPr/>
      <w:rPr/>
    </w:lvl>
  </w:abstractNum>
  <w:abstractNum w:abstractNumId="5">
    <w:nsid w:val="56037B32"/>
    <w:multiLevelType w:val="hybridMultilevel"/>
    <w:lvl w:ilvl="0">
      <w:start w:val="1"/>
      <w:numFmt w:val="decimal"/>
      <w:suff w:val="tab"/>
      <w:lvlText w:val="%1"/>
      <w:lvlJc w:val="left"/>
      <w:pPr>
        <w:ind w:firstLine="0" w:left="0"/>
        <w:tabs>
          <w:tab w:val="left" w:pos="0" w:leader="none"/>
        </w:tabs>
      </w:pPr>
      <w:rPr>
        <w:b w:val="1"/>
      </w:rPr>
    </w:lvl>
    <w:lvl w:ilvl="1" w:tplc="5D6FB579">
      <w:start w:val="1"/>
      <w:numFmt w:val="decimal"/>
      <w:suff w:val="tab"/>
      <w:lvlText w:val="%1."/>
      <w:lvlJc w:val="left"/>
      <w:pPr/>
      <w:rPr/>
    </w:lvl>
    <w:lvl w:ilvl="2" w:tplc="3E45DE8C">
      <w:start w:val="1"/>
      <w:numFmt w:val="decimal"/>
      <w:suff w:val="tab"/>
      <w:lvlText w:val="%1."/>
      <w:lvlJc w:val="left"/>
      <w:pPr/>
      <w:rPr/>
    </w:lvl>
    <w:lvl w:ilvl="3" w:tplc="7A263C3A">
      <w:start w:val="1"/>
      <w:numFmt w:val="decimal"/>
      <w:suff w:val="tab"/>
      <w:lvlText w:val="%1."/>
      <w:lvlJc w:val="left"/>
      <w:pPr/>
      <w:rPr/>
    </w:lvl>
    <w:lvl w:ilvl="4" w:tplc="7B47ECF8">
      <w:start w:val="1"/>
      <w:numFmt w:val="decimal"/>
      <w:suff w:val="tab"/>
      <w:lvlText w:val="%1."/>
      <w:lvlJc w:val="left"/>
      <w:pPr/>
      <w:rPr/>
    </w:lvl>
    <w:lvl w:ilvl="5" w:tplc="6A17A2DD">
      <w:start w:val="1"/>
      <w:numFmt w:val="decimal"/>
      <w:suff w:val="tab"/>
      <w:lvlText w:val="%1."/>
      <w:lvlJc w:val="left"/>
      <w:pPr/>
      <w:rPr/>
    </w:lvl>
    <w:lvl w:ilvl="6" w:tplc="6FF2799E">
      <w:start w:val="1"/>
      <w:numFmt w:val="decimal"/>
      <w:suff w:val="tab"/>
      <w:lvlText w:val="%1."/>
      <w:lvlJc w:val="left"/>
      <w:pPr/>
      <w:rPr/>
    </w:lvl>
    <w:lvl w:ilvl="7" w:tplc="7E5E1D80">
      <w:start w:val="1"/>
      <w:numFmt w:val="decimal"/>
      <w:suff w:val="tab"/>
      <w:lvlText w:val="%1."/>
      <w:lvlJc w:val="left"/>
      <w:pPr/>
      <w:rPr/>
    </w:lvl>
    <w:lvl w:ilvl="8" w:tplc="5AFB8BBF">
      <w:start w:val="1"/>
      <w:numFmt w:val="decimal"/>
      <w:suff w:val="tab"/>
      <w:lvlText w:val="%1."/>
      <w:lvlJc w:val="left"/>
      <w:pPr/>
      <w:rPr/>
    </w:lvl>
  </w:abstractNum>
  <w:abstractNum w:abstractNumId="6">
    <w:nsid w:val="5B064EE0"/>
    <w:multiLevelType w:val="multilevel"/>
    <w:lvl w:ilvl="0">
      <w:start w:val="1"/>
      <w:numFmt w:val="none"/>
      <w:suff w:val="tab"/>
      <w:lvlText w:val="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none"/>
      <w:suff w:val="tab"/>
      <w:lvlText w:val=""/>
      <w:lvlJc w:val="left"/>
      <w:pPr>
        <w:ind w:hanging="360" w:left="360"/>
        <w:tabs>
          <w:tab w:val="left" w:pos="360" w:leader="none"/>
        </w:tabs>
      </w:pPr>
      <w:rPr/>
    </w:lvl>
    <w:lvl w:ilvl="2">
      <w:start w:val="1"/>
      <w:numFmt w:val="none"/>
      <w:suff w:val="tab"/>
      <w:lvlText w:val=""/>
      <w:lvlJc w:val="left"/>
      <w:pPr>
        <w:ind w:hanging="360" w:left="360"/>
        <w:tabs>
          <w:tab w:val="left" w:pos="360" w:leader="none"/>
        </w:tabs>
      </w:pPr>
      <w:rPr/>
    </w:lvl>
    <w:lvl w:ilvl="3">
      <w:start w:val="1"/>
      <w:numFmt w:val="none"/>
      <w:suff w:val="tab"/>
      <w:lvlText w:val=""/>
      <w:lvlJc w:val="left"/>
      <w:pPr>
        <w:ind w:hanging="360" w:left="360"/>
        <w:tabs>
          <w:tab w:val="left" w:pos="360" w:leader="none"/>
        </w:tabs>
      </w:pPr>
      <w:rPr/>
    </w:lvl>
    <w:lvl w:ilvl="4">
      <w:start w:val="1"/>
      <w:numFmt w:val="none"/>
      <w:suff w:val="tab"/>
      <w:lvlText w:val=""/>
      <w:lvlJc w:val="left"/>
      <w:pPr>
        <w:ind w:hanging="360" w:left="360"/>
        <w:tabs>
          <w:tab w:val="left" w:pos="360" w:leader="none"/>
        </w:tabs>
      </w:pPr>
      <w:rPr/>
    </w:lvl>
    <w:lvl w:ilvl="5">
      <w:start w:val="1"/>
      <w:numFmt w:val="none"/>
      <w:suff w:val="tab"/>
      <w:lvlText w:val=""/>
      <w:lvlJc w:val="left"/>
      <w:pPr>
        <w:ind w:hanging="360" w:left="360"/>
        <w:tabs>
          <w:tab w:val="left" w:pos="360" w:leader="none"/>
        </w:tabs>
      </w:pPr>
      <w:rPr/>
    </w:lvl>
    <w:lvl w:ilvl="6">
      <w:start w:val="1"/>
      <w:numFmt w:val="none"/>
      <w:suff w:val="tab"/>
      <w:lvlText w:val=""/>
      <w:lvlJc w:val="left"/>
      <w:pPr>
        <w:ind w:hanging="360" w:left="360"/>
        <w:tabs>
          <w:tab w:val="left" w:pos="360" w:leader="none"/>
        </w:tabs>
      </w:pPr>
      <w:rPr/>
    </w:lvl>
    <w:lvl w:ilvl="7">
      <w:start w:val="1"/>
      <w:numFmt w:val="none"/>
      <w:suff w:val="tab"/>
      <w:lvlText w:val=""/>
      <w:lvlJc w:val="left"/>
      <w:pPr>
        <w:ind w:hanging="360" w:left="360"/>
        <w:tabs>
          <w:tab w:val="left" w:pos="360" w:leader="none"/>
        </w:tabs>
      </w:pPr>
      <w:rPr/>
    </w:lvl>
    <w:lvl w:ilvl="8">
      <w:start w:val="1"/>
      <w:numFmt w:val="none"/>
      <w:suff w:val="tab"/>
      <w:lvlText w:val=""/>
      <w:lvlJc w:val="left"/>
      <w:pPr>
        <w:ind w:hanging="360" w:left="360"/>
        <w:tabs>
          <w:tab w:val="left" w:pos="360" w:leader="none"/>
        </w:tabs>
      </w:pPr>
      <w:rPr/>
    </w:lvl>
  </w:abstractNum>
  <w:abstractNum w:abstractNumId="7">
    <w:nsid w:val="6BD62C8E"/>
    <w:multiLevelType w:val="hybridMultilevel"/>
    <w:lvl w:ilvl="0">
      <w:start w:val="1"/>
      <w:numFmt w:val="none"/>
      <w:suff w:val="tab"/>
      <w:lvlText w:val="%1"/>
      <w:lvlJc w:val="left"/>
      <w:pPr>
        <w:ind w:firstLine="0" w:left="0"/>
        <w:tabs>
          <w:tab w:val="left" w:pos="0" w:leader="none"/>
        </w:tabs>
      </w:pPr>
      <w:rPr/>
    </w:lvl>
    <w:lvl w:ilvl="1" w:tplc="5C1FE4DC">
      <w:start w:val="1"/>
      <w:numFmt w:val="decimal"/>
      <w:suff w:val="tab"/>
      <w:lvlText w:val="%1."/>
      <w:lvlJc w:val="left"/>
      <w:pPr/>
      <w:rPr/>
    </w:lvl>
    <w:lvl w:ilvl="2" w:tplc="0F288DCD">
      <w:start w:val="1"/>
      <w:numFmt w:val="decimal"/>
      <w:suff w:val="tab"/>
      <w:lvlText w:val="%1."/>
      <w:lvlJc w:val="left"/>
      <w:pPr/>
      <w:rPr/>
    </w:lvl>
    <w:lvl w:ilvl="3" w:tplc="7BD470A3">
      <w:start w:val="1"/>
      <w:numFmt w:val="decimal"/>
      <w:suff w:val="tab"/>
      <w:lvlText w:val="%1."/>
      <w:lvlJc w:val="left"/>
      <w:pPr/>
      <w:rPr/>
    </w:lvl>
    <w:lvl w:ilvl="4" w:tplc="5E1AE552">
      <w:start w:val="1"/>
      <w:numFmt w:val="decimal"/>
      <w:suff w:val="tab"/>
      <w:lvlText w:val="%1."/>
      <w:lvlJc w:val="left"/>
      <w:pPr/>
      <w:rPr/>
    </w:lvl>
    <w:lvl w:ilvl="5" w:tplc="551A35A0">
      <w:start w:val="1"/>
      <w:numFmt w:val="decimal"/>
      <w:suff w:val="tab"/>
      <w:lvlText w:val="%1."/>
      <w:lvlJc w:val="left"/>
      <w:pPr/>
      <w:rPr/>
    </w:lvl>
    <w:lvl w:ilvl="6" w:tplc="3359F912">
      <w:start w:val="1"/>
      <w:numFmt w:val="decimal"/>
      <w:suff w:val="tab"/>
      <w:lvlText w:val="%1."/>
      <w:lvlJc w:val="left"/>
      <w:pPr/>
      <w:rPr/>
    </w:lvl>
    <w:lvl w:ilvl="7" w:tplc="78B0C270">
      <w:start w:val="1"/>
      <w:numFmt w:val="decimal"/>
      <w:suff w:val="tab"/>
      <w:lvlText w:val="%1."/>
      <w:lvlJc w:val="left"/>
      <w:pPr/>
      <w:rPr/>
    </w:lvl>
    <w:lvl w:ilvl="8" w:tplc="26C2969F">
      <w:start w:val="1"/>
      <w:numFmt w:val="decimal"/>
      <w:suff w:val="tab"/>
      <w:lvlText w:val="%1."/>
      <w:lvlJc w:val="left"/>
      <w:pPr/>
      <w:rPr/>
    </w:lvl>
  </w:abstractNum>
  <w:abstractNum w:abstractNumId="8">
    <w:nsid w:val="76CD7B4F"/>
    <w:multiLevelType w:val="hybridMultilevel"/>
    <w:lvl w:ilvl="0">
      <w:start w:val="1"/>
      <w:numFmt w:val="decimal"/>
      <w:suff w:val="tab"/>
      <w:lvlText w:val="%1"/>
      <w:lvlJc w:val="left"/>
      <w:pPr>
        <w:ind w:firstLine="0" w:left="0"/>
        <w:tabs>
          <w:tab w:val="left" w:pos="0" w:leader="none"/>
        </w:tabs>
      </w:pPr>
      <w:rPr>
        <w:rFonts w:ascii="Times New Roman" w:hAnsi="Times New Roman"/>
      </w:rPr>
    </w:lvl>
    <w:lvl w:ilvl="1" w:tplc="1EF2EEE9">
      <w:start w:val="1"/>
      <w:numFmt w:val="decimal"/>
      <w:suff w:val="tab"/>
      <w:lvlText w:val="%1."/>
      <w:lvlJc w:val="left"/>
      <w:pPr/>
      <w:rPr/>
    </w:lvl>
    <w:lvl w:ilvl="2" w:tplc="0ECB47AA">
      <w:start w:val="1"/>
      <w:numFmt w:val="decimal"/>
      <w:suff w:val="tab"/>
      <w:lvlText w:val="%1."/>
      <w:lvlJc w:val="left"/>
      <w:pPr/>
      <w:rPr/>
    </w:lvl>
    <w:lvl w:ilvl="3" w:tplc="14BBC4C1">
      <w:start w:val="1"/>
      <w:numFmt w:val="decimal"/>
      <w:suff w:val="tab"/>
      <w:lvlText w:val="%1."/>
      <w:lvlJc w:val="left"/>
      <w:pPr/>
      <w:rPr/>
    </w:lvl>
    <w:lvl w:ilvl="4" w:tplc="30080037">
      <w:start w:val="1"/>
      <w:numFmt w:val="decimal"/>
      <w:suff w:val="tab"/>
      <w:lvlText w:val="%1."/>
      <w:lvlJc w:val="left"/>
      <w:pPr/>
      <w:rPr/>
    </w:lvl>
    <w:lvl w:ilvl="5" w:tplc="48AE1C64">
      <w:start w:val="1"/>
      <w:numFmt w:val="decimal"/>
      <w:suff w:val="tab"/>
      <w:lvlText w:val="%1."/>
      <w:lvlJc w:val="left"/>
      <w:pPr/>
      <w:rPr/>
    </w:lvl>
    <w:lvl w:ilvl="6" w:tplc="4181644A">
      <w:start w:val="1"/>
      <w:numFmt w:val="decimal"/>
      <w:suff w:val="tab"/>
      <w:lvlText w:val="%1."/>
      <w:lvlJc w:val="left"/>
      <w:pPr/>
      <w:rPr/>
    </w:lvl>
    <w:lvl w:ilvl="7" w:tplc="11716DE5">
      <w:start w:val="1"/>
      <w:numFmt w:val="decimal"/>
      <w:suff w:val="tab"/>
      <w:lvlText w:val="%1."/>
      <w:lvlJc w:val="left"/>
      <w:pPr/>
      <w:rPr/>
    </w:lvl>
    <w:lvl w:ilvl="8" w:tplc="03B7C626">
      <w:start w:val="1"/>
      <w:numFmt w:val="decimal"/>
      <w:suff w:val="tab"/>
      <w:lvlText w:val="%1."/>
      <w:lvlJc w:val="left"/>
      <w:pPr/>
      <w:rPr/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09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qFormat/>
    <w:pPr>
      <w:keepNext w:val="1"/>
      <w:keepLines w:val="1"/>
      <w:widowControl w:val="0"/>
      <w:pBdr>
        <w:top w:val="none" w:sz="0" w:space="0" w:shadow="0" w:frame="0" w:color="000000"/>
        <w:left w:val="none" w:sz="0" w:space="0" w:shadow="0" w:frame="0" w:color="000000"/>
        <w:bottom w:val="none" w:sz="0" w:space="0" w:shadow="0" w:frame="0" w:color="000000"/>
        <w:right w:val="none" w:sz="0" w:space="0" w:shadow="0" w:frame="0" w:color="000000"/>
      </w:pBdr>
      <w:spacing w:before="240" w:after="60" w:beforeAutospacing="0" w:afterAutospacing="0"/>
      <w:outlineLvl w:val="0"/>
    </w:pPr>
    <w:rPr>
      <w:rFonts w:ascii="Arial" w:hAnsi="Arial"/>
      <w:b w:val="1"/>
      <w:sz w:val="36"/>
    </w:rPr>
  </w:style>
  <w:style w:type="paragraph" w:styleId="P2">
    <w:name w:val="heading 2"/>
    <w:basedOn w:val="P1"/>
    <w:qFormat/>
    <w:pPr>
      <w:outlineLvl w:val="1"/>
    </w:pPr>
    <w:rPr>
      <w:sz w:val="32"/>
    </w:rPr>
  </w:style>
  <w:style w:type="paragraph" w:styleId="P3">
    <w:name w:val="heading 3"/>
    <w:basedOn w:val="P2"/>
    <w:qFormat/>
    <w:pPr>
      <w:outlineLvl w:val="2"/>
    </w:pPr>
    <w:rPr>
      <w:sz w:val="28"/>
    </w:rPr>
  </w:style>
  <w:style w:type="paragraph" w:styleId="P4">
    <w:name w:val="List Paragraph"/>
    <w:qFormat/>
    <w:pPr>
      <w:ind w:left="720"/>
      <w:contextualSpacing w:val="1"/>
    </w:pPr>
    <w:rPr/>
  </w:style>
  <w:style w:type="paragraph" w:styleId="P5">
    <w:name w:val="footer"/>
    <w:qFormat/>
    <w:pPr>
      <w:tabs>
        <w:tab w:val="center" w:pos="4677" w:leader="none"/>
        <w:tab w:val="right" w:pos="9354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