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F8" w:rsidRPr="00AB71F8" w:rsidRDefault="00AB71F8" w:rsidP="00AB71F8">
      <w:pPr>
        <w:jc w:val="center"/>
        <w:rPr>
          <w:b/>
          <w:color w:val="FF0000"/>
          <w:sz w:val="28"/>
        </w:rPr>
      </w:pPr>
      <w:r w:rsidRPr="00AB71F8">
        <w:rPr>
          <w:b/>
          <w:color w:val="FF0000"/>
          <w:sz w:val="28"/>
        </w:rPr>
        <w:t>Если Ваш ребенок – подросток…</w:t>
      </w:r>
    </w:p>
    <w:p w:rsidR="00AB71F8" w:rsidRPr="00AB71F8" w:rsidRDefault="00AB71F8" w:rsidP="00AB71F8">
      <w:pPr>
        <w:jc w:val="both"/>
        <w:rPr>
          <w:sz w:val="28"/>
        </w:rPr>
      </w:pPr>
      <w:r>
        <w:sym w:font="Symbol" w:char="F0B7"/>
      </w:r>
      <w:r>
        <w:t xml:space="preserve"> </w:t>
      </w:r>
      <w:proofErr w:type="gramStart"/>
      <w:r w:rsidRPr="00AB71F8">
        <w:rPr>
          <w:sz w:val="28"/>
        </w:rPr>
        <w:t>Поверьте</w:t>
      </w:r>
      <w:proofErr w:type="gramEnd"/>
      <w:r w:rsidRPr="00AB71F8">
        <w:rPr>
          <w:sz w:val="28"/>
        </w:rPr>
        <w:t xml:space="preserve"> в уникальность своего ребенка, опирайтесь на сильные стороны ребенка. </w:t>
      </w:r>
    </w:p>
    <w:p w:rsidR="00AB71F8" w:rsidRPr="00AB71F8" w:rsidRDefault="00AB71F8" w:rsidP="00AB71F8">
      <w:pPr>
        <w:jc w:val="both"/>
        <w:rPr>
          <w:sz w:val="28"/>
        </w:rPr>
      </w:pPr>
      <w:r w:rsidRPr="00AB71F8">
        <w:rPr>
          <w:sz w:val="28"/>
        </w:rPr>
        <w:sym w:font="Symbol" w:char="F0B7"/>
      </w:r>
      <w:r w:rsidRPr="00AB71F8">
        <w:rPr>
          <w:sz w:val="28"/>
        </w:rPr>
        <w:t xml:space="preserve"> Не стесняйтесь демонстрировать ему свою любовь. </w:t>
      </w:r>
    </w:p>
    <w:p w:rsidR="00AB71F8" w:rsidRPr="00AB71F8" w:rsidRDefault="00AB71F8" w:rsidP="00AB71F8">
      <w:pPr>
        <w:jc w:val="both"/>
        <w:rPr>
          <w:sz w:val="28"/>
        </w:rPr>
      </w:pPr>
      <w:r w:rsidRPr="00AB71F8">
        <w:rPr>
          <w:sz w:val="28"/>
        </w:rPr>
        <w:sym w:font="Symbol" w:char="F0B7"/>
      </w:r>
      <w:r w:rsidRPr="00AB71F8">
        <w:rPr>
          <w:sz w:val="28"/>
        </w:rPr>
        <w:t xml:space="preserve"> В качестве поощрения чаще используйте ласку, а не материальные блага. </w:t>
      </w:r>
    </w:p>
    <w:p w:rsidR="00AB71F8" w:rsidRPr="00AB71F8" w:rsidRDefault="00AB71F8" w:rsidP="00AB71F8">
      <w:pPr>
        <w:jc w:val="both"/>
        <w:rPr>
          <w:sz w:val="28"/>
        </w:rPr>
      </w:pPr>
      <w:r w:rsidRPr="00AB71F8">
        <w:rPr>
          <w:sz w:val="28"/>
        </w:rPr>
        <w:sym w:font="Symbol" w:char="F0B7"/>
      </w:r>
      <w:r w:rsidRPr="00AB71F8">
        <w:rPr>
          <w:sz w:val="28"/>
        </w:rPr>
        <w:t xml:space="preserve"> Постараетесь, чтобы ваша любовь не обернулась вседозволенностью и безнадзорностью. </w:t>
      </w:r>
    </w:p>
    <w:p w:rsidR="00AB71F8" w:rsidRPr="00AB71F8" w:rsidRDefault="00AB71F8" w:rsidP="00AB71F8">
      <w:pPr>
        <w:jc w:val="both"/>
        <w:rPr>
          <w:sz w:val="28"/>
        </w:rPr>
      </w:pPr>
      <w:r w:rsidRPr="00AB71F8">
        <w:rPr>
          <w:sz w:val="28"/>
        </w:rPr>
        <w:sym w:font="Symbol" w:char="F0B7"/>
      </w:r>
      <w:r w:rsidRPr="00AB71F8">
        <w:rPr>
          <w:sz w:val="28"/>
        </w:rPr>
        <w:t xml:space="preserve"> Установите четкие рамки и запре</w:t>
      </w:r>
      <w:bookmarkStart w:id="0" w:name="_GoBack"/>
      <w:bookmarkEnd w:id="0"/>
      <w:r w:rsidRPr="00AB71F8">
        <w:rPr>
          <w:sz w:val="28"/>
        </w:rPr>
        <w:t xml:space="preserve">ты (желательно, чтобы их было немного). Строго придерживайтесь установленных запретов и разрешений. </w:t>
      </w:r>
    </w:p>
    <w:p w:rsidR="00AB71F8" w:rsidRPr="00AB71F8" w:rsidRDefault="00AB71F8" w:rsidP="00AB71F8">
      <w:pPr>
        <w:jc w:val="both"/>
        <w:rPr>
          <w:sz w:val="28"/>
        </w:rPr>
      </w:pPr>
      <w:r w:rsidRPr="00AB71F8">
        <w:rPr>
          <w:sz w:val="28"/>
        </w:rPr>
        <w:sym w:font="Symbol" w:char="F0B7"/>
      </w:r>
      <w:r w:rsidRPr="00AB71F8">
        <w:rPr>
          <w:sz w:val="28"/>
        </w:rPr>
        <w:t xml:space="preserve"> Не спешите прибегать к наказаниям. Постарайтесь воздействовать на ребенка просьбами. </w:t>
      </w:r>
    </w:p>
    <w:p w:rsidR="00AB71F8" w:rsidRPr="00AB71F8" w:rsidRDefault="00AB71F8" w:rsidP="00AB71F8">
      <w:pPr>
        <w:jc w:val="both"/>
        <w:rPr>
          <w:sz w:val="28"/>
        </w:rPr>
      </w:pPr>
      <w:r w:rsidRPr="00AB71F8">
        <w:rPr>
          <w:sz w:val="28"/>
        </w:rPr>
        <w:sym w:font="Symbol" w:char="F0B7"/>
      </w:r>
      <w:r w:rsidRPr="00AB71F8">
        <w:rPr>
          <w:sz w:val="28"/>
        </w:rPr>
        <w:t xml:space="preserve"> Наказание должно соответствовать проступку, ребенок должен четко понимать, за что наказан. </w:t>
      </w:r>
    </w:p>
    <w:p w:rsidR="00AB71F8" w:rsidRPr="00AB71F8" w:rsidRDefault="00AB71F8" w:rsidP="00AB71F8">
      <w:pPr>
        <w:jc w:val="both"/>
        <w:rPr>
          <w:sz w:val="28"/>
        </w:rPr>
      </w:pPr>
      <w:r w:rsidRPr="00AB71F8">
        <w:rPr>
          <w:sz w:val="28"/>
        </w:rPr>
        <w:sym w:font="Symbol" w:char="F0B7"/>
      </w:r>
      <w:r w:rsidRPr="00AB71F8">
        <w:rPr>
          <w:sz w:val="28"/>
        </w:rPr>
        <w:t xml:space="preserve"> Чаще разговариваете с ребенком, объясняете ему суть запретов и ограничений. </w:t>
      </w:r>
    </w:p>
    <w:p w:rsidR="00CD7C00" w:rsidRPr="00AB71F8" w:rsidRDefault="00AB71F8" w:rsidP="00AB71F8">
      <w:pPr>
        <w:jc w:val="both"/>
        <w:rPr>
          <w:sz w:val="28"/>
        </w:rPr>
      </w:pPr>
      <w:r w:rsidRPr="00AB71F8">
        <w:rPr>
          <w:sz w:val="28"/>
        </w:rPr>
        <w:sym w:font="Symbol" w:char="F0B7"/>
      </w:r>
      <w:r w:rsidRPr="00AB71F8">
        <w:rPr>
          <w:sz w:val="28"/>
        </w:rPr>
        <w:t xml:space="preserve"> Чаще общайтесь с подростком. Именно в дружеской беседе вам будет легче узнавать о его успехах, круге общения, чувствах, переживаниях.</w:t>
      </w:r>
    </w:p>
    <w:sectPr w:rsidR="00CD7C00" w:rsidRPr="00AB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1A"/>
    <w:rsid w:val="00AB71F8"/>
    <w:rsid w:val="00AF211A"/>
    <w:rsid w:val="00C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8E58B-E609-4E63-AB5E-6FE7DB0F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2024-02-24T14:46:00Z</dcterms:created>
  <dcterms:modified xsi:type="dcterms:W3CDTF">2024-02-24T14:47:00Z</dcterms:modified>
</cp:coreProperties>
</file>