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73F" w:rsidRPr="004C71B5" w:rsidRDefault="00FF1CA4">
      <w:pPr>
        <w:spacing w:after="0" w:line="408" w:lineRule="auto"/>
        <w:ind w:left="120"/>
        <w:jc w:val="center"/>
        <w:rPr>
          <w:lang w:val="ru-RU"/>
        </w:rPr>
      </w:pPr>
      <w:bookmarkStart w:id="0" w:name="block-3842028"/>
      <w:r w:rsidRPr="004C71B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F673F" w:rsidRPr="004C71B5" w:rsidRDefault="00FF1CA4">
      <w:pPr>
        <w:spacing w:after="0" w:line="408" w:lineRule="auto"/>
        <w:ind w:left="120"/>
        <w:jc w:val="center"/>
        <w:rPr>
          <w:lang w:val="ru-RU"/>
        </w:rPr>
      </w:pPr>
      <w:r w:rsidRPr="004C71B5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fd1fc812-547d-4630-9f5e-e1606ffef873"/>
      <w:r w:rsidRPr="004C71B5">
        <w:rPr>
          <w:rFonts w:ascii="Times New Roman" w:hAnsi="Times New Roman"/>
          <w:b/>
          <w:color w:val="000000"/>
          <w:sz w:val="28"/>
          <w:lang w:val="ru-RU"/>
        </w:rPr>
        <w:t xml:space="preserve">Департамент образования и науки ХМАО - Югры </w:t>
      </w:r>
      <w:bookmarkEnd w:id="1"/>
      <w:r w:rsidRPr="004C71B5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0F673F" w:rsidRPr="004C71B5" w:rsidRDefault="00FF1CA4">
      <w:pPr>
        <w:spacing w:after="0" w:line="408" w:lineRule="auto"/>
        <w:ind w:left="120"/>
        <w:jc w:val="center"/>
        <w:rPr>
          <w:lang w:val="ru-RU"/>
        </w:rPr>
      </w:pPr>
      <w:r w:rsidRPr="004C71B5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c89a4936-5647-4dc6-8d90-3b268b68836d"/>
      <w:r w:rsidRPr="004C71B5">
        <w:rPr>
          <w:rFonts w:ascii="Times New Roman" w:hAnsi="Times New Roman"/>
          <w:b/>
          <w:color w:val="000000"/>
          <w:sz w:val="28"/>
          <w:lang w:val="ru-RU"/>
        </w:rPr>
        <w:t xml:space="preserve">Департамент образования администрации </w:t>
      </w:r>
      <w:proofErr w:type="spellStart"/>
      <w:r w:rsidRPr="004C71B5">
        <w:rPr>
          <w:rFonts w:ascii="Times New Roman" w:hAnsi="Times New Roman"/>
          <w:b/>
          <w:color w:val="000000"/>
          <w:sz w:val="28"/>
          <w:lang w:val="ru-RU"/>
        </w:rPr>
        <w:t>г</w:t>
      </w:r>
      <w:proofErr w:type="gramStart"/>
      <w:r w:rsidRPr="004C71B5">
        <w:rPr>
          <w:rFonts w:ascii="Times New Roman" w:hAnsi="Times New Roman"/>
          <w:b/>
          <w:color w:val="000000"/>
          <w:sz w:val="28"/>
          <w:lang w:val="ru-RU"/>
        </w:rPr>
        <w:t>.Л</w:t>
      </w:r>
      <w:proofErr w:type="gramEnd"/>
      <w:r w:rsidRPr="004C71B5">
        <w:rPr>
          <w:rFonts w:ascii="Times New Roman" w:hAnsi="Times New Roman"/>
          <w:b/>
          <w:color w:val="000000"/>
          <w:sz w:val="28"/>
          <w:lang w:val="ru-RU"/>
        </w:rPr>
        <w:t>ангепаса</w:t>
      </w:r>
      <w:bookmarkEnd w:id="2"/>
      <w:proofErr w:type="spellEnd"/>
      <w:r w:rsidRPr="004C71B5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4C71B5">
        <w:rPr>
          <w:rFonts w:ascii="Times New Roman" w:hAnsi="Times New Roman"/>
          <w:color w:val="000000"/>
          <w:sz w:val="28"/>
          <w:lang w:val="ru-RU"/>
        </w:rPr>
        <w:t>​</w:t>
      </w:r>
    </w:p>
    <w:p w:rsidR="000F673F" w:rsidRDefault="00FF1CA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ЛГ МАОУ "СОШ № </w:t>
      </w:r>
      <w:proofErr w:type="gramStart"/>
      <w:r>
        <w:rPr>
          <w:rFonts w:ascii="Times New Roman" w:hAnsi="Times New Roman"/>
          <w:b/>
          <w:color w:val="000000"/>
          <w:sz w:val="28"/>
        </w:rPr>
        <w:t>1 "</w:t>
      </w:r>
      <w:proofErr w:type="gramEnd"/>
    </w:p>
    <w:p w:rsidR="000F673F" w:rsidRDefault="000F673F">
      <w:pPr>
        <w:spacing w:after="0"/>
        <w:ind w:left="120"/>
      </w:pPr>
    </w:p>
    <w:p w:rsidR="000F673F" w:rsidRDefault="000F673F">
      <w:pPr>
        <w:spacing w:after="0"/>
        <w:ind w:left="120"/>
      </w:pPr>
    </w:p>
    <w:p w:rsidR="000F673F" w:rsidRDefault="000F673F">
      <w:pPr>
        <w:spacing w:after="0"/>
        <w:ind w:left="120"/>
      </w:pPr>
    </w:p>
    <w:p w:rsidR="000F673F" w:rsidRDefault="000F673F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F67011" w:rsidTr="000D4161">
        <w:tc>
          <w:tcPr>
            <w:tcW w:w="3114" w:type="dxa"/>
          </w:tcPr>
          <w:p w:rsidR="00C53FFE" w:rsidRPr="0040209D" w:rsidRDefault="00FF1CA4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4C71B5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Заседание ШМО</w:t>
            </w:r>
          </w:p>
          <w:p w:rsidR="004E6975" w:rsidRDefault="00FF1CA4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4C71B5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Ю.А.Мискевич</w:t>
            </w:r>
            <w:proofErr w:type="spellEnd"/>
          </w:p>
          <w:p w:rsidR="004C71B5" w:rsidRDefault="004C71B5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2</w:t>
            </w:r>
            <w:r w:rsidR="00FF1CA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="00FF1CA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 w:rsidR="00FF1CA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</w:t>
            </w:r>
          </w:p>
          <w:p w:rsidR="004E6975" w:rsidRDefault="00FF1CA4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</w:t>
            </w:r>
            <w:r w:rsidR="004C71B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4C71B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08 2023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E7055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FF1CA4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FF1CA4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УР</w:t>
            </w:r>
          </w:p>
          <w:p w:rsidR="004E6975" w:rsidRDefault="00FF1CA4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FF1CA4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И.А. 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Шайнурова</w:t>
            </w:r>
            <w:proofErr w:type="spellEnd"/>
          </w:p>
          <w:p w:rsidR="00C53FFE" w:rsidRPr="0040209D" w:rsidRDefault="00E70557" w:rsidP="004C7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FF1CA4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FF1CA4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ЛГ МАОУ «СОШ №1»</w:t>
            </w:r>
          </w:p>
          <w:p w:rsidR="000E6D86" w:rsidRDefault="00FF1CA4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FF1CA4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Н. В. Шахматова</w:t>
            </w:r>
          </w:p>
          <w:p w:rsidR="000E6D86" w:rsidRDefault="00FF1CA4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526-о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E7055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F673F" w:rsidRPr="004C71B5" w:rsidRDefault="000F673F">
      <w:pPr>
        <w:spacing w:after="0"/>
        <w:ind w:left="120"/>
        <w:rPr>
          <w:lang w:val="ru-RU"/>
        </w:rPr>
      </w:pPr>
    </w:p>
    <w:p w:rsidR="000F673F" w:rsidRPr="004C71B5" w:rsidRDefault="00FF1CA4">
      <w:pPr>
        <w:spacing w:after="0"/>
        <w:ind w:left="120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>‌</w:t>
      </w:r>
    </w:p>
    <w:p w:rsidR="000F673F" w:rsidRPr="004C71B5" w:rsidRDefault="000F673F">
      <w:pPr>
        <w:spacing w:after="0"/>
        <w:ind w:left="120"/>
        <w:rPr>
          <w:lang w:val="ru-RU"/>
        </w:rPr>
      </w:pPr>
    </w:p>
    <w:p w:rsidR="000F673F" w:rsidRPr="004C71B5" w:rsidRDefault="000F673F">
      <w:pPr>
        <w:spacing w:after="0"/>
        <w:ind w:left="120"/>
        <w:rPr>
          <w:lang w:val="ru-RU"/>
        </w:rPr>
      </w:pPr>
    </w:p>
    <w:p w:rsidR="000F673F" w:rsidRPr="004C71B5" w:rsidRDefault="000F673F">
      <w:pPr>
        <w:spacing w:after="0"/>
        <w:ind w:left="120"/>
        <w:rPr>
          <w:lang w:val="ru-RU"/>
        </w:rPr>
      </w:pPr>
    </w:p>
    <w:p w:rsidR="000F673F" w:rsidRPr="004C71B5" w:rsidRDefault="00FF1CA4">
      <w:pPr>
        <w:spacing w:after="0" w:line="408" w:lineRule="auto"/>
        <w:ind w:left="120"/>
        <w:jc w:val="center"/>
        <w:rPr>
          <w:lang w:val="ru-RU"/>
        </w:rPr>
      </w:pPr>
      <w:r w:rsidRPr="004C71B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F673F" w:rsidRPr="004C71B5" w:rsidRDefault="00FF1CA4">
      <w:pPr>
        <w:spacing w:after="0" w:line="408" w:lineRule="auto"/>
        <w:ind w:left="120"/>
        <w:jc w:val="center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4C71B5">
        <w:rPr>
          <w:rFonts w:ascii="Times New Roman" w:hAnsi="Times New Roman"/>
          <w:color w:val="000000"/>
          <w:sz w:val="28"/>
          <w:lang w:val="ru-RU"/>
        </w:rPr>
        <w:t xml:space="preserve"> 547065)</w:t>
      </w:r>
    </w:p>
    <w:p w:rsidR="000F673F" w:rsidRPr="004C71B5" w:rsidRDefault="000F673F">
      <w:pPr>
        <w:spacing w:after="0"/>
        <w:ind w:left="120"/>
        <w:jc w:val="center"/>
        <w:rPr>
          <w:lang w:val="ru-RU"/>
        </w:rPr>
      </w:pPr>
    </w:p>
    <w:p w:rsidR="000F673F" w:rsidRPr="004C71B5" w:rsidRDefault="00FF1CA4">
      <w:pPr>
        <w:spacing w:after="0" w:line="408" w:lineRule="auto"/>
        <w:ind w:left="120"/>
        <w:jc w:val="center"/>
        <w:rPr>
          <w:lang w:val="ru-RU"/>
        </w:rPr>
      </w:pPr>
      <w:r w:rsidRPr="004C71B5">
        <w:rPr>
          <w:rFonts w:ascii="Times New Roman" w:hAnsi="Times New Roman"/>
          <w:b/>
          <w:color w:val="000000"/>
          <w:sz w:val="28"/>
          <w:lang w:val="ru-RU"/>
        </w:rPr>
        <w:t>учебного предмета «Обществознание» (углублённый уровень)</w:t>
      </w:r>
    </w:p>
    <w:p w:rsidR="000F673F" w:rsidRPr="004C71B5" w:rsidRDefault="00FF1CA4">
      <w:pPr>
        <w:spacing w:after="0" w:line="408" w:lineRule="auto"/>
        <w:ind w:left="120"/>
        <w:jc w:val="center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 xml:space="preserve">для обучающихся 10 </w:t>
      </w:r>
      <w:r w:rsidRPr="004C71B5">
        <w:rPr>
          <w:rFonts w:ascii="Calibri" w:hAnsi="Calibri"/>
          <w:color w:val="000000"/>
          <w:sz w:val="28"/>
          <w:lang w:val="ru-RU"/>
        </w:rPr>
        <w:t xml:space="preserve">– </w:t>
      </w:r>
      <w:r w:rsidRPr="004C71B5">
        <w:rPr>
          <w:rFonts w:ascii="Times New Roman" w:hAnsi="Times New Roman"/>
          <w:color w:val="000000"/>
          <w:sz w:val="28"/>
          <w:lang w:val="ru-RU"/>
        </w:rPr>
        <w:t xml:space="preserve">11 классов </w:t>
      </w:r>
    </w:p>
    <w:p w:rsidR="000F673F" w:rsidRPr="004C71B5" w:rsidRDefault="000F673F">
      <w:pPr>
        <w:spacing w:after="0"/>
        <w:ind w:left="120"/>
        <w:jc w:val="center"/>
        <w:rPr>
          <w:lang w:val="ru-RU"/>
        </w:rPr>
      </w:pPr>
    </w:p>
    <w:p w:rsidR="000F673F" w:rsidRPr="004C71B5" w:rsidRDefault="000F673F">
      <w:pPr>
        <w:spacing w:after="0"/>
        <w:ind w:left="120"/>
        <w:jc w:val="center"/>
        <w:rPr>
          <w:lang w:val="ru-RU"/>
        </w:rPr>
      </w:pPr>
    </w:p>
    <w:p w:rsidR="000F673F" w:rsidRPr="004C71B5" w:rsidRDefault="000F673F">
      <w:pPr>
        <w:spacing w:after="0"/>
        <w:ind w:left="120"/>
        <w:jc w:val="center"/>
        <w:rPr>
          <w:lang w:val="ru-RU"/>
        </w:rPr>
      </w:pPr>
    </w:p>
    <w:p w:rsidR="000F673F" w:rsidRPr="004C71B5" w:rsidRDefault="000F673F">
      <w:pPr>
        <w:spacing w:after="0"/>
        <w:ind w:left="120"/>
        <w:jc w:val="center"/>
        <w:rPr>
          <w:lang w:val="ru-RU"/>
        </w:rPr>
      </w:pPr>
    </w:p>
    <w:p w:rsidR="000F673F" w:rsidRPr="004C71B5" w:rsidRDefault="000F673F">
      <w:pPr>
        <w:spacing w:after="0"/>
        <w:ind w:left="120"/>
        <w:jc w:val="center"/>
        <w:rPr>
          <w:lang w:val="ru-RU"/>
        </w:rPr>
      </w:pPr>
    </w:p>
    <w:p w:rsidR="000F673F" w:rsidRPr="004C71B5" w:rsidRDefault="000F673F">
      <w:pPr>
        <w:spacing w:after="0"/>
        <w:ind w:left="120"/>
        <w:jc w:val="center"/>
        <w:rPr>
          <w:lang w:val="ru-RU"/>
        </w:rPr>
      </w:pPr>
    </w:p>
    <w:p w:rsidR="000F673F" w:rsidRPr="004C71B5" w:rsidRDefault="000F673F">
      <w:pPr>
        <w:spacing w:after="0"/>
        <w:ind w:left="120"/>
        <w:jc w:val="center"/>
        <w:rPr>
          <w:lang w:val="ru-RU"/>
        </w:rPr>
      </w:pPr>
    </w:p>
    <w:p w:rsidR="000F673F" w:rsidRPr="004C71B5" w:rsidRDefault="000F673F">
      <w:pPr>
        <w:spacing w:after="0"/>
        <w:ind w:left="120"/>
        <w:jc w:val="center"/>
        <w:rPr>
          <w:lang w:val="ru-RU"/>
        </w:rPr>
      </w:pPr>
    </w:p>
    <w:p w:rsidR="000F673F" w:rsidRPr="004C71B5" w:rsidRDefault="000F673F" w:rsidP="00002C23">
      <w:pPr>
        <w:spacing w:after="0"/>
        <w:rPr>
          <w:lang w:val="ru-RU"/>
        </w:rPr>
      </w:pPr>
    </w:p>
    <w:p w:rsidR="000F673F" w:rsidRPr="004C71B5" w:rsidRDefault="000F673F">
      <w:pPr>
        <w:spacing w:after="0"/>
        <w:ind w:left="120"/>
        <w:jc w:val="center"/>
        <w:rPr>
          <w:lang w:val="ru-RU"/>
        </w:rPr>
      </w:pPr>
    </w:p>
    <w:p w:rsidR="000F673F" w:rsidRPr="004C71B5" w:rsidRDefault="00FF1CA4" w:rsidP="00002C23">
      <w:pPr>
        <w:spacing w:after="0"/>
        <w:ind w:left="120"/>
        <w:jc w:val="center"/>
        <w:rPr>
          <w:lang w:val="ru-RU"/>
        </w:rPr>
        <w:sectPr w:rsidR="000F673F" w:rsidRPr="004C71B5">
          <w:pgSz w:w="11906" w:h="16383"/>
          <w:pgMar w:top="1134" w:right="850" w:bottom="1134" w:left="1701" w:header="720" w:footer="720" w:gutter="0"/>
          <w:cols w:space="720"/>
        </w:sectPr>
      </w:pPr>
      <w:r w:rsidRPr="004C71B5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83855128-b2e3-43b4-b7ed-dd91c2c6823e"/>
      <w:r w:rsidRPr="004C71B5">
        <w:rPr>
          <w:rFonts w:ascii="Times New Roman" w:hAnsi="Times New Roman"/>
          <w:b/>
          <w:color w:val="000000"/>
          <w:sz w:val="28"/>
          <w:lang w:val="ru-RU"/>
        </w:rPr>
        <w:t>Лангепас</w:t>
      </w:r>
      <w:bookmarkEnd w:id="3"/>
      <w:r w:rsidRPr="004C71B5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64e1bc01-0360-4a25-8179-1c5d9cd1749e"/>
      <w:r w:rsidRPr="004C71B5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</w:p>
    <w:p w:rsidR="000F673F" w:rsidRPr="004C71B5" w:rsidRDefault="00FF1CA4" w:rsidP="00002C23">
      <w:pPr>
        <w:spacing w:after="0" w:line="264" w:lineRule="auto"/>
        <w:jc w:val="both"/>
        <w:rPr>
          <w:lang w:val="ru-RU"/>
        </w:rPr>
      </w:pPr>
      <w:bookmarkStart w:id="5" w:name="block-3842027"/>
      <w:bookmarkEnd w:id="0"/>
      <w:r w:rsidRPr="004C71B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F673F" w:rsidRPr="004C71B5" w:rsidRDefault="000F673F">
      <w:pPr>
        <w:spacing w:after="0" w:line="264" w:lineRule="auto"/>
        <w:ind w:left="120"/>
        <w:jc w:val="both"/>
        <w:rPr>
          <w:lang w:val="ru-RU"/>
        </w:rPr>
      </w:pP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 xml:space="preserve">Программа по обществознанию на уровне среднего общего образования разработана на основе требований к результатам освоения основной образовательной программы, представленных в ФГОС СОО, в соответствии с Концепцией преподавания учебного предмета «Обществознание», а также с учётом федеральной рабочей программы воспитания. 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C71B5">
        <w:rPr>
          <w:rFonts w:ascii="Times New Roman" w:hAnsi="Times New Roman"/>
          <w:color w:val="000000"/>
          <w:sz w:val="28"/>
          <w:lang w:val="ru-RU"/>
        </w:rPr>
        <w:t>Обществознание выполняет ведущую роль в реализации функции интеграции молодёжи в современное общество, направляет и обеспечивает условия формирования российской гражданской идентичности, освоения традиционных ценностей многонационального российского народа, социализации обучающихся, их готовности к саморазвитию и непрерывному образованию, труду и творческому самовыражению, правомерному поведению и взаимодействию с другими людьми в процессе решения задач личной и социальной значимости.</w:t>
      </w:r>
      <w:proofErr w:type="gramEnd"/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>Содержание учебного предмета ориентируется на систему теоретических знаний, традиционные ценности российского общества, представленные на базовом уровне, и обеспечивает преемственность по отношению к обществоведческому курсу уровня основного общего образования путём углублённого изучения ряда социальных процессов и явлений. Наряду с этим вводится ряд новых, более сложных компонентов содержания, включающих знания, социальные навыки, нормы и принципы поведения людей в обществе, правовые нормы, регулирующие отношения людей во всех областях жизни.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 xml:space="preserve">Сохранение интегративного характера предмета на углублённом уровне предполагает включение в его содержание тех компонентов, которые создают целостное и достаточно полное представление обо всех основных сторонах развития общества, о деятельности человека как субъекта общественных отношений, а также о способах их регулирования. Каждый из содержательных компонентов, которые представлены и на базовом уровне, раскрывается в углублённом курсе в более широком многообразии связей и отношений. Кроме того, содержание предмета дополнено рядом вопросов, связанных с логикой и методологией познания социума различными социальными науками. Усилено внимание к характеристике основных социальных институтов. В основу отбора и построения учебного содержания положен принцип </w:t>
      </w:r>
      <w:proofErr w:type="spellStart"/>
      <w:r w:rsidRPr="004C71B5">
        <w:rPr>
          <w:rFonts w:ascii="Times New Roman" w:hAnsi="Times New Roman"/>
          <w:color w:val="000000"/>
          <w:sz w:val="28"/>
          <w:lang w:val="ru-RU"/>
        </w:rPr>
        <w:t>многодисциплинарности</w:t>
      </w:r>
      <w:proofErr w:type="spellEnd"/>
      <w:r w:rsidRPr="004C71B5">
        <w:rPr>
          <w:rFonts w:ascii="Times New Roman" w:hAnsi="Times New Roman"/>
          <w:color w:val="000000"/>
          <w:sz w:val="28"/>
          <w:lang w:val="ru-RU"/>
        </w:rPr>
        <w:t xml:space="preserve"> обществоведческого знания. Разделы курса отражают основы различных социальных наук.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 xml:space="preserve">Углубление теоретических представлений сопровождается созданием условий для развития способности самостоятельного получения знаний на основе освоения различных видов (способов) познания, их применения при </w:t>
      </w:r>
      <w:proofErr w:type="gramStart"/>
      <w:r w:rsidRPr="004C71B5">
        <w:rPr>
          <w:rFonts w:ascii="Times New Roman" w:hAnsi="Times New Roman"/>
          <w:color w:val="000000"/>
          <w:sz w:val="28"/>
          <w:lang w:val="ru-RU"/>
        </w:rPr>
        <w:lastRenderedPageBreak/>
        <w:t>работе</w:t>
      </w:r>
      <w:proofErr w:type="gramEnd"/>
      <w:r w:rsidRPr="004C71B5">
        <w:rPr>
          <w:rFonts w:ascii="Times New Roman" w:hAnsi="Times New Roman"/>
          <w:color w:val="000000"/>
          <w:sz w:val="28"/>
          <w:lang w:val="ru-RU"/>
        </w:rPr>
        <w:t xml:space="preserve"> как с адаптированными, так и неадаптированными источниками информации в условиях возрастания роли массовых коммуникаций.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>Содержание учебного предмета ориентировано на познавательную деятельность, опирающуюся как на традиционные формы коммуникации, так и на цифровую среду, интерактивные образовательные технологии, визуализированные данные, схемы, моделирование жизненных ситуаций.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 xml:space="preserve">Изучение обществознания на углублённом уровне предполагает получение обучающимися широкого (развёрнутого) опыта </w:t>
      </w:r>
      <w:proofErr w:type="spellStart"/>
      <w:r w:rsidRPr="004C71B5">
        <w:rPr>
          <w:rFonts w:ascii="Times New Roman" w:hAnsi="Times New Roman"/>
          <w:color w:val="000000"/>
          <w:sz w:val="28"/>
          <w:lang w:val="ru-RU"/>
        </w:rPr>
        <w:t>учебно­исследовательской</w:t>
      </w:r>
      <w:proofErr w:type="spellEnd"/>
      <w:r w:rsidRPr="004C71B5">
        <w:rPr>
          <w:rFonts w:ascii="Times New Roman" w:hAnsi="Times New Roman"/>
          <w:color w:val="000000"/>
          <w:sz w:val="28"/>
          <w:lang w:val="ru-RU"/>
        </w:rPr>
        <w:t xml:space="preserve"> деятельности, характерной для высшего образования.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C71B5">
        <w:rPr>
          <w:rFonts w:ascii="Times New Roman" w:hAnsi="Times New Roman"/>
          <w:color w:val="000000"/>
          <w:sz w:val="28"/>
          <w:lang w:val="ru-RU"/>
        </w:rPr>
        <w:t>С учётом особенностей социального взросления обучающихся, их личного социального опыта и осваиваемых ими социальных практик, изменения их интересов и социальных запросов содержание учебного предмета на углублённом уровне обеспечивает обучающимся активность, позволяющую участвовать в общественно значимых, в том числе волонтёрских, проектах, расширяющих возможности профессионального выбора и поступления в образовательные организации, реализующие программы высшего образования.</w:t>
      </w:r>
      <w:proofErr w:type="gramEnd"/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>Целями изучения учебного предмета «Обществознание» углублённого уровня являются: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>воспитание общероссийской идентичности, гражданской ответственности, патриотизма, правовой культуры и правосознания, уважения к социальным нормам и моральным ценностям, приверженности правовым принципам, закреплённым в Конституции Российской Федерации и законодательстве Российской Федерации;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 xml:space="preserve">развитие </w:t>
      </w:r>
      <w:proofErr w:type="spellStart"/>
      <w:r w:rsidRPr="004C71B5">
        <w:rPr>
          <w:rFonts w:ascii="Times New Roman" w:hAnsi="Times New Roman"/>
          <w:color w:val="000000"/>
          <w:sz w:val="28"/>
          <w:lang w:val="ru-RU"/>
        </w:rPr>
        <w:t>духовно­нравственных</w:t>
      </w:r>
      <w:proofErr w:type="spellEnd"/>
      <w:r w:rsidRPr="004C71B5">
        <w:rPr>
          <w:rFonts w:ascii="Times New Roman" w:hAnsi="Times New Roman"/>
          <w:color w:val="000000"/>
          <w:sz w:val="28"/>
          <w:lang w:val="ru-RU"/>
        </w:rPr>
        <w:t xml:space="preserve"> позиций и приоритетов личности в период ранней юности, правового сознания, политической культуры, экономического образа мышления, функциональной грамотности, способности к предстоящему самоопределению в различных областях жизни: семейной, трудовой, профессиональной;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C71B5">
        <w:rPr>
          <w:rFonts w:ascii="Times New Roman" w:hAnsi="Times New Roman"/>
          <w:color w:val="000000"/>
          <w:sz w:val="28"/>
          <w:lang w:val="ru-RU"/>
        </w:rPr>
        <w:t>освоение системы знаний, опирающейся на системное изучение основ базовых для предмета социальных наук, изучающих особенности и противоречия современного общества, его социокультурное многообразие, единство социальных сфер и институтов, человека как субъекта социальных отношений, многообразие видов деятельности людей и регулирование общественных отношений;</w:t>
      </w:r>
      <w:proofErr w:type="gramEnd"/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 xml:space="preserve">развитие комплекса умений, направленных на синтезирование информации из разных источников (в том числе неадаптированных, цифровых и традиционных) для решения образовательных задач и </w:t>
      </w:r>
      <w:r w:rsidRPr="004C71B5">
        <w:rPr>
          <w:rFonts w:ascii="Times New Roman" w:hAnsi="Times New Roman"/>
          <w:color w:val="000000"/>
          <w:sz w:val="28"/>
          <w:lang w:val="ru-RU"/>
        </w:rPr>
        <w:lastRenderedPageBreak/>
        <w:t>взаимодействия с социальной средой, выполнения типичных социальных ролей, выбора стратегий поведения в конкретных ситуациях осуществления коммуникации, достижения личных финансовых целей, взаимодействия с государственными органами, финансовыми организациями;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>овладение навыками познавательной рефлексии как осознания совершаемых действий и мыслительных процессов, их результатов, границ своего знания и незнания, новых познавательных задач и средств их достижения с опорой на инструменты (способы) социального познания, ценностные ориентиры, элементы научной методологии;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>обогащение опыта применения полученных знаний и умений в различных областях общественной жизни и в сферах межличностных отношений, создание условий для освоения способов успешного взаимодействия с политическими, правовыми, финансово-экономическими и другими социальными институтами и решения значимых для личности задач, реализации личностного потенциала;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 xml:space="preserve">расширение палитры способов познавательной, коммуникативной, практической деятельности, необходимых для участия в жизни общества, профессионального выбора, поступления в образовательные организации, реализующие программы высшего образования, в том числе по направлениям </w:t>
      </w:r>
      <w:proofErr w:type="spellStart"/>
      <w:r w:rsidRPr="004C71B5">
        <w:rPr>
          <w:rFonts w:ascii="Times New Roman" w:hAnsi="Times New Roman"/>
          <w:color w:val="000000"/>
          <w:sz w:val="28"/>
          <w:lang w:val="ru-RU"/>
        </w:rPr>
        <w:t>социально­гуманитарной</w:t>
      </w:r>
      <w:proofErr w:type="spellEnd"/>
      <w:r w:rsidRPr="004C71B5">
        <w:rPr>
          <w:rFonts w:ascii="Times New Roman" w:hAnsi="Times New Roman"/>
          <w:color w:val="000000"/>
          <w:sz w:val="28"/>
          <w:lang w:val="ru-RU"/>
        </w:rPr>
        <w:t xml:space="preserve"> подготовки.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aae73cf6-9a33-481a-a72b-2a67fc11b813"/>
      <w:r w:rsidRPr="004C71B5">
        <w:rPr>
          <w:rFonts w:ascii="Times New Roman" w:hAnsi="Times New Roman"/>
          <w:color w:val="000000"/>
          <w:sz w:val="28"/>
          <w:lang w:val="ru-RU"/>
        </w:rPr>
        <w:t>На изучение обществознания на углубленном уровне отводится 272 часа: в 10 классе – 136 часов (4 часа в неделю), в 11 классе – 136 часов (4 часа в неделю).</w:t>
      </w:r>
      <w:bookmarkEnd w:id="6"/>
      <w:r w:rsidRPr="004C71B5">
        <w:rPr>
          <w:rFonts w:ascii="Times New Roman" w:hAnsi="Times New Roman"/>
          <w:color w:val="000000"/>
          <w:sz w:val="28"/>
          <w:lang w:val="ru-RU"/>
        </w:rPr>
        <w:t>‌‌</w:t>
      </w:r>
    </w:p>
    <w:p w:rsidR="000F673F" w:rsidRPr="004C71B5" w:rsidRDefault="000F673F">
      <w:pPr>
        <w:rPr>
          <w:lang w:val="ru-RU"/>
        </w:rPr>
        <w:sectPr w:rsidR="000F673F" w:rsidRPr="004C71B5">
          <w:pgSz w:w="11906" w:h="16383"/>
          <w:pgMar w:top="1134" w:right="850" w:bottom="1134" w:left="1701" w:header="720" w:footer="720" w:gutter="0"/>
          <w:cols w:space="720"/>
        </w:sectPr>
      </w:pPr>
    </w:p>
    <w:p w:rsidR="000F673F" w:rsidRPr="004C71B5" w:rsidRDefault="00FF1CA4">
      <w:pPr>
        <w:spacing w:after="0" w:line="264" w:lineRule="auto"/>
        <w:ind w:left="120"/>
        <w:jc w:val="both"/>
        <w:rPr>
          <w:lang w:val="ru-RU"/>
        </w:rPr>
      </w:pPr>
      <w:bookmarkStart w:id="7" w:name="block-3842029"/>
      <w:bookmarkEnd w:id="5"/>
      <w:r w:rsidRPr="004C71B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0F673F" w:rsidRPr="004C71B5" w:rsidRDefault="000F673F">
      <w:pPr>
        <w:spacing w:after="0" w:line="264" w:lineRule="auto"/>
        <w:ind w:left="120"/>
        <w:jc w:val="both"/>
        <w:rPr>
          <w:lang w:val="ru-RU"/>
        </w:rPr>
      </w:pPr>
    </w:p>
    <w:p w:rsidR="000F673F" w:rsidRPr="004C71B5" w:rsidRDefault="00FF1CA4">
      <w:pPr>
        <w:spacing w:after="0" w:line="264" w:lineRule="auto"/>
        <w:ind w:left="120"/>
        <w:jc w:val="both"/>
        <w:rPr>
          <w:lang w:val="ru-RU"/>
        </w:rPr>
      </w:pPr>
      <w:r w:rsidRPr="004C71B5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0F673F" w:rsidRPr="004C71B5" w:rsidRDefault="000F673F">
      <w:pPr>
        <w:spacing w:after="0" w:line="264" w:lineRule="auto"/>
        <w:ind w:left="120"/>
        <w:jc w:val="both"/>
        <w:rPr>
          <w:lang w:val="ru-RU"/>
        </w:rPr>
      </w:pP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b/>
          <w:color w:val="000000"/>
          <w:sz w:val="28"/>
          <w:lang w:val="ru-RU"/>
        </w:rPr>
        <w:t>Социальные науки и их особенности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>Общество как предмет изучения. Различные подходы к изучению общества. Особенности социального познания. Научное и ненаучное социальное познание.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>Социальные науки в системе научного знания. Место философии в системе обществознания. Философия и наука.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>Методы изучения социальных явлений. Сходство и различие естествознания и обществознания. Особенности наук, изучающих общество и человека.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 xml:space="preserve">Социальные науки и профессиональное самоопределение молодёжи. 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b/>
          <w:color w:val="000000"/>
          <w:sz w:val="28"/>
          <w:lang w:val="ru-RU"/>
        </w:rPr>
        <w:t>Введение в философию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>Социальная философия, её место в системе наук об обществе. Философское осмысление общества как целостной развивающейся системы. Взаимосвязь природы и общества. Понятие «социальный институт». Основные институты общества, их функции и роль в развитии общества.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>Типология обществ. Современное общество: ведущие тенденции, особенности развития. Динамика и многообразие процессов развития общества. Типы социальной динамики. Эволюция и революция как формы социального изменения. Влияние массовых коммуникаций на развитие общества и человека.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>Понятие общественного прогресса, критерии общественного прогресса. Противоречия общественного прогресса. Процессы глобализации. Противоречивость глобализац</w:t>
      </w:r>
      <w:proofErr w:type="gramStart"/>
      <w:r w:rsidRPr="004C71B5">
        <w:rPr>
          <w:rFonts w:ascii="Times New Roman" w:hAnsi="Times New Roman"/>
          <w:color w:val="000000"/>
          <w:sz w:val="28"/>
          <w:lang w:val="ru-RU"/>
        </w:rPr>
        <w:t>ии и её</w:t>
      </w:r>
      <w:proofErr w:type="gramEnd"/>
      <w:r w:rsidRPr="004C71B5">
        <w:rPr>
          <w:rFonts w:ascii="Times New Roman" w:hAnsi="Times New Roman"/>
          <w:color w:val="000000"/>
          <w:sz w:val="28"/>
          <w:lang w:val="ru-RU"/>
        </w:rPr>
        <w:t xml:space="preserve"> последствий. Глобальные проблемы современности. Общество и человек перед лицом угроз и вызовов </w:t>
      </w:r>
      <w:r>
        <w:rPr>
          <w:rFonts w:ascii="Times New Roman" w:hAnsi="Times New Roman"/>
          <w:color w:val="000000"/>
          <w:sz w:val="28"/>
        </w:rPr>
        <w:t>XXI</w:t>
      </w:r>
      <w:r w:rsidRPr="004C71B5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 xml:space="preserve">Философская антропология о становлении человека и зарождении общества. Человечество как результат биологической и социокультурной эволюции. Сущность человека как философская проблема. </w:t>
      </w:r>
      <w:proofErr w:type="gramStart"/>
      <w:r w:rsidRPr="004C71B5">
        <w:rPr>
          <w:rFonts w:ascii="Times New Roman" w:hAnsi="Times New Roman"/>
          <w:color w:val="000000"/>
          <w:sz w:val="28"/>
          <w:lang w:val="ru-RU"/>
        </w:rPr>
        <w:t>Духовное</w:t>
      </w:r>
      <w:proofErr w:type="gramEnd"/>
      <w:r w:rsidRPr="004C71B5">
        <w:rPr>
          <w:rFonts w:ascii="Times New Roman" w:hAnsi="Times New Roman"/>
          <w:color w:val="000000"/>
          <w:sz w:val="28"/>
          <w:lang w:val="ru-RU"/>
        </w:rPr>
        <w:t xml:space="preserve"> и материальное в человеке. Способность к познанию и деятельности – фундаментальные особенности человека.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 xml:space="preserve">Сознание. Взаимосвязь сознания и тела. Самосознание и его роль в развитии личности. Рефлексия. Общественное и индивидуальное сознание. Теоретическое и обыденное сознание. Формы общественного сознания: религиозное, нравственное, политическое и другие. Способы манипуляции общественным мнением. Установки и стереотипы массового сознания. Воздействие средств массовой информации на массовое и индивидуальное </w:t>
      </w:r>
      <w:r w:rsidRPr="004C71B5">
        <w:rPr>
          <w:rFonts w:ascii="Times New Roman" w:hAnsi="Times New Roman"/>
          <w:color w:val="000000"/>
          <w:sz w:val="28"/>
          <w:lang w:val="ru-RU"/>
        </w:rPr>
        <w:lastRenderedPageBreak/>
        <w:t>сознание в условиях цифровой среды. Использование достоверной и недостоверной информации.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>Философия о деятельности как способе существования людей, самореализации личности. Мотивация деятельности. Потребности и интересы. Многообразие видов деятельности. Свобода и необходимость в деятельности.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 xml:space="preserve">Гносеология в структуре философского знания. Проблема познаваемости мира. Познание как деятельность. Знание, его виды. Истина и её критерии. Абсолютная истина. Относительность истины. Истина и заблуждение. Формы чувственного познания, его специфика и роль. Формы рационального познания. Мышление и язык. Смысл и значение языковых выражений. Рассуждения и умозаключения. Дедукция и индукция. Доказательство, наблюдение, эксперимент, практика. Объяснение и понимание. Виды объяснений. Распространённые ошибки в рассуждениях. Парадоксы, спор, дискуссия, полемика. Основания, допустимые приёмы рационального спора. Научное знание, его характерные признаки: системность, объективность, доказательность, </w:t>
      </w:r>
      <w:proofErr w:type="spellStart"/>
      <w:r w:rsidRPr="004C71B5">
        <w:rPr>
          <w:rFonts w:ascii="Times New Roman" w:hAnsi="Times New Roman"/>
          <w:color w:val="000000"/>
          <w:sz w:val="28"/>
          <w:lang w:val="ru-RU"/>
        </w:rPr>
        <w:t>проверяемость</w:t>
      </w:r>
      <w:proofErr w:type="spellEnd"/>
      <w:r w:rsidRPr="004C71B5">
        <w:rPr>
          <w:rFonts w:ascii="Times New Roman" w:hAnsi="Times New Roman"/>
          <w:color w:val="000000"/>
          <w:sz w:val="28"/>
          <w:lang w:val="ru-RU"/>
        </w:rPr>
        <w:t>. Эмпирический и теоретический уровни научного знания. Способы и методы научного познания. Дифференциация и интеграция научного знания. Междисциплинарные научные исследования.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>Духовная жизнь человека и общества. Человек как духовное существо. Человек как творец и творение культуры. Мировоззрение: картина мира, идеалы, ценности и цели. Понятие культуры. Институты культуры. Диалог культур. Богатство культурного наследия России. Вклад российской культуры в мировую культуру. Массовая и элитарная культура. Народная культура. Творческая элита. Религия, её культурологическое понимание. Влияние религии на развитие культуры.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>Искусство, его виды и формы. Социальные функции искусства. Современное искусство. Художественная культура.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>Наука как область духовной культуры. Роль науки в современном обществе. Социальные последствия научных открытий и ответственность учёного. Авторитет науки. Достижения российской науки на современном этапе.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>Образование как институт сохранения и передачи культурного наследия.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>Этика, мораль, нравственность. Основные категории этики. Свобода воли и нравственная оценка. Нравственность как область индивидуально ответственного поведения.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lastRenderedPageBreak/>
        <w:t>Этические нормы как регулятор деятельности социальных институтов и нравственного поведения людей.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>Особенности профессиональной деятельности по направлениям, связанным с философией.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b/>
          <w:color w:val="000000"/>
          <w:sz w:val="28"/>
          <w:lang w:val="ru-RU"/>
        </w:rPr>
        <w:t>Введение в социальную психологию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 xml:space="preserve">Социальная психология в системе </w:t>
      </w:r>
      <w:proofErr w:type="spellStart"/>
      <w:r w:rsidRPr="004C71B5">
        <w:rPr>
          <w:rFonts w:ascii="Times New Roman" w:hAnsi="Times New Roman"/>
          <w:color w:val="000000"/>
          <w:sz w:val="28"/>
          <w:lang w:val="ru-RU"/>
        </w:rPr>
        <w:t>социально­гуманитарного</w:t>
      </w:r>
      <w:proofErr w:type="spellEnd"/>
      <w:r w:rsidRPr="004C71B5">
        <w:rPr>
          <w:rFonts w:ascii="Times New Roman" w:hAnsi="Times New Roman"/>
          <w:color w:val="000000"/>
          <w:sz w:val="28"/>
          <w:lang w:val="ru-RU"/>
        </w:rPr>
        <w:t xml:space="preserve"> знания. Этапы и основные направления развития социальной психологии. Междисциплинарный характер социальной психологии.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>Теории социальных отношений. Основные типы социальных отношений.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>Личность как объект исследования социальной психологии. Социальная установка. Личность в группе. Понятие «</w:t>
      </w:r>
      <w:proofErr w:type="gramStart"/>
      <w:r w:rsidRPr="004C71B5">
        <w:rPr>
          <w:rFonts w:ascii="Times New Roman" w:hAnsi="Times New Roman"/>
          <w:color w:val="000000"/>
          <w:sz w:val="28"/>
          <w:lang w:val="ru-RU"/>
        </w:rPr>
        <w:t>Я-концепция</w:t>
      </w:r>
      <w:proofErr w:type="gramEnd"/>
      <w:r w:rsidRPr="004C71B5">
        <w:rPr>
          <w:rFonts w:ascii="Times New Roman" w:hAnsi="Times New Roman"/>
          <w:color w:val="000000"/>
          <w:sz w:val="28"/>
          <w:lang w:val="ru-RU"/>
        </w:rPr>
        <w:t>». Самопознание и самооценка. Самоконтроль. Социальная идентичность. Ролевое поведение. Межличностное взаимодействие как объект социальной психологии.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>Группа как объект исследования социальной психологии. Классификация групп в социальной психологии. Большие социальные группы. Стихийные группы и массовые движения. Способы психологического воздействия в больших социальных группах. Феномен психологии масс, «эффект толпы».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 xml:space="preserve">Малые группы. Динамические процессы в малой группе. 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 xml:space="preserve">Условные группы. </w:t>
      </w:r>
      <w:proofErr w:type="spellStart"/>
      <w:r w:rsidRPr="004C71B5">
        <w:rPr>
          <w:rFonts w:ascii="Times New Roman" w:hAnsi="Times New Roman"/>
          <w:color w:val="000000"/>
          <w:sz w:val="28"/>
          <w:lang w:val="ru-RU"/>
        </w:rPr>
        <w:t>Референтная</w:t>
      </w:r>
      <w:proofErr w:type="spellEnd"/>
      <w:r w:rsidRPr="004C71B5">
        <w:rPr>
          <w:rFonts w:ascii="Times New Roman" w:hAnsi="Times New Roman"/>
          <w:color w:val="000000"/>
          <w:sz w:val="28"/>
          <w:lang w:val="ru-RU"/>
        </w:rPr>
        <w:t xml:space="preserve"> группа. Интеграция в группах разного уровня развития.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>Влияние группы на индивидуальное поведение. Групповая сплочённость. Конформизм и нонконформизм. Причины конформного поведения. Психологическое манипулирование и способы противодействия ему. Межличностные отношения в группах. Межличностная совместимость. Дружеские отношения. Групповая дифференциация. Психологические проблемы лидерства. Формы и стиль лидерства. Взаимоотношения в ученических группах.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>Антисоциальные группы. Опасность криминальных групп. Агрессивное поведение.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 xml:space="preserve">Общение как объект </w:t>
      </w:r>
      <w:proofErr w:type="spellStart"/>
      <w:r w:rsidRPr="004C71B5">
        <w:rPr>
          <w:rFonts w:ascii="Times New Roman" w:hAnsi="Times New Roman"/>
          <w:color w:val="000000"/>
          <w:sz w:val="28"/>
          <w:lang w:val="ru-RU"/>
        </w:rPr>
        <w:t>социально­психологических</w:t>
      </w:r>
      <w:proofErr w:type="spellEnd"/>
      <w:r w:rsidRPr="004C71B5">
        <w:rPr>
          <w:rFonts w:ascii="Times New Roman" w:hAnsi="Times New Roman"/>
          <w:color w:val="000000"/>
          <w:sz w:val="28"/>
          <w:lang w:val="ru-RU"/>
        </w:rPr>
        <w:t xml:space="preserve"> исследований. Функции общения. Общение как обмен информацией. Общение как взаимодействие. Особенности общения в информационном обществе. Институты коммуникации. Роль социальных сетей в общении. Риски социальных сетей и сетевого общения. Информационная безопасность.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>Теории конфликта. Межличностные конфликты и способы их разрешения.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профессиональной деятельности социального психолога. Психологическое образование.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b/>
          <w:color w:val="000000"/>
          <w:sz w:val="28"/>
          <w:lang w:val="ru-RU"/>
        </w:rPr>
        <w:t>Введение в экономическую науку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>Экономика как наука, этапы и основные направления её развития. Микроэкономика, макроэкономика, мировая экономика. Место экономической науки среди наук об обществе. Предмет и методы экономической науки. Ограниченность ресурсов. Экономический выбор. Экономическая эффективность.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>Экономические институты и их роль в развитии общества. Собственность. Экономическое содержание собственности. Главные вопросы экономики. Производство. Факторы производства и факторные доходы. Кривая производственных возможностей. Типы экономических систем.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>Экономическая деятельность и её субъекты. Домашние хозяйства, предприятия, государство. Потребление, сбережения, инвестиции. Экономические отношения и экономические интересы. Рациональное поведение людей в экономике. Экономическая свобода и социальная ответственность субъектов экономики.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 xml:space="preserve">Институт рынка. Рыночные механизмы: цена и конкуренция. Рыночное ценообразование. Рыночный спрос, величина и факторы спроса. Рыночное предложение, величина и факторы предложения. Закон спроса. Закон предложения. Эластичность спроса и эластичность предложения. Нормальные блага, товары первой необходимости и товары роскоши. Товары </w:t>
      </w:r>
      <w:proofErr w:type="spellStart"/>
      <w:r w:rsidRPr="004C71B5">
        <w:rPr>
          <w:rFonts w:ascii="Times New Roman" w:hAnsi="Times New Roman"/>
          <w:color w:val="000000"/>
          <w:sz w:val="28"/>
          <w:lang w:val="ru-RU"/>
        </w:rPr>
        <w:t>Гиффена</w:t>
      </w:r>
      <w:proofErr w:type="spellEnd"/>
      <w:r w:rsidRPr="004C71B5">
        <w:rPr>
          <w:rFonts w:ascii="Times New Roman" w:hAnsi="Times New Roman"/>
          <w:color w:val="000000"/>
          <w:sz w:val="28"/>
          <w:lang w:val="ru-RU"/>
        </w:rPr>
        <w:t xml:space="preserve"> и эффект </w:t>
      </w:r>
      <w:proofErr w:type="spellStart"/>
      <w:r w:rsidRPr="004C71B5">
        <w:rPr>
          <w:rFonts w:ascii="Times New Roman" w:hAnsi="Times New Roman"/>
          <w:color w:val="000000"/>
          <w:sz w:val="28"/>
          <w:lang w:val="ru-RU"/>
        </w:rPr>
        <w:t>Веблена</w:t>
      </w:r>
      <w:proofErr w:type="spellEnd"/>
      <w:r w:rsidRPr="004C71B5">
        <w:rPr>
          <w:rFonts w:ascii="Times New Roman" w:hAnsi="Times New Roman"/>
          <w:color w:val="000000"/>
          <w:sz w:val="28"/>
          <w:lang w:val="ru-RU"/>
        </w:rPr>
        <w:t>. Рыночное равновесие, равновесная цена.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>Конкуренция как основа функционирования рынка. Типы рыночных структур. Совершенная и несовершенная конкуренция. Монополистическая конкуренция. Олигополия. Монополия, виды монополий. Монопсония. Государственная политика Российской Федерации по поддержке и защите конкуренции. Методы антимонопольного регулирования экономики.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>Рынок ресурсов. Рынок земли. Природные ресурсы и экономическая рента. Рынок капитала. Спрос и предложение на инвестиционные ресурсы. Дисконтирование. Определение рыночно справедливой цены актива. Рынок труда. Занятость и безработица. Государственная политика регулирования рынка труда в Российской Федерации. Минимальная оплата труда. Роль профсоюзов. Потребности современного рынка труда в Российской Федерации.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 xml:space="preserve">Информация как ресурс экономики. Асимметрия информации. Способы решения проблемы асимметрии информации. Государственная политика </w:t>
      </w:r>
      <w:proofErr w:type="spellStart"/>
      <w:r w:rsidRPr="004C71B5">
        <w:rPr>
          <w:rFonts w:ascii="Times New Roman" w:hAnsi="Times New Roman"/>
          <w:color w:val="000000"/>
          <w:sz w:val="28"/>
          <w:lang w:val="ru-RU"/>
        </w:rPr>
        <w:t>цифровизации</w:t>
      </w:r>
      <w:proofErr w:type="spellEnd"/>
      <w:r w:rsidRPr="004C71B5">
        <w:rPr>
          <w:rFonts w:ascii="Times New Roman" w:hAnsi="Times New Roman"/>
          <w:color w:val="000000"/>
          <w:sz w:val="28"/>
          <w:lang w:val="ru-RU"/>
        </w:rPr>
        <w:t xml:space="preserve"> экономики в Российской Федерации.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Институт предпринимательства и его роль в экономике. Виды и мотивы предпринимательской деятельности. </w:t>
      </w:r>
      <w:proofErr w:type="spellStart"/>
      <w:r w:rsidRPr="004C71B5">
        <w:rPr>
          <w:rFonts w:ascii="Times New Roman" w:hAnsi="Times New Roman"/>
          <w:color w:val="000000"/>
          <w:sz w:val="28"/>
          <w:lang w:val="ru-RU"/>
        </w:rPr>
        <w:t>Организационно­правовые</w:t>
      </w:r>
      <w:proofErr w:type="spellEnd"/>
      <w:r w:rsidRPr="004C71B5">
        <w:rPr>
          <w:rFonts w:ascii="Times New Roman" w:hAnsi="Times New Roman"/>
          <w:color w:val="000000"/>
          <w:sz w:val="28"/>
          <w:lang w:val="ru-RU"/>
        </w:rPr>
        <w:t xml:space="preserve"> формы предприятий. Малый бизнес. Франчайзинг. Этика предпринимательства. Развитие и поддержка малого и среднего предпринимательства в Российской Федерации.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 xml:space="preserve">Экономические цели фирмы. Показатели деятельности фирмы. Выручка и прибыль. Издержки и их виды (необратимые издержки, постоянные и переменные издержки, средние и предельные издержки). Предельные издержки и предельная выручка фирмы. Эффект масштаба производства. Амортизационные отчисления. Альтернативная стоимость и способы финансирования предприятия. Основные принципы менеджмента. Основные элементы маркетинга. Влияние конкуренции на деятельность фирмы. Политика </w:t>
      </w:r>
      <w:proofErr w:type="spellStart"/>
      <w:r w:rsidRPr="004C71B5">
        <w:rPr>
          <w:rFonts w:ascii="Times New Roman" w:hAnsi="Times New Roman"/>
          <w:color w:val="000000"/>
          <w:sz w:val="28"/>
          <w:lang w:val="ru-RU"/>
        </w:rPr>
        <w:t>импортозамещения</w:t>
      </w:r>
      <w:proofErr w:type="spellEnd"/>
      <w:r w:rsidRPr="004C71B5">
        <w:rPr>
          <w:rFonts w:ascii="Times New Roman" w:hAnsi="Times New Roman"/>
          <w:color w:val="000000"/>
          <w:sz w:val="28"/>
          <w:lang w:val="ru-RU"/>
        </w:rPr>
        <w:t xml:space="preserve"> в Российской Федерации.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 xml:space="preserve">Финансовые институты. Банки. Банковская система. Центральный банк Российской Федерации. Финансовые услуги. Вклады и кредиты. Денежная масса и денежная база. Денежные агрегаты. Денежный мультипликатор. Финансовые рынки, их виды и функции. Денежный рынок. Фондовый рынок. Современные финансовые технологии. Финансовая безопасность. Цифровые финансовые активы. Монетарная политика. </w:t>
      </w:r>
      <w:proofErr w:type="spellStart"/>
      <w:r w:rsidRPr="004C71B5">
        <w:rPr>
          <w:rFonts w:ascii="Times New Roman" w:hAnsi="Times New Roman"/>
          <w:color w:val="000000"/>
          <w:sz w:val="28"/>
          <w:lang w:val="ru-RU"/>
        </w:rPr>
        <w:t>Денежно­кредитная</w:t>
      </w:r>
      <w:proofErr w:type="spellEnd"/>
      <w:r w:rsidRPr="004C71B5">
        <w:rPr>
          <w:rFonts w:ascii="Times New Roman" w:hAnsi="Times New Roman"/>
          <w:color w:val="000000"/>
          <w:sz w:val="28"/>
          <w:lang w:val="ru-RU"/>
        </w:rPr>
        <w:t xml:space="preserve"> политика Банка России. Инфляция: причины, виды, </w:t>
      </w:r>
      <w:proofErr w:type="spellStart"/>
      <w:r w:rsidRPr="004C71B5">
        <w:rPr>
          <w:rFonts w:ascii="Times New Roman" w:hAnsi="Times New Roman"/>
          <w:color w:val="000000"/>
          <w:sz w:val="28"/>
          <w:lang w:val="ru-RU"/>
        </w:rPr>
        <w:t>социально­экономические</w:t>
      </w:r>
      <w:proofErr w:type="spellEnd"/>
      <w:r w:rsidRPr="004C71B5">
        <w:rPr>
          <w:rFonts w:ascii="Times New Roman" w:hAnsi="Times New Roman"/>
          <w:color w:val="000000"/>
          <w:sz w:val="28"/>
          <w:lang w:val="ru-RU"/>
        </w:rPr>
        <w:t xml:space="preserve"> последствия. Антиинфляционная политика в Российской Федерации.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 xml:space="preserve">Государство в экономике. Экономические функции государства. Общественные блага (блага общего доступа, чисто общественные блага, чисто частные блага). </w:t>
      </w:r>
      <w:proofErr w:type="spellStart"/>
      <w:r w:rsidRPr="004C71B5">
        <w:rPr>
          <w:rFonts w:ascii="Times New Roman" w:hAnsi="Times New Roman"/>
          <w:color w:val="000000"/>
          <w:sz w:val="28"/>
          <w:lang w:val="ru-RU"/>
        </w:rPr>
        <w:t>Исключаемость</w:t>
      </w:r>
      <w:proofErr w:type="spellEnd"/>
      <w:r w:rsidRPr="004C71B5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4C71B5">
        <w:rPr>
          <w:rFonts w:ascii="Times New Roman" w:hAnsi="Times New Roman"/>
          <w:color w:val="000000"/>
          <w:sz w:val="28"/>
          <w:lang w:val="ru-RU"/>
        </w:rPr>
        <w:t>конкурентность</w:t>
      </w:r>
      <w:proofErr w:type="spellEnd"/>
      <w:r w:rsidRPr="004C71B5">
        <w:rPr>
          <w:rFonts w:ascii="Times New Roman" w:hAnsi="Times New Roman"/>
          <w:color w:val="000000"/>
          <w:sz w:val="28"/>
          <w:lang w:val="ru-RU"/>
        </w:rPr>
        <w:t xml:space="preserve"> в потреблении. Способы предоставления общественных благ. Несовершенства рыночной организации хозяйства. Государственное регулирование рынков. Внешние эффекты. Положительные и отрицательные внешние эффекты.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>Государственный бюджет. Дефицит и профицит бюджета. Государственный долг. Распределение доходов. Регулирование степени экономического неравенства. Мультипликаторы бюджетной политики. Налоги. Виды налогов. Принципы налогообложения в Российской Федерации. Налогообложение и субсидирование. Фискальная политика государства.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 xml:space="preserve">Экономический рост. Измерение экономического роста. Основные макроэкономические показатели: валовой национальный продукт (ВНП), валовый внутренний продукт (ВВП). Индексы цен. Связь между показателями ВВП и ВНП. Реальный и номинальный валовый внутренний продукт. Факторы долгосрочного экономического роста. Рынок благ. Совокупный спрос и совокупное предложение. Экономические циклы. Фазы </w:t>
      </w:r>
      <w:r w:rsidRPr="004C71B5">
        <w:rPr>
          <w:rFonts w:ascii="Times New Roman" w:hAnsi="Times New Roman"/>
          <w:color w:val="000000"/>
          <w:sz w:val="28"/>
          <w:lang w:val="ru-RU"/>
        </w:rPr>
        <w:lastRenderedPageBreak/>
        <w:t>экономического цикла. Причины циклического развития экономики. Значение совокупного спроса и совокупного предложения для циклических колебаний и долгосрочного экономического роста.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>Мировая экономика. Международное разделение труда. Внешняя торговля. Сравнительные преимущества в международной торговле. Государственное регулирование внешней торговли. Экспорт и импорт товаров и услуг. Квотирование. Международные расчёты. Платёжный баланс. Валютный рынок.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>Возможности применения экономических знаний. Особенности профессиональной деятельности в экономической сфере.</w:t>
      </w:r>
    </w:p>
    <w:p w:rsidR="000F673F" w:rsidRPr="004C71B5" w:rsidRDefault="000F673F">
      <w:pPr>
        <w:spacing w:after="0" w:line="264" w:lineRule="auto"/>
        <w:ind w:left="120"/>
        <w:jc w:val="both"/>
        <w:rPr>
          <w:lang w:val="ru-RU"/>
        </w:rPr>
      </w:pPr>
    </w:p>
    <w:p w:rsidR="000F673F" w:rsidRPr="004C71B5" w:rsidRDefault="00FF1CA4">
      <w:pPr>
        <w:spacing w:after="0" w:line="264" w:lineRule="auto"/>
        <w:ind w:left="120"/>
        <w:jc w:val="both"/>
        <w:rPr>
          <w:lang w:val="ru-RU"/>
        </w:rPr>
      </w:pPr>
      <w:r w:rsidRPr="004C71B5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0F673F" w:rsidRPr="004C71B5" w:rsidRDefault="000F673F">
      <w:pPr>
        <w:spacing w:after="0" w:line="264" w:lineRule="auto"/>
        <w:ind w:left="120"/>
        <w:jc w:val="both"/>
        <w:rPr>
          <w:lang w:val="ru-RU"/>
        </w:rPr>
      </w:pP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b/>
          <w:color w:val="000000"/>
          <w:sz w:val="28"/>
          <w:lang w:val="ru-RU"/>
        </w:rPr>
        <w:t>Введение в социологию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>Социология в системе социально-гуманитарного знания, её структура и функции. Этапы и основные направления развития социологии. Структурный и функциональный анализ общества в социологии.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>Социальное взаимодействие и общественные отношения. Социальные субъекты и их многообразие. Социальные общности и группы. Виды социальных групп.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>Этнические общности. Этнокультурные ценности и традиции. Нация как этническая и гражданская общность. Этнические отношения. Этническое многообразие современного мира. Миграционные процессы в современном мире. Конституционные основы национальной политики в Российской Федерации.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>Молодёжь как социальная группа, её социальные и социально-психологические характеристики. Особенности молодёжной субкультуры. Проблемы молодёжи в современной России. Государственная молодёжная политика Российской Федерации.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>Институты социальной стратификации. Социальная структура и стратификация. Социальное неравенство. Критерии социальной стратификации. Стратификация в информационном обществе.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>Институт семьи. Типы семей. Семья в современном обществе. Традиционные семейные ценности. Изменение социальных ролей в современной семье. Демографическая и семейная политика в Российской Федерации.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 xml:space="preserve">Образование как социальный институт. Функции образования. Общее и профессиональное образование. Социальная и личностная значимость образования. Роль и значение непрерывного образования в информационном </w:t>
      </w:r>
      <w:r w:rsidRPr="004C71B5">
        <w:rPr>
          <w:rFonts w:ascii="Times New Roman" w:hAnsi="Times New Roman"/>
          <w:color w:val="000000"/>
          <w:sz w:val="28"/>
          <w:lang w:val="ru-RU"/>
        </w:rPr>
        <w:lastRenderedPageBreak/>
        <w:t>обществе. Система образования в Российской Федерации. Тенденции развития образования в Российской Федерации.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>Религия как социальный институт. Роль религии в жизни общества и человека. Мировые и национальные религии. Религиозные объединения и организации в Российской Федерации. Принцип свободы совести и его конституционные основы в Российской Федерации.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>Социализация личности, её этапы. Социальное поведение. Социальный статус и социальная роль. Социальные роли в юношеском возрасте.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4C71B5">
        <w:rPr>
          <w:rFonts w:ascii="Times New Roman" w:hAnsi="Times New Roman"/>
          <w:color w:val="000000"/>
          <w:sz w:val="28"/>
          <w:lang w:val="ru-RU"/>
        </w:rPr>
        <w:t>Статусно</w:t>
      </w:r>
      <w:proofErr w:type="spellEnd"/>
      <w:r w:rsidRPr="004C71B5">
        <w:rPr>
          <w:rFonts w:ascii="Times New Roman" w:hAnsi="Times New Roman"/>
          <w:color w:val="000000"/>
          <w:sz w:val="28"/>
          <w:lang w:val="ru-RU"/>
        </w:rPr>
        <w:t xml:space="preserve">-ролевые отношения как основа социальных институтов. Возможности повышения социального статуса в современном обществе. Социальная мобильность, её формы и каналы. Социальные интересы. Социальные, </w:t>
      </w:r>
      <w:proofErr w:type="gramStart"/>
      <w:r w:rsidRPr="004C71B5">
        <w:rPr>
          <w:rFonts w:ascii="Times New Roman" w:hAnsi="Times New Roman"/>
          <w:color w:val="000000"/>
          <w:sz w:val="28"/>
          <w:lang w:val="ru-RU"/>
        </w:rPr>
        <w:t>этно-социальные</w:t>
      </w:r>
      <w:proofErr w:type="gramEnd"/>
      <w:r w:rsidRPr="004C71B5">
        <w:rPr>
          <w:rFonts w:ascii="Times New Roman" w:hAnsi="Times New Roman"/>
          <w:color w:val="000000"/>
          <w:sz w:val="28"/>
          <w:lang w:val="ru-RU"/>
        </w:rPr>
        <w:t xml:space="preserve"> (межнациональные) конфликты. Причины социальных конфликтов. Способы их разрешения.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 xml:space="preserve">Социальный контроль. Социальные ценности и нормы. Отклоняющееся поведение, его формы и проявления. Конформизм и </w:t>
      </w:r>
      <w:proofErr w:type="spellStart"/>
      <w:r w:rsidRPr="004C71B5">
        <w:rPr>
          <w:rFonts w:ascii="Times New Roman" w:hAnsi="Times New Roman"/>
          <w:color w:val="000000"/>
          <w:sz w:val="28"/>
          <w:lang w:val="ru-RU"/>
        </w:rPr>
        <w:t>девиантное</w:t>
      </w:r>
      <w:proofErr w:type="spellEnd"/>
      <w:r w:rsidRPr="004C71B5">
        <w:rPr>
          <w:rFonts w:ascii="Times New Roman" w:hAnsi="Times New Roman"/>
          <w:color w:val="000000"/>
          <w:sz w:val="28"/>
          <w:lang w:val="ru-RU"/>
        </w:rPr>
        <w:t xml:space="preserve"> поведение: последствия для общества.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>Особенности профессиональной деятельности социолога. Социологическое образование.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b/>
          <w:color w:val="000000"/>
          <w:sz w:val="28"/>
          <w:lang w:val="ru-RU"/>
        </w:rPr>
        <w:t>Введение в политологию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>Политология в системе общественных наук, её структура, функции и методы.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>Политика как общественное явление. Политические отношения, их виды. Политический конфликт, пути его урегулирования. Политика и мораль. Роль личности в политике.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>Власть в обществе и политическая власть. Структура, ресурсы и функции политической власти. Легитимность власти. Институционализация политической власти. Политические институты современного общества.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>Политическая система общества, её структура и функции. Факторы формирования политической системы. Политические ценности. Политические нормы. Политическая коммуникация. Политическая система современного российского общества.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 xml:space="preserve">Место государства в политической системе общества. Понятие формы государства. Формы правления. </w:t>
      </w:r>
      <w:proofErr w:type="spellStart"/>
      <w:r w:rsidRPr="004C71B5">
        <w:rPr>
          <w:rFonts w:ascii="Times New Roman" w:hAnsi="Times New Roman"/>
          <w:color w:val="000000"/>
          <w:sz w:val="28"/>
          <w:lang w:val="ru-RU"/>
        </w:rPr>
        <w:t>Государственно­территориальное</w:t>
      </w:r>
      <w:proofErr w:type="spellEnd"/>
      <w:r w:rsidRPr="004C71B5">
        <w:rPr>
          <w:rFonts w:ascii="Times New Roman" w:hAnsi="Times New Roman"/>
          <w:color w:val="000000"/>
          <w:sz w:val="28"/>
          <w:lang w:val="ru-RU"/>
        </w:rPr>
        <w:t xml:space="preserve"> устройство. Политический режим. Типы политических режимов. Демократия, её основные ценности и признаки. Проблемы современной демократии.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>Институты государственной власти. Институт главы государства.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lastRenderedPageBreak/>
        <w:t>Институт законодательной власти. Делегирование властных полномочий. Парламентаризм. Развитие традиций парламентской демократии в России. Местное самоуправление в Российской Федерации.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>Институт исполнительной власти.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 xml:space="preserve">Институты судопроизводства и охраны правопорядка. 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 xml:space="preserve">Институт государственного управления. Основные </w:t>
      </w:r>
      <w:proofErr w:type="spellStart"/>
      <w:r w:rsidRPr="004C71B5">
        <w:rPr>
          <w:rFonts w:ascii="Times New Roman" w:hAnsi="Times New Roman"/>
          <w:color w:val="000000"/>
          <w:sz w:val="28"/>
          <w:lang w:val="ru-RU"/>
        </w:rPr>
        <w:t>функциии</w:t>
      </w:r>
      <w:proofErr w:type="spellEnd"/>
      <w:r w:rsidRPr="004C71B5">
        <w:rPr>
          <w:rFonts w:ascii="Times New Roman" w:hAnsi="Times New Roman"/>
          <w:color w:val="000000"/>
          <w:sz w:val="28"/>
          <w:lang w:val="ru-RU"/>
        </w:rPr>
        <w:t xml:space="preserve"> направления политики государства. Понятие бюрократии. Особенности государственной службы.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>Институты представительства социальных интересов. Гражданское общество. Взаимодействие институтов гражданского общества и публичной власти.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>Выборы в демократическом обществе. Институт всеобщего избирательного права. Избирательный процесс и избирательные системы. Избирательная система Российской Федерации. Избирательная кампания. Абсентеизм, его причины и опасность.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>Институт политических партий и общественных организаций. Виды, цели и функции политических партий. Партийные системы. Становление многопартийности в Российской Федерации. Общественно-политические движения в политической системе демократического общества. Группы интересов. Группы давления (лоббирование).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>Политическая элита. Типология элит, особенности их формирования в современной России. Понятие политического лидерства. Типология лидерства. Имидж политического лидера.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>Понятие, структура, функции и типы политической культуры. Политические идеологии. Истоки и опасность политического экстремизма в современном обществе.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>Политическая социализация и политическое поведение личности. Политическая психология и политическое сознание. Типы политического поведения, политический выбор. Политическое участие.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>Политический процесс и его основные характеристики. Виды политических процессов. Особенности политического процесса в современной России. Место и роль средств массовой информации в политическом процессе. Интернет в политической коммуникации.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>Современный этап политического развития России. Особенности профессиональной деятельности политолога.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>Политологическое образование.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b/>
          <w:color w:val="000000"/>
          <w:sz w:val="28"/>
          <w:lang w:val="ru-RU"/>
        </w:rPr>
        <w:t>Введение в правоведение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>Юридическая наука. Этапы и основные направления развития юридической науки.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Право как социальный институт. Понятие, признаки и функции права. Роль права в жизни общества. Естественное и позитивное право. Право и мораль. Понятие, структура и виды правовых норм. Источники права: нормативный правовой акт, нормативный договор, правовой обычай, судебный прецедент. Связь права и государства. Правовое государство и гражданское общество. Основные принципы организации и деятельности механизма современного государства. 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>Правотворчество и законотворчество. Законодательный процесс.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>Система права. Отрасли права. Частное и публичное, материальное и процессуальное, национальное и международное право.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 xml:space="preserve">Правосознание, правовая культура, правовое воспитание. 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>Понятие и признаки правоотношений. Субъекты правоотношений, их виды. Правоспособность и дееспособность. Реализация и применение права, правоприменительные акты. Толкование права.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>Правомерное поведение и правонарушение. Виды правонарушений, состав правонарушения. Законность и правопорядок, их гарантии. Понятие и виды юридической ответственности.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>Конституционное право России, его источники. Конституция Российской Федерации. Основы конституционного строя Российской Федерации.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 xml:space="preserve">Права и свободы человека и гражданина в Российской Федерации. Гражданство как </w:t>
      </w:r>
      <w:proofErr w:type="spellStart"/>
      <w:r w:rsidRPr="004C71B5">
        <w:rPr>
          <w:rFonts w:ascii="Times New Roman" w:hAnsi="Times New Roman"/>
          <w:color w:val="000000"/>
          <w:sz w:val="28"/>
          <w:lang w:val="ru-RU"/>
        </w:rPr>
        <w:t>политико­правовой</w:t>
      </w:r>
      <w:proofErr w:type="spellEnd"/>
      <w:r w:rsidRPr="004C71B5">
        <w:rPr>
          <w:rFonts w:ascii="Times New Roman" w:hAnsi="Times New Roman"/>
          <w:color w:val="000000"/>
          <w:sz w:val="28"/>
          <w:lang w:val="ru-RU"/>
        </w:rPr>
        <w:t xml:space="preserve"> институт. Гражданство Российской Федерации: понятие, принципы, основания приобретения. Гарантии и защита прав человека. Права ребёнка. Уполномоченный по правам человека в Российской Федерации. Уполномоченный по правам ребёнка при Президенте Российской Федерации.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>Конституционные обязанности гражданина Российской Федерации. Воинская обязанность и альтернативная гражданская служба.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 xml:space="preserve">Россия – федеративное государство. </w:t>
      </w:r>
      <w:proofErr w:type="spellStart"/>
      <w:r w:rsidRPr="004C71B5">
        <w:rPr>
          <w:rFonts w:ascii="Times New Roman" w:hAnsi="Times New Roman"/>
          <w:color w:val="000000"/>
          <w:sz w:val="28"/>
          <w:lang w:val="ru-RU"/>
        </w:rPr>
        <w:t>Конституционно­правовой</w:t>
      </w:r>
      <w:proofErr w:type="spellEnd"/>
      <w:r w:rsidRPr="004C71B5">
        <w:rPr>
          <w:rFonts w:ascii="Times New Roman" w:hAnsi="Times New Roman"/>
          <w:color w:val="000000"/>
          <w:sz w:val="28"/>
          <w:lang w:val="ru-RU"/>
        </w:rPr>
        <w:t xml:space="preserve"> статус субъектов Российской Федерации.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>Конституционно-правовой статус федеральных органов власти в Российской Федерации. Разграничение предметов ведения и полномочий между органами публичной власти в Российской Федерации. Президент Российской Федерации: порядок избрания, полномочия и функции.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 xml:space="preserve">Федеральное собрание – парламент Российской Федерации, порядок формирования и функции. Правительство Российской Федерации и федеральные органы исполнительной власти: структура, полномочия и функции. Судебная система Российской Федерации, её структура, конституционные принципы правосудия. Конституционное </w:t>
      </w:r>
      <w:r w:rsidRPr="004C71B5">
        <w:rPr>
          <w:rFonts w:ascii="Times New Roman" w:hAnsi="Times New Roman"/>
          <w:color w:val="000000"/>
          <w:sz w:val="28"/>
          <w:lang w:val="ru-RU"/>
        </w:rPr>
        <w:lastRenderedPageBreak/>
        <w:t>судопроизводство. Правоохранительные органы Российской Федерации. Конституционные основы деятельности правоохранительных органов Российской Федерации.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>Органы государственной власти субъектов Российской Федерации: система, порядок формирования и функции. Конституционно-правовые основы местного самоуправления в России.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 xml:space="preserve">Гражданское право. Источники гражданского права. </w:t>
      </w:r>
      <w:proofErr w:type="spellStart"/>
      <w:r w:rsidRPr="004C71B5">
        <w:rPr>
          <w:rFonts w:ascii="Times New Roman" w:hAnsi="Times New Roman"/>
          <w:color w:val="000000"/>
          <w:sz w:val="28"/>
          <w:lang w:val="ru-RU"/>
        </w:rPr>
        <w:t>Гражданско­правовые</w:t>
      </w:r>
      <w:proofErr w:type="spellEnd"/>
      <w:r w:rsidRPr="004C71B5">
        <w:rPr>
          <w:rFonts w:ascii="Times New Roman" w:hAnsi="Times New Roman"/>
          <w:color w:val="000000"/>
          <w:sz w:val="28"/>
          <w:lang w:val="ru-RU"/>
        </w:rPr>
        <w:t xml:space="preserve"> отношения: понятие и виды. Субъекты гражданского права. Физические и юридические лица. Правоспособность и дееспособность. Дееспособность несовершеннолетних. Правомочия собственника, формы собственности. Обязательственное право. Сделки. </w:t>
      </w:r>
      <w:proofErr w:type="spellStart"/>
      <w:r w:rsidRPr="004C71B5">
        <w:rPr>
          <w:rFonts w:ascii="Times New Roman" w:hAnsi="Times New Roman"/>
          <w:color w:val="000000"/>
          <w:sz w:val="28"/>
          <w:lang w:val="ru-RU"/>
        </w:rPr>
        <w:t>Гражданско­правовой</w:t>
      </w:r>
      <w:proofErr w:type="spellEnd"/>
      <w:r w:rsidRPr="004C71B5">
        <w:rPr>
          <w:rFonts w:ascii="Times New Roman" w:hAnsi="Times New Roman"/>
          <w:color w:val="000000"/>
          <w:sz w:val="28"/>
          <w:lang w:val="ru-RU"/>
        </w:rPr>
        <w:t xml:space="preserve"> договор. Порядок заключения договора: оферта и акцепт. Наследование как социально-правовой институт. Основания наследования (завещание, наследственный договор, наследование по закону). Права на результаты интеллектуальной деятельности. Защита гражданских прав. Защита прав потребителей. </w:t>
      </w:r>
      <w:proofErr w:type="spellStart"/>
      <w:r w:rsidRPr="004C71B5">
        <w:rPr>
          <w:rFonts w:ascii="Times New Roman" w:hAnsi="Times New Roman"/>
          <w:color w:val="000000"/>
          <w:sz w:val="28"/>
          <w:lang w:val="ru-RU"/>
        </w:rPr>
        <w:t>Гражданско­правовая</w:t>
      </w:r>
      <w:proofErr w:type="spellEnd"/>
      <w:r w:rsidRPr="004C71B5">
        <w:rPr>
          <w:rFonts w:ascii="Times New Roman" w:hAnsi="Times New Roman"/>
          <w:color w:val="000000"/>
          <w:sz w:val="28"/>
          <w:lang w:val="ru-RU"/>
        </w:rPr>
        <w:t xml:space="preserve"> ответственность.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>Семейное право. Источники семейного права. Семья и брак как социально-правовые институты. Правовое регулирование отношений супругов. Условия заключения брака. Порядок заключения брака. Прекращение брака. Брачный договор. Права и обязанности членов семьи (супругов, родителей и детей). Институт материнства, отцовства и детства. Ответственность родителей за воспитание детей. Усыновление. Опека и попечительство. Приёмная семья.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>Трудовое право. Источники трудового права. Участники трудовых правоотношений: работник и работодатель. Социальное партнёрство в сфере труда. Порядок приёма на работу. Трудовой договор. Заключение и прекращение трудового договора. Виды рабочего времени. Время отдыха. Заработная плата. Трудовой распорядок и дисциплина труда. Дисциплинарная ответственность. Охрана труда. Виды трудовых споров. Особенности правового регулирования труда несовершеннолетних в Российской Федерации.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 xml:space="preserve">Образовательное право в российской правовой системе. Образовательные правоотношения. Права и обязанности участников образовательного процесса. Общие требования к организации приёма на </w:t>
      </w:r>
      <w:proofErr w:type="gramStart"/>
      <w:r w:rsidRPr="004C71B5">
        <w:rPr>
          <w:rFonts w:ascii="Times New Roman" w:hAnsi="Times New Roman"/>
          <w:color w:val="000000"/>
          <w:sz w:val="28"/>
          <w:lang w:val="ru-RU"/>
        </w:rPr>
        <w:t>обучение по</w:t>
      </w:r>
      <w:proofErr w:type="gramEnd"/>
      <w:r w:rsidRPr="004C71B5">
        <w:rPr>
          <w:rFonts w:ascii="Times New Roman" w:hAnsi="Times New Roman"/>
          <w:color w:val="000000"/>
          <w:sz w:val="28"/>
          <w:lang w:val="ru-RU"/>
        </w:rPr>
        <w:t xml:space="preserve"> образовательным программам среднего профессионального и высшего образования.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 xml:space="preserve">Административное право, его источники. Субъекты административного права. Государственная служба и государственный служащий. Противодействие коррупции в системе государственной службы. </w:t>
      </w:r>
      <w:r w:rsidRPr="004C71B5">
        <w:rPr>
          <w:rFonts w:ascii="Times New Roman" w:hAnsi="Times New Roman"/>
          <w:color w:val="000000"/>
          <w:sz w:val="28"/>
          <w:lang w:val="ru-RU"/>
        </w:rPr>
        <w:lastRenderedPageBreak/>
        <w:t>Административное правонарушение и административная ответственность, виды наказаний в административном праве. Административная ответственность несовершеннолетних. Управление использованием и охраной природных ресурсов. Экологическое законодательство. Экологические правонарушения. Способы защиты экологических прав.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 xml:space="preserve">Финансовое право. Правовое регулирование банковской деятельности. Права и обязанности потребителей финансовых услуг. 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>Налоговое право. Источники налогового права. Субъекты налоговых правоотношений. Права и обязанности налогоплательщика. Налоговые правонарушения. Ответственность за уклонение от уплаты налогов.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>Уголовное право, его принципы. Понятие преступления, состав преступления. Виды преступлений. Уголовная ответственность, виды наказаний в уголовном праве. Уголовная ответственность за коррупционные преступления. Необходимая оборона и крайняя необходимость. Уголовная ответственность несовершеннолетних.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>Гражданское процессуальное право. Принципы гражданского судопроизводства. Участники гражданского процесса. Стадии гражданского процесса.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 xml:space="preserve">Арбитражный процесс. Административный процесс. 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>Уголовное процессуальное право. Принципы уголовного судопроизводства. Субъекты уголовного процесса. Стадии уголовного процесса. Меры процессуального принуждения. Суд присяжных заседателей.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>Международное право, его основные принципы и источники. Субъекты международного права. Международная защита прав человека. Источники и принципы международного гуманитарного права.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>Юридическое образование. Профессиональная деятельность юриста. Основные виды юридических профессий.</w:t>
      </w:r>
    </w:p>
    <w:p w:rsidR="000F673F" w:rsidRPr="004C71B5" w:rsidRDefault="000F673F">
      <w:pPr>
        <w:rPr>
          <w:lang w:val="ru-RU"/>
        </w:rPr>
        <w:sectPr w:rsidR="000F673F" w:rsidRPr="004C71B5">
          <w:pgSz w:w="11906" w:h="16383"/>
          <w:pgMar w:top="1134" w:right="850" w:bottom="1134" w:left="1701" w:header="720" w:footer="720" w:gutter="0"/>
          <w:cols w:space="720"/>
        </w:sectPr>
      </w:pPr>
    </w:p>
    <w:p w:rsidR="000F673F" w:rsidRPr="004C71B5" w:rsidRDefault="00FF1CA4">
      <w:pPr>
        <w:spacing w:after="0" w:line="264" w:lineRule="auto"/>
        <w:ind w:left="120"/>
        <w:jc w:val="both"/>
        <w:rPr>
          <w:lang w:val="ru-RU"/>
        </w:rPr>
      </w:pPr>
      <w:bookmarkStart w:id="8" w:name="block-3842030"/>
      <w:bookmarkEnd w:id="7"/>
      <w:r w:rsidRPr="004C71B5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ОБЩЕСТВОЗНАНИЮ НА УРОВНЕ СРЕДНЕГО ОБЩЕГО ОБРАЗОВАНИЯ</w:t>
      </w:r>
    </w:p>
    <w:p w:rsidR="000F673F" w:rsidRPr="004C71B5" w:rsidRDefault="000F673F">
      <w:pPr>
        <w:spacing w:after="0" w:line="264" w:lineRule="auto"/>
        <w:ind w:left="120"/>
        <w:jc w:val="both"/>
        <w:rPr>
          <w:lang w:val="ru-RU"/>
        </w:rPr>
      </w:pPr>
    </w:p>
    <w:p w:rsidR="000F673F" w:rsidRPr="004C71B5" w:rsidRDefault="00FF1CA4">
      <w:pPr>
        <w:spacing w:after="0" w:line="264" w:lineRule="auto"/>
        <w:ind w:left="120"/>
        <w:jc w:val="both"/>
        <w:rPr>
          <w:lang w:val="ru-RU"/>
        </w:rPr>
      </w:pPr>
      <w:r w:rsidRPr="004C71B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F673F" w:rsidRPr="004C71B5" w:rsidRDefault="000F673F">
      <w:pPr>
        <w:spacing w:after="0" w:line="264" w:lineRule="auto"/>
        <w:ind w:left="120"/>
        <w:jc w:val="both"/>
        <w:rPr>
          <w:lang w:val="ru-RU"/>
        </w:rPr>
      </w:pP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4C71B5">
        <w:rPr>
          <w:rFonts w:ascii="Times New Roman" w:hAnsi="Times New Roman"/>
          <w:color w:val="000000"/>
          <w:sz w:val="28"/>
          <w:lang w:val="ru-RU"/>
        </w:rPr>
        <w:t xml:space="preserve"> программы по обществознанию на уровне среднего общего образования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деятельности.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обществознания на уровне среднего общего образования </w:t>
      </w:r>
      <w:proofErr w:type="gramStart"/>
      <w:r w:rsidRPr="004C71B5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4C71B5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4C71B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4C71B5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общества;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правопорядка;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>принятие традиционных национальных, общечеловеческих гуманистических и демократических ценностей, уважение ценностей иных культур, конфессий;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 xml:space="preserve">готовность вести совместную деятельность в интересах гражданского общества, участвовать в самоуправлении в школе и </w:t>
      </w:r>
      <w:proofErr w:type="spellStart"/>
      <w:r w:rsidRPr="004C71B5">
        <w:rPr>
          <w:rFonts w:ascii="Times New Roman" w:hAnsi="Times New Roman"/>
          <w:color w:val="000000"/>
          <w:sz w:val="28"/>
          <w:lang w:val="ru-RU"/>
        </w:rPr>
        <w:t>детско­юношеских</w:t>
      </w:r>
      <w:proofErr w:type="spellEnd"/>
      <w:r w:rsidRPr="004C71B5">
        <w:rPr>
          <w:rFonts w:ascii="Times New Roman" w:hAnsi="Times New Roman"/>
          <w:color w:val="000000"/>
          <w:sz w:val="28"/>
          <w:lang w:val="ru-RU"/>
        </w:rPr>
        <w:t xml:space="preserve"> организациях;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деятельности;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4C71B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4C71B5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lastRenderedPageBreak/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>идейная убеждённость, готовность к служению и защите Отечества, ответственность за его судьбу;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4C71B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4C71B5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поведения;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 xml:space="preserve">осознание личного вклада в построение устойчивого будущего; 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>стремление проявлять качества творческой личности;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4C71B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4C71B5">
        <w:rPr>
          <w:rFonts w:ascii="Times New Roman" w:hAnsi="Times New Roman"/>
          <w:color w:val="000000"/>
          <w:sz w:val="28"/>
          <w:lang w:val="ru-RU"/>
        </w:rPr>
        <w:t xml:space="preserve"> здорового и безопасного образа жизни, ответственного отношения к своему здоровью, потребность в физическом совершенствовании;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здоровью;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>готовность к активной социально направленной деятельности, способность инициировать, планировать и самостоятельно выполнять такую деятельность;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 xml:space="preserve"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 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lastRenderedPageBreak/>
        <w:t>мотивация к эффективному труду и постоянному профессиональному росту, к учёту общественных потребностей при предстоящем выборе сферы деятельности;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4C71B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4C71B5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 xml:space="preserve">планирование и осуществление действий в окружающей среде на основе знания целей устойчивого развития человечества, активное неприятие действий, приносящих вред окружающей среде; 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 xml:space="preserve">умение прогнозировать неблагоприятные экологические последствия предпринимаемых действий, предотвращать их; 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направленности;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4C71B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4C71B5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науки, включая социальные науки, и общественной практики, основанного на диалоге культур, способствующего осознанию своего места в поликультурном мире;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 xml:space="preserve">совершенствование языковой и читательской культуры как средства взаимодействия между людьми и познания мира; 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>языковое и речевое развитие человека, включая понимание языка социально-экономической и политической коммуникации;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>мотивация к познанию и творчеству, обучению и самообучению на протяжении всей жизни, интерес к изучению социальных и гуманитарных дисциплин.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 xml:space="preserve">В процессе достижения личностных результатов освоения обучающимися программы среднего общего образования </w:t>
      </w:r>
      <w:proofErr w:type="gramStart"/>
      <w:r w:rsidRPr="004C71B5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4C71B5">
        <w:rPr>
          <w:rFonts w:ascii="Times New Roman" w:hAnsi="Times New Roman"/>
          <w:color w:val="000000"/>
          <w:sz w:val="28"/>
          <w:lang w:val="ru-RU"/>
        </w:rPr>
        <w:t xml:space="preserve"> обучающихся совершенствуется </w:t>
      </w:r>
      <w:r w:rsidRPr="004C71B5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</w:t>
      </w:r>
      <w:r w:rsidRPr="004C71B5">
        <w:rPr>
          <w:rFonts w:ascii="Times New Roman" w:hAnsi="Times New Roman"/>
          <w:color w:val="000000"/>
          <w:sz w:val="28"/>
          <w:lang w:val="ru-RU"/>
        </w:rPr>
        <w:t xml:space="preserve">, предполагающий </w:t>
      </w:r>
      <w:proofErr w:type="spellStart"/>
      <w:r w:rsidRPr="004C71B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4C71B5">
        <w:rPr>
          <w:rFonts w:ascii="Times New Roman" w:hAnsi="Times New Roman"/>
          <w:color w:val="000000"/>
          <w:sz w:val="28"/>
          <w:lang w:val="ru-RU"/>
        </w:rPr>
        <w:t>: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 в межличностном взаимодействии и при принятии решений;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lastRenderedPageBreak/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>готовность и способность овладевать новыми социальными практиками, осваивать типичные социальные роли;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4C71B5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4C71B5">
        <w:rPr>
          <w:rFonts w:ascii="Times New Roman" w:hAnsi="Times New Roman"/>
          <w:color w:val="000000"/>
          <w:sz w:val="28"/>
          <w:lang w:val="ru-RU"/>
        </w:rPr>
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0F673F" w:rsidRPr="004C71B5" w:rsidRDefault="000F673F">
      <w:pPr>
        <w:spacing w:after="0" w:line="264" w:lineRule="auto"/>
        <w:ind w:left="120"/>
        <w:jc w:val="both"/>
        <w:rPr>
          <w:lang w:val="ru-RU"/>
        </w:rPr>
      </w:pPr>
    </w:p>
    <w:p w:rsidR="000F673F" w:rsidRPr="004C71B5" w:rsidRDefault="00FF1CA4">
      <w:pPr>
        <w:spacing w:after="0" w:line="264" w:lineRule="auto"/>
        <w:ind w:left="120"/>
        <w:jc w:val="both"/>
        <w:rPr>
          <w:lang w:val="ru-RU"/>
        </w:rPr>
      </w:pPr>
      <w:r w:rsidRPr="004C71B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F673F" w:rsidRPr="004C71B5" w:rsidRDefault="000F673F">
      <w:pPr>
        <w:spacing w:after="0" w:line="264" w:lineRule="auto"/>
        <w:ind w:left="120"/>
        <w:jc w:val="both"/>
        <w:rPr>
          <w:lang w:val="ru-RU"/>
        </w:rPr>
      </w:pPr>
    </w:p>
    <w:p w:rsidR="000F673F" w:rsidRPr="004C71B5" w:rsidRDefault="00FF1CA4">
      <w:pPr>
        <w:spacing w:after="0" w:line="264" w:lineRule="auto"/>
        <w:ind w:left="120"/>
        <w:jc w:val="both"/>
        <w:rPr>
          <w:lang w:val="ru-RU"/>
        </w:rPr>
      </w:pPr>
      <w:r w:rsidRPr="004C71B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F673F" w:rsidRPr="004C71B5" w:rsidRDefault="000F673F">
      <w:pPr>
        <w:spacing w:after="0" w:line="264" w:lineRule="auto"/>
        <w:ind w:left="120"/>
        <w:jc w:val="both"/>
        <w:rPr>
          <w:lang w:val="ru-RU"/>
        </w:rPr>
      </w:pP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социальную проблему, рассматривать её разносторонне;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 xml:space="preserve">устанавливать существенные признаки или основания для сравнения, классификации и обобщения социальных объектов, явлений и процессов, определять критерии </w:t>
      </w:r>
      <w:proofErr w:type="spellStart"/>
      <w:r w:rsidRPr="004C71B5">
        <w:rPr>
          <w:rFonts w:ascii="Times New Roman" w:hAnsi="Times New Roman"/>
          <w:color w:val="000000"/>
          <w:sz w:val="28"/>
          <w:lang w:val="ru-RU"/>
        </w:rPr>
        <w:t>типологизации</w:t>
      </w:r>
      <w:proofErr w:type="spellEnd"/>
      <w:r w:rsidRPr="004C71B5">
        <w:rPr>
          <w:rFonts w:ascii="Times New Roman" w:hAnsi="Times New Roman"/>
          <w:color w:val="000000"/>
          <w:sz w:val="28"/>
          <w:lang w:val="ru-RU"/>
        </w:rPr>
        <w:t>;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достижения, выявлять связь мотивов, интересов и целей деятельности;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социальных явлениях и процессах, прогнозировать возможные пути разрешения противоречий;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ресурсов и возможных рисков;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отбирать способы деятельности, отвечающие её целям, оценивать соответствие результатов целям, оценивать риски последствий деятельности;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 xml:space="preserve">развивать креативное мышление при решении </w:t>
      </w:r>
      <w:proofErr w:type="spellStart"/>
      <w:r w:rsidRPr="004C71B5">
        <w:rPr>
          <w:rFonts w:ascii="Times New Roman" w:hAnsi="Times New Roman"/>
          <w:color w:val="000000"/>
          <w:sz w:val="28"/>
          <w:lang w:val="ru-RU"/>
        </w:rPr>
        <w:t>учебно­познавательных</w:t>
      </w:r>
      <w:proofErr w:type="spellEnd"/>
      <w:r w:rsidRPr="004C71B5">
        <w:rPr>
          <w:rFonts w:ascii="Times New Roman" w:hAnsi="Times New Roman"/>
          <w:color w:val="000000"/>
          <w:sz w:val="28"/>
          <w:lang w:val="ru-RU"/>
        </w:rPr>
        <w:t>, жизненных проблем, при выполнении социальных проектов.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развивать навыки </w:t>
      </w:r>
      <w:proofErr w:type="spellStart"/>
      <w:r w:rsidRPr="004C71B5">
        <w:rPr>
          <w:rFonts w:ascii="Times New Roman" w:hAnsi="Times New Roman"/>
          <w:color w:val="000000"/>
          <w:sz w:val="28"/>
          <w:lang w:val="ru-RU"/>
        </w:rPr>
        <w:t>учебно­исследовательской</w:t>
      </w:r>
      <w:proofErr w:type="spellEnd"/>
      <w:r w:rsidRPr="004C71B5">
        <w:rPr>
          <w:rFonts w:ascii="Times New Roman" w:hAnsi="Times New Roman"/>
          <w:color w:val="000000"/>
          <w:sz w:val="28"/>
          <w:lang w:val="ru-RU"/>
        </w:rPr>
        <w:t xml:space="preserve"> и проектной деятельности, навыки разрешения проблем; проявлять способность и готовность к самостоятельному поиску методов решения практических задач, применению различных методов познания, включая специфические методы социального познания; 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>осуществлять деятельность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>формировать научный тип мышления, применять научную терминологию, ключевые понятия и методы;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 xml:space="preserve">выявлять </w:t>
      </w:r>
      <w:proofErr w:type="spellStart"/>
      <w:r w:rsidRPr="004C71B5">
        <w:rPr>
          <w:rFonts w:ascii="Times New Roman" w:hAnsi="Times New Roman"/>
          <w:color w:val="000000"/>
          <w:sz w:val="28"/>
          <w:lang w:val="ru-RU"/>
        </w:rPr>
        <w:t>причинно­следственные</w:t>
      </w:r>
      <w:proofErr w:type="spellEnd"/>
      <w:r w:rsidRPr="004C71B5">
        <w:rPr>
          <w:rFonts w:ascii="Times New Roman" w:hAnsi="Times New Roman"/>
          <w:color w:val="000000"/>
          <w:sz w:val="28"/>
          <w:lang w:val="ru-RU"/>
        </w:rPr>
        <w:t xml:space="preserve"> связи социальных явлений и процессов и актуализировать познавательную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>анализировать результаты, полученные в ходе решения задачи, критически оценивать их достоверность, прогнозировать изменение в новых условиях;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возникающим в процессе познания социальных объектов, в социальных отношениях; оценивать приобретённый опыт;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>уметь переносить знания об общественных объектах, явлениях и процессах в познавательную и практическую области жизнедеятельности;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 xml:space="preserve">уметь интегрировать знания из разных предметных областей, комплекса социальных наук, учебных и </w:t>
      </w:r>
      <w:proofErr w:type="spellStart"/>
      <w:r w:rsidRPr="004C71B5">
        <w:rPr>
          <w:rFonts w:ascii="Times New Roman" w:hAnsi="Times New Roman"/>
          <w:color w:val="000000"/>
          <w:sz w:val="28"/>
          <w:lang w:val="ru-RU"/>
        </w:rPr>
        <w:t>внеучебных</w:t>
      </w:r>
      <w:proofErr w:type="spellEnd"/>
      <w:r w:rsidRPr="004C71B5">
        <w:rPr>
          <w:rFonts w:ascii="Times New Roman" w:hAnsi="Times New Roman"/>
          <w:color w:val="000000"/>
          <w:sz w:val="28"/>
          <w:lang w:val="ru-RU"/>
        </w:rPr>
        <w:t xml:space="preserve"> источников информации;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решения; ставить проблемы и задачи, допускающие альтернативные решения.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>владеть навыками получения социальной информации, в том числе об основах общественных наук и обществе как системе социальных институтов, факторах социальной динамики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визуализации, включая статистические данные, графики, таблицы;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оценивать достоверность, легитимность информации различных видов и форм представления, в том числе полученной из </w:t>
      </w:r>
      <w:proofErr w:type="gramStart"/>
      <w:r w:rsidRPr="004C71B5">
        <w:rPr>
          <w:rFonts w:ascii="Times New Roman" w:hAnsi="Times New Roman"/>
          <w:color w:val="000000"/>
          <w:sz w:val="28"/>
          <w:lang w:val="ru-RU"/>
        </w:rPr>
        <w:t>интернет-источников</w:t>
      </w:r>
      <w:proofErr w:type="gramEnd"/>
      <w:r w:rsidRPr="004C71B5">
        <w:rPr>
          <w:rFonts w:ascii="Times New Roman" w:hAnsi="Times New Roman"/>
          <w:color w:val="000000"/>
          <w:sz w:val="28"/>
          <w:lang w:val="ru-RU"/>
        </w:rPr>
        <w:t xml:space="preserve">, её соответствие правовым и </w:t>
      </w:r>
      <w:proofErr w:type="spellStart"/>
      <w:r w:rsidRPr="004C71B5">
        <w:rPr>
          <w:rFonts w:ascii="Times New Roman" w:hAnsi="Times New Roman"/>
          <w:color w:val="000000"/>
          <w:sz w:val="28"/>
          <w:lang w:val="ru-RU"/>
        </w:rPr>
        <w:t>морально­этическим</w:t>
      </w:r>
      <w:proofErr w:type="spellEnd"/>
      <w:r w:rsidRPr="004C71B5">
        <w:rPr>
          <w:rFonts w:ascii="Times New Roman" w:hAnsi="Times New Roman"/>
          <w:color w:val="000000"/>
          <w:sz w:val="28"/>
          <w:lang w:val="ru-RU"/>
        </w:rPr>
        <w:t xml:space="preserve"> нормам;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0F673F" w:rsidRPr="004C71B5" w:rsidRDefault="000F673F">
      <w:pPr>
        <w:spacing w:after="0" w:line="264" w:lineRule="auto"/>
        <w:ind w:left="120"/>
        <w:jc w:val="both"/>
        <w:rPr>
          <w:lang w:val="ru-RU"/>
        </w:rPr>
      </w:pPr>
    </w:p>
    <w:p w:rsidR="000F673F" w:rsidRPr="004C71B5" w:rsidRDefault="00FF1CA4">
      <w:pPr>
        <w:spacing w:after="0" w:line="264" w:lineRule="auto"/>
        <w:ind w:left="120"/>
        <w:jc w:val="both"/>
        <w:rPr>
          <w:lang w:val="ru-RU"/>
        </w:rPr>
      </w:pPr>
      <w:r w:rsidRPr="004C71B5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0F673F" w:rsidRPr="004C71B5" w:rsidRDefault="000F673F">
      <w:pPr>
        <w:spacing w:after="0" w:line="264" w:lineRule="auto"/>
        <w:ind w:left="120"/>
        <w:jc w:val="both"/>
        <w:rPr>
          <w:lang w:val="ru-RU"/>
        </w:rPr>
      </w:pP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 xml:space="preserve">осуществлять коммуникации во всех сферах жизни; 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взаимодействия; аргументированно вести диалог, учитывать разные точки зрения;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с использованием языковых средств.</w:t>
      </w:r>
    </w:p>
    <w:p w:rsidR="000F673F" w:rsidRPr="004C71B5" w:rsidRDefault="000F673F">
      <w:pPr>
        <w:spacing w:after="0" w:line="264" w:lineRule="auto"/>
        <w:ind w:left="120"/>
        <w:jc w:val="both"/>
        <w:rPr>
          <w:lang w:val="ru-RU"/>
        </w:rPr>
      </w:pPr>
    </w:p>
    <w:p w:rsidR="000F673F" w:rsidRPr="004C71B5" w:rsidRDefault="00FF1CA4">
      <w:pPr>
        <w:spacing w:after="0" w:line="264" w:lineRule="auto"/>
        <w:ind w:left="120"/>
        <w:jc w:val="both"/>
        <w:rPr>
          <w:lang w:val="ru-RU"/>
        </w:rPr>
      </w:pPr>
      <w:r w:rsidRPr="004C71B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0F673F" w:rsidRPr="004C71B5" w:rsidRDefault="000F673F">
      <w:pPr>
        <w:spacing w:after="0" w:line="264" w:lineRule="auto"/>
        <w:ind w:left="120"/>
        <w:jc w:val="both"/>
        <w:rPr>
          <w:lang w:val="ru-RU"/>
        </w:rPr>
      </w:pP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в жизненных ситуациях, включая область профессионального самоопределения;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возникающим в познавательной и практической деятельности, в межличностных отношениях;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предпочтений, проявлять интерес к социальной проблематике;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>делать осознанный выбор стратегий поведения, решений при наличии альтернатив, аргументировать сделанный выбор, брать ответственность за принятое решение;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lastRenderedPageBreak/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интересов, и возможностей каждого члена коллектива;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 xml:space="preserve">предлагать новые </w:t>
      </w:r>
      <w:proofErr w:type="spellStart"/>
      <w:r w:rsidRPr="004C71B5">
        <w:rPr>
          <w:rFonts w:ascii="Times New Roman" w:hAnsi="Times New Roman"/>
          <w:color w:val="000000"/>
          <w:sz w:val="28"/>
          <w:lang w:val="ru-RU"/>
        </w:rPr>
        <w:t>учебно­исследовательские</w:t>
      </w:r>
      <w:proofErr w:type="spellEnd"/>
      <w:r w:rsidRPr="004C71B5">
        <w:rPr>
          <w:rFonts w:ascii="Times New Roman" w:hAnsi="Times New Roman"/>
          <w:color w:val="000000"/>
          <w:sz w:val="28"/>
          <w:lang w:val="ru-RU"/>
        </w:rPr>
        <w:t xml:space="preserve"> и социальные проекты, оценивать идеи с позиции новизны, оригинальности, практической значимости;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>уметь оценивать риски и своевременно принимать решения по их снижению;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 xml:space="preserve">принимать себя, понимая свои недостатки и достоинства; 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>учитывать мотивы и аргументы других при анализе результатов деятельности;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 xml:space="preserve">признавать своё право и право других на ошибки; 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0F673F" w:rsidRPr="004C71B5" w:rsidRDefault="000F673F">
      <w:pPr>
        <w:spacing w:after="0" w:line="264" w:lineRule="auto"/>
        <w:ind w:left="120"/>
        <w:jc w:val="both"/>
        <w:rPr>
          <w:lang w:val="ru-RU"/>
        </w:rPr>
      </w:pPr>
    </w:p>
    <w:p w:rsidR="000F673F" w:rsidRPr="004C71B5" w:rsidRDefault="00FF1CA4">
      <w:pPr>
        <w:spacing w:after="0" w:line="264" w:lineRule="auto"/>
        <w:ind w:left="120"/>
        <w:jc w:val="both"/>
        <w:rPr>
          <w:lang w:val="ru-RU"/>
        </w:rPr>
      </w:pPr>
      <w:bookmarkStart w:id="9" w:name="_Toc135757235"/>
      <w:bookmarkEnd w:id="9"/>
      <w:r w:rsidRPr="004C71B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F673F" w:rsidRPr="004C71B5" w:rsidRDefault="000F673F">
      <w:pPr>
        <w:spacing w:after="0" w:line="264" w:lineRule="auto"/>
        <w:ind w:left="120"/>
        <w:jc w:val="both"/>
        <w:rPr>
          <w:lang w:val="ru-RU"/>
        </w:rPr>
      </w:pP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4C71B5">
        <w:rPr>
          <w:rFonts w:ascii="Times New Roman" w:hAnsi="Times New Roman"/>
          <w:b/>
          <w:i/>
          <w:color w:val="000000"/>
          <w:sz w:val="28"/>
          <w:lang w:val="ru-RU"/>
        </w:rPr>
        <w:t>10 класса</w:t>
      </w:r>
      <w:r w:rsidRPr="004C71B5">
        <w:rPr>
          <w:rFonts w:ascii="Times New Roman" w:hAnsi="Times New Roman"/>
          <w:color w:val="000000"/>
          <w:sz w:val="28"/>
          <w:lang w:val="ru-RU"/>
        </w:rPr>
        <w:t xml:space="preserve"> обучающийся будет: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 xml:space="preserve">владеть знаниями основ философии, социальной психологии, экономической науки, включая знания о предмете и методах исследования, этапах и основных направлениях развития, месте и роли в социальном </w:t>
      </w:r>
      <w:r w:rsidRPr="004C71B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познании, в постижении и преобразовании социальной действительности; </w:t>
      </w:r>
      <w:proofErr w:type="gramStart"/>
      <w:r w:rsidRPr="004C71B5">
        <w:rPr>
          <w:rFonts w:ascii="Times New Roman" w:hAnsi="Times New Roman"/>
          <w:color w:val="000000"/>
          <w:sz w:val="28"/>
          <w:lang w:val="ru-RU"/>
        </w:rPr>
        <w:t>объяснять взаимосвязь общественных наук, необходимость комплексного подхода к изучению социальных явлений и процессов, знать ключевые темы, исследуемые этими науками, в том числе таких вопросов, как системность общества, разнообразие его связей с природой, единство и многообразие в общественном развитии, факторы и механизмы социальной динамики, роль человека как субъекта общественных отношений, виды и формы познавательной деятельности;</w:t>
      </w:r>
      <w:proofErr w:type="gramEnd"/>
      <w:r w:rsidRPr="004C71B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C71B5">
        <w:rPr>
          <w:rFonts w:ascii="Times New Roman" w:hAnsi="Times New Roman"/>
          <w:color w:val="000000"/>
          <w:sz w:val="28"/>
          <w:lang w:val="ru-RU"/>
        </w:rPr>
        <w:t>общественная природа личности, роль общения и средств коммуникации формировании социально-психологических качеств личности; природа межличностных конфликтов и пути их разрешения; экономика как объект изучения экономической теорией, факторы производства и субъекты экономики, экономическая эффективность, типы экономических систем, экономические функции государства, факторы и показатели экономического роста, экономические циклы, рыночное ценообразование, экономическое содержание собственности, финансовая система и финансовая политика государства;</w:t>
      </w:r>
      <w:proofErr w:type="gramEnd"/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C71B5">
        <w:rPr>
          <w:rFonts w:ascii="Times New Roman" w:hAnsi="Times New Roman"/>
          <w:color w:val="000000"/>
          <w:sz w:val="28"/>
          <w:lang w:val="ru-RU"/>
        </w:rPr>
        <w:t>владеть знаниями об обществе как системе социальных институтов, о ценностно-нормативной основе их деятельности, основных функциях, многообразии социальных институтов, их взаимосвязи и взаимовлиянии, изменении их состава и функций в процессе общественного развития, политике Российской Федерации, направленной на укрепление и развитие социальных институтов российского общества, в том числе поддержку конкуренции, развитие малого и среднего предпринимательства, внешней торговли, налоговой системы, финансовых рынков;</w:t>
      </w:r>
      <w:proofErr w:type="gramEnd"/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 xml:space="preserve">владеть элементами методологии социального познания, включая возможности цифровой среды; применять методы научного познания социальных процессов и явлений, включая </w:t>
      </w:r>
      <w:proofErr w:type="spellStart"/>
      <w:r w:rsidRPr="004C71B5">
        <w:rPr>
          <w:rFonts w:ascii="Times New Roman" w:hAnsi="Times New Roman"/>
          <w:color w:val="000000"/>
          <w:sz w:val="28"/>
          <w:lang w:val="ru-RU"/>
        </w:rPr>
        <w:t>типологизацию</w:t>
      </w:r>
      <w:proofErr w:type="spellEnd"/>
      <w:r w:rsidRPr="004C71B5">
        <w:rPr>
          <w:rFonts w:ascii="Times New Roman" w:hAnsi="Times New Roman"/>
          <w:color w:val="000000"/>
          <w:sz w:val="28"/>
          <w:lang w:val="ru-RU"/>
        </w:rPr>
        <w:t xml:space="preserve">, социологические опросы, социальное прогнозирование, доказательство, наблюдение, эксперимент, практику как методы обоснования истины; </w:t>
      </w:r>
      <w:proofErr w:type="gramStart"/>
      <w:r w:rsidRPr="004C71B5">
        <w:rPr>
          <w:rFonts w:ascii="Times New Roman" w:hAnsi="Times New Roman"/>
          <w:color w:val="000000"/>
          <w:sz w:val="28"/>
          <w:lang w:val="ru-RU"/>
        </w:rPr>
        <w:t xml:space="preserve">методы социальной психологии, включая анкетирование, интервью, метод экспертных оценок, анализ документов для принятия обоснованных решений, планирования и достижения познавательных и практических целей, включая решения о создании и использовании сбережений, инвестиций, способах безопасного использования финансовых услуг, выборе будущей </w:t>
      </w:r>
      <w:proofErr w:type="spellStart"/>
      <w:r w:rsidRPr="004C71B5">
        <w:rPr>
          <w:rFonts w:ascii="Times New Roman" w:hAnsi="Times New Roman"/>
          <w:color w:val="000000"/>
          <w:sz w:val="28"/>
          <w:lang w:val="ru-RU"/>
        </w:rPr>
        <w:t>профессионально­трудовой</w:t>
      </w:r>
      <w:proofErr w:type="spellEnd"/>
      <w:r w:rsidRPr="004C71B5">
        <w:rPr>
          <w:rFonts w:ascii="Times New Roman" w:hAnsi="Times New Roman"/>
          <w:color w:val="000000"/>
          <w:sz w:val="28"/>
          <w:lang w:val="ru-RU"/>
        </w:rPr>
        <w:t xml:space="preserve"> сферы, о возможностях применения знаний основ социальных наук в различных областях жизнедеятельности;</w:t>
      </w:r>
      <w:proofErr w:type="gramEnd"/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 xml:space="preserve">уметь классифицировать и </w:t>
      </w:r>
      <w:proofErr w:type="spellStart"/>
      <w:r w:rsidRPr="004C71B5">
        <w:rPr>
          <w:rFonts w:ascii="Times New Roman" w:hAnsi="Times New Roman"/>
          <w:color w:val="000000"/>
          <w:sz w:val="28"/>
          <w:lang w:val="ru-RU"/>
        </w:rPr>
        <w:t>типологизировать</w:t>
      </w:r>
      <w:proofErr w:type="spellEnd"/>
      <w:r w:rsidRPr="004C71B5">
        <w:rPr>
          <w:rFonts w:ascii="Times New Roman" w:hAnsi="Times New Roman"/>
          <w:color w:val="000000"/>
          <w:sz w:val="28"/>
          <w:lang w:val="ru-RU"/>
        </w:rPr>
        <w:t xml:space="preserve">: социальные институты, типы обществ, формы общественного сознания, виды деятельности, виды потребностей, формы познания, уровни и методы научного знания, формы </w:t>
      </w:r>
      <w:r w:rsidRPr="004C71B5">
        <w:rPr>
          <w:rFonts w:ascii="Times New Roman" w:hAnsi="Times New Roman"/>
          <w:color w:val="000000"/>
          <w:sz w:val="28"/>
          <w:lang w:val="ru-RU"/>
        </w:rPr>
        <w:lastRenderedPageBreak/>
        <w:t>культуры, типы мировоззрения; типы социальных отношений, виды социальных групп, разновидности социальных конфликтов и способы их разрешения, типы рыночных структур, современные финансовые технологии, методы антимонопольного регулирования экономики, виды предпринимательской деятельности, показатели деятельности фирмы, финансовые институты, факторы производства и факторные доходы;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C71B5">
        <w:rPr>
          <w:rFonts w:ascii="Times New Roman" w:hAnsi="Times New Roman"/>
          <w:color w:val="000000"/>
          <w:sz w:val="28"/>
          <w:lang w:val="ru-RU"/>
        </w:rPr>
        <w:t xml:space="preserve">уметь соотносить различные теоретические подходы, делать выводы и обосновывать их на теоретическом и </w:t>
      </w:r>
      <w:proofErr w:type="spellStart"/>
      <w:r w:rsidRPr="004C71B5">
        <w:rPr>
          <w:rFonts w:ascii="Times New Roman" w:hAnsi="Times New Roman"/>
          <w:color w:val="000000"/>
          <w:sz w:val="28"/>
          <w:lang w:val="ru-RU"/>
        </w:rPr>
        <w:t>фактическо­эмпирическом</w:t>
      </w:r>
      <w:proofErr w:type="spellEnd"/>
      <w:r w:rsidRPr="004C71B5">
        <w:rPr>
          <w:rFonts w:ascii="Times New Roman" w:hAnsi="Times New Roman"/>
          <w:color w:val="000000"/>
          <w:sz w:val="28"/>
          <w:lang w:val="ru-RU"/>
        </w:rPr>
        <w:t xml:space="preserve"> уровнях при анализе социальных явлений, вести дискуссию, в том числе при рассмотрении ведущих тенденций развития российского общества, проявлений общественного прогресса, противоречивости глобализации, относительности истины, характера воздействия средств массовой информации на сознание в условиях </w:t>
      </w:r>
      <w:proofErr w:type="spellStart"/>
      <w:r w:rsidRPr="004C71B5">
        <w:rPr>
          <w:rFonts w:ascii="Times New Roman" w:hAnsi="Times New Roman"/>
          <w:color w:val="000000"/>
          <w:sz w:val="28"/>
          <w:lang w:val="ru-RU"/>
        </w:rPr>
        <w:t>цифровизации</w:t>
      </w:r>
      <w:proofErr w:type="spellEnd"/>
      <w:r w:rsidRPr="004C71B5">
        <w:rPr>
          <w:rFonts w:ascii="Times New Roman" w:hAnsi="Times New Roman"/>
          <w:color w:val="000000"/>
          <w:sz w:val="28"/>
          <w:lang w:val="ru-RU"/>
        </w:rPr>
        <w:t>, формирования установок и стереотипов массового сознания, распределения ролей в малых группах</w:t>
      </w:r>
      <w:proofErr w:type="gramEnd"/>
      <w:r w:rsidRPr="004C71B5">
        <w:rPr>
          <w:rFonts w:ascii="Times New Roman" w:hAnsi="Times New Roman"/>
          <w:color w:val="000000"/>
          <w:sz w:val="28"/>
          <w:lang w:val="ru-RU"/>
        </w:rPr>
        <w:t>, влияния групп на поведение людей, особенностей общения в информационном обществе, причин возникновения межличностных конфликтов, экономической свободы и социальной ответственности субъектов экономики, эффективности мер поддержки малого и среднего бизнеса, причинах несовершенства рыночной экономики, путей достижения социальной справедливости в условиях рыночной экономики;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C71B5">
        <w:rPr>
          <w:rFonts w:ascii="Times New Roman" w:hAnsi="Times New Roman"/>
          <w:color w:val="000000"/>
          <w:sz w:val="28"/>
          <w:lang w:val="ru-RU"/>
        </w:rPr>
        <w:t xml:space="preserve">уметь проводить целенаправленный поиск социальной информации, используя источники научного и </w:t>
      </w:r>
      <w:proofErr w:type="spellStart"/>
      <w:r w:rsidRPr="004C71B5">
        <w:rPr>
          <w:rFonts w:ascii="Times New Roman" w:hAnsi="Times New Roman"/>
          <w:color w:val="000000"/>
          <w:sz w:val="28"/>
          <w:lang w:val="ru-RU"/>
        </w:rPr>
        <w:t>научно­публицистического</w:t>
      </w:r>
      <w:proofErr w:type="spellEnd"/>
      <w:r w:rsidRPr="004C71B5">
        <w:rPr>
          <w:rFonts w:ascii="Times New Roman" w:hAnsi="Times New Roman"/>
          <w:color w:val="000000"/>
          <w:sz w:val="28"/>
          <w:lang w:val="ru-RU"/>
        </w:rPr>
        <w:t xml:space="preserve"> характера, ранжировать источники социальной информации по целям распространения, жанрам с позиций достоверности сведений, проводить с опорой на полученные из различных источников знания </w:t>
      </w:r>
      <w:proofErr w:type="spellStart"/>
      <w:r w:rsidRPr="004C71B5">
        <w:rPr>
          <w:rFonts w:ascii="Times New Roman" w:hAnsi="Times New Roman"/>
          <w:color w:val="000000"/>
          <w:sz w:val="28"/>
          <w:lang w:val="ru-RU"/>
        </w:rPr>
        <w:t>учебно­исследовательскую</w:t>
      </w:r>
      <w:proofErr w:type="spellEnd"/>
      <w:r w:rsidRPr="004C71B5">
        <w:rPr>
          <w:rFonts w:ascii="Times New Roman" w:hAnsi="Times New Roman"/>
          <w:color w:val="000000"/>
          <w:sz w:val="28"/>
          <w:lang w:val="ru-RU"/>
        </w:rPr>
        <w:t xml:space="preserve"> и проектную работу по философской, социально-психологической и экономической проблематике: определять тематику учебных исследований и проектов, осуществлять поиск оптимальных путей их реализации, обеспечивать теоретическую и</w:t>
      </w:r>
      <w:proofErr w:type="gramEnd"/>
      <w:r w:rsidRPr="004C71B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C71B5">
        <w:rPr>
          <w:rFonts w:ascii="Times New Roman" w:hAnsi="Times New Roman"/>
          <w:color w:val="000000"/>
          <w:sz w:val="28"/>
          <w:lang w:val="ru-RU"/>
        </w:rPr>
        <w:t>прикладную</w:t>
      </w:r>
      <w:proofErr w:type="gramEnd"/>
      <w:r w:rsidRPr="004C71B5">
        <w:rPr>
          <w:rFonts w:ascii="Times New Roman" w:hAnsi="Times New Roman"/>
          <w:color w:val="000000"/>
          <w:sz w:val="28"/>
          <w:lang w:val="ru-RU"/>
        </w:rPr>
        <w:t xml:space="preserve"> составляющие работ; владеть навыками презентации результатов учебно-исследовательской и проектной деятельности на публичных мероприятиях; </w:t>
      </w:r>
      <w:proofErr w:type="gramStart"/>
      <w:r w:rsidRPr="004C71B5">
        <w:rPr>
          <w:rFonts w:ascii="Times New Roman" w:hAnsi="Times New Roman"/>
          <w:color w:val="000000"/>
          <w:sz w:val="28"/>
          <w:lang w:val="ru-RU"/>
        </w:rPr>
        <w:t xml:space="preserve">уметь анализировать и оценивать собственный социальный опыт, включая опыт самопознания, самооценки, самоконтроля, межличностного взаимодействия, использовать его при решении познавательных задач и разрешении жизненных проблем, конкретизировать примерами из личного социального опыта, фактами социальной действительности, модельными ситуациями, теоретическими положениями разделов «Основы философии», «Основы социальной психологии», «Основы экономической науки», включая положения о влиянии массовых коммуникаций на развитие человека и общества, способах </w:t>
      </w:r>
      <w:r w:rsidRPr="004C71B5">
        <w:rPr>
          <w:rFonts w:ascii="Times New Roman" w:hAnsi="Times New Roman"/>
          <w:color w:val="000000"/>
          <w:sz w:val="28"/>
          <w:lang w:val="ru-RU"/>
        </w:rPr>
        <w:lastRenderedPageBreak/>
        <w:t>манипуляции общественным</w:t>
      </w:r>
      <w:proofErr w:type="gramEnd"/>
      <w:r w:rsidRPr="004C71B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C71B5">
        <w:rPr>
          <w:rFonts w:ascii="Times New Roman" w:hAnsi="Times New Roman"/>
          <w:color w:val="000000"/>
          <w:sz w:val="28"/>
          <w:lang w:val="ru-RU"/>
        </w:rPr>
        <w:t>мнением, распространённых ошибках в рассуждениях при ведении дискуссии, различении достоверных и недостоверных сведений при работе с социальной информацией, возможностях оценки поведения с использованием нравственных категорий, выборе рациональных способов поведения людей в экономике в условиях ограниченных ресурсов, особенностях профессиональной деятельности в экономической сфере, практике поведения на основе этики предпринимательства, о способах защиты своих экономических прав и интересов, соблюдении правил грамотного и</w:t>
      </w:r>
      <w:proofErr w:type="gramEnd"/>
      <w:r w:rsidRPr="004C71B5">
        <w:rPr>
          <w:rFonts w:ascii="Times New Roman" w:hAnsi="Times New Roman"/>
          <w:color w:val="000000"/>
          <w:sz w:val="28"/>
          <w:lang w:val="ru-RU"/>
        </w:rPr>
        <w:t xml:space="preserve"> безопасного поведения при пользовании финансовыми услугами и современными финансовыми технологиями, особенностях труда молодёжи в условиях конкуренции на рынке труда;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>уметь проявлять готовность продуктивно взаимодействовать с общественными 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необходимые в социальной практике, рассматриваемой на примерах материала разделов «Основы философии», «Основы социальной психологии», «Основы экономической науки»;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>проявлять умения, необходимые для успешного продолжения образования по направлениям социально-гуманитарной подготовки, включая умение 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группах, способность ориентироваться в направлениях профессиональной деятельности, связанных с философией, социальной психологией и экономической наукой.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4C71B5">
        <w:rPr>
          <w:rFonts w:ascii="Times New Roman" w:hAnsi="Times New Roman"/>
          <w:b/>
          <w:i/>
          <w:color w:val="000000"/>
          <w:sz w:val="28"/>
          <w:lang w:val="ru-RU"/>
        </w:rPr>
        <w:t>11 класса</w:t>
      </w:r>
      <w:r w:rsidRPr="004C71B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4C71B5">
        <w:rPr>
          <w:rFonts w:ascii="Times New Roman" w:hAnsi="Times New Roman"/>
          <w:color w:val="000000"/>
          <w:sz w:val="28"/>
          <w:lang w:val="ru-RU"/>
        </w:rPr>
        <w:t>обучающийся будет: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 xml:space="preserve">владеть знаниями основ социологии, политологии, правоведения, включая знания о предмете и методах исследования, этапах и основных направлениях развития, месте и роли в социальном познании, в постижении и преобразовании социальной действительности; </w:t>
      </w:r>
      <w:proofErr w:type="gramStart"/>
      <w:r w:rsidRPr="004C71B5">
        <w:rPr>
          <w:rFonts w:ascii="Times New Roman" w:hAnsi="Times New Roman"/>
          <w:color w:val="000000"/>
          <w:sz w:val="28"/>
          <w:lang w:val="ru-RU"/>
        </w:rPr>
        <w:t xml:space="preserve">объяснять взаимосвязь социальных наук, необходимости комплексного подхода к изучению социальных явлений и процессов, знания ключевых тем, исследуемых этими науками, в том числе такие вопросы, как социальная структура и социальная стратификация, социальная мобильность в современном обществе, </w:t>
      </w:r>
      <w:proofErr w:type="spellStart"/>
      <w:r w:rsidRPr="004C71B5">
        <w:rPr>
          <w:rFonts w:ascii="Times New Roman" w:hAnsi="Times New Roman"/>
          <w:color w:val="000000"/>
          <w:sz w:val="28"/>
          <w:lang w:val="ru-RU"/>
        </w:rPr>
        <w:t>статусно­ролевая</w:t>
      </w:r>
      <w:proofErr w:type="spellEnd"/>
      <w:r w:rsidRPr="004C71B5">
        <w:rPr>
          <w:rFonts w:ascii="Times New Roman" w:hAnsi="Times New Roman"/>
          <w:color w:val="000000"/>
          <w:sz w:val="28"/>
          <w:lang w:val="ru-RU"/>
        </w:rPr>
        <w:t xml:space="preserve"> теория личности, семья и её социальная поддержка, нация как этническая и гражданская общность, </w:t>
      </w:r>
      <w:proofErr w:type="spellStart"/>
      <w:r w:rsidRPr="004C71B5">
        <w:rPr>
          <w:rFonts w:ascii="Times New Roman" w:hAnsi="Times New Roman"/>
          <w:color w:val="000000"/>
          <w:sz w:val="28"/>
          <w:lang w:val="ru-RU"/>
        </w:rPr>
        <w:t>девиантное</w:t>
      </w:r>
      <w:proofErr w:type="spellEnd"/>
      <w:r w:rsidRPr="004C71B5">
        <w:rPr>
          <w:rFonts w:ascii="Times New Roman" w:hAnsi="Times New Roman"/>
          <w:color w:val="000000"/>
          <w:sz w:val="28"/>
          <w:lang w:val="ru-RU"/>
        </w:rPr>
        <w:t xml:space="preserve"> поведение и социальный контроль, динамика и особенности политического процесса</w:t>
      </w:r>
      <w:proofErr w:type="gramEnd"/>
      <w:r w:rsidRPr="004C71B5">
        <w:rPr>
          <w:rFonts w:ascii="Times New Roman" w:hAnsi="Times New Roman"/>
          <w:color w:val="000000"/>
          <w:sz w:val="28"/>
          <w:lang w:val="ru-RU"/>
        </w:rPr>
        <w:t xml:space="preserve">, субъекты </w:t>
      </w:r>
      <w:r w:rsidRPr="004C71B5">
        <w:rPr>
          <w:rFonts w:ascii="Times New Roman" w:hAnsi="Times New Roman"/>
          <w:color w:val="000000"/>
          <w:sz w:val="28"/>
          <w:lang w:val="ru-RU"/>
        </w:rPr>
        <w:lastRenderedPageBreak/>
        <w:t>политики, государство в политической системе общества, факторы политической социализации, функции государственного управления, взаимосвязь права и государства, признаки и виды правоотношений, отрасли права и их институты, основы конституционного строя России, конституционно-правовой статус высших органов власти в Российской Федерации, основы деятельности правоохранительных органов и местного самоуправления, пути преодоления правового нигилизма;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C71B5">
        <w:rPr>
          <w:rFonts w:ascii="Times New Roman" w:hAnsi="Times New Roman"/>
          <w:color w:val="000000"/>
          <w:sz w:val="28"/>
          <w:lang w:val="ru-RU"/>
        </w:rPr>
        <w:t>владеть знаниями об обществе как системе социальных институтов, о ценностно-нормативной основе их деятельности, основных функциях, многообразии социальных институтов, включая семью, образование, религию, институты в сфере массовых коммуникаций, в том числе средства массовой информации, институты социальной стратификации, базовые политические институты, включая государство и институты государственной власти: институт главы государства, законодательной и исполнительной власти, судопроизводства и охраны правопорядка, государственного управления, институты всеобщего</w:t>
      </w:r>
      <w:proofErr w:type="gramEnd"/>
      <w:r w:rsidRPr="004C71B5">
        <w:rPr>
          <w:rFonts w:ascii="Times New Roman" w:hAnsi="Times New Roman"/>
          <w:color w:val="000000"/>
          <w:sz w:val="28"/>
          <w:lang w:val="ru-RU"/>
        </w:rPr>
        <w:t xml:space="preserve"> избирательного права, политических партий и общественных организаций, представительства социальных интересов, в том числе об институте Уполномоченного по правам человека в Российской Федерации, институты права, включая непосредственно право как социальный институт, институты гражданства, брака, материнства, отцовства и детства, наследования; </w:t>
      </w:r>
      <w:proofErr w:type="gramStart"/>
      <w:r w:rsidRPr="004C71B5">
        <w:rPr>
          <w:rFonts w:ascii="Times New Roman" w:hAnsi="Times New Roman"/>
          <w:color w:val="000000"/>
          <w:sz w:val="28"/>
          <w:lang w:val="ru-RU"/>
        </w:rPr>
        <w:t>о взаимосвязи и взаимовлиянии различных социальных институтов, об изменении их состава и функций в процессе общественного развития, о политике Российской Федерации, направленной на укрепление и развитие социальных институтов российского общества; о способах и элементах социального контроля, о типах и способах разрешения социальных конфликтов, о конституционных принципах национальной политики в Российской Федерации;</w:t>
      </w:r>
      <w:proofErr w:type="gramEnd"/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 xml:space="preserve">владеть элементами методологии социального познания, включая возможности цифровой среды; применять методы научного познания социальных процессов и явлений, включая методы: социологии, такие как социологический опрос, социологическое наблюдение, анализ документов и социологический эксперимент; политологии, такие как нормативно-ценностный подход, </w:t>
      </w:r>
      <w:proofErr w:type="spellStart"/>
      <w:r w:rsidRPr="004C71B5">
        <w:rPr>
          <w:rFonts w:ascii="Times New Roman" w:hAnsi="Times New Roman"/>
          <w:color w:val="000000"/>
          <w:sz w:val="28"/>
          <w:lang w:val="ru-RU"/>
        </w:rPr>
        <w:t>структурно­функциональный</w:t>
      </w:r>
      <w:proofErr w:type="spellEnd"/>
      <w:r w:rsidRPr="004C71B5">
        <w:rPr>
          <w:rFonts w:ascii="Times New Roman" w:hAnsi="Times New Roman"/>
          <w:color w:val="000000"/>
          <w:sz w:val="28"/>
          <w:lang w:val="ru-RU"/>
        </w:rPr>
        <w:t xml:space="preserve"> анализ, системный, институциональный, </w:t>
      </w:r>
      <w:proofErr w:type="spellStart"/>
      <w:r w:rsidRPr="004C71B5">
        <w:rPr>
          <w:rFonts w:ascii="Times New Roman" w:hAnsi="Times New Roman"/>
          <w:color w:val="000000"/>
          <w:sz w:val="28"/>
          <w:lang w:val="ru-RU"/>
        </w:rPr>
        <w:t>социально­психологический</w:t>
      </w:r>
      <w:proofErr w:type="spellEnd"/>
      <w:r w:rsidRPr="004C71B5">
        <w:rPr>
          <w:rFonts w:ascii="Times New Roman" w:hAnsi="Times New Roman"/>
          <w:color w:val="000000"/>
          <w:sz w:val="28"/>
          <w:lang w:val="ru-RU"/>
        </w:rPr>
        <w:t xml:space="preserve"> подход; </w:t>
      </w:r>
      <w:proofErr w:type="gramStart"/>
      <w:r w:rsidRPr="004C71B5">
        <w:rPr>
          <w:rFonts w:ascii="Times New Roman" w:hAnsi="Times New Roman"/>
          <w:color w:val="000000"/>
          <w:sz w:val="28"/>
          <w:lang w:val="ru-RU"/>
        </w:rPr>
        <w:t xml:space="preserve">правоведения, такие как формально-юридический, </w:t>
      </w:r>
      <w:proofErr w:type="spellStart"/>
      <w:r w:rsidRPr="004C71B5">
        <w:rPr>
          <w:rFonts w:ascii="Times New Roman" w:hAnsi="Times New Roman"/>
          <w:color w:val="000000"/>
          <w:sz w:val="28"/>
          <w:lang w:val="ru-RU"/>
        </w:rPr>
        <w:t>сравнительно­правовой</w:t>
      </w:r>
      <w:proofErr w:type="spellEnd"/>
      <w:r w:rsidRPr="004C71B5">
        <w:rPr>
          <w:rFonts w:ascii="Times New Roman" w:hAnsi="Times New Roman"/>
          <w:color w:val="000000"/>
          <w:sz w:val="28"/>
          <w:lang w:val="ru-RU"/>
        </w:rPr>
        <w:t xml:space="preserve"> для принятия обоснованных решений в различных областях жизнедеятельности, планирования и достижения познавательных и практических целей, в том числе в будущем при осуществлении социальной роли участника различных социальных групп, избирателя, участии в политической коммуникации, в </w:t>
      </w:r>
      <w:r w:rsidRPr="004C71B5">
        <w:rPr>
          <w:rFonts w:ascii="Times New Roman" w:hAnsi="Times New Roman"/>
          <w:color w:val="000000"/>
          <w:sz w:val="28"/>
          <w:lang w:val="ru-RU"/>
        </w:rPr>
        <w:lastRenderedPageBreak/>
        <w:t>деятельности политических партий и общественно-политических движений, в противодействии политическому экстремизму, при осуществлении профессионального выбора;</w:t>
      </w:r>
      <w:proofErr w:type="gramEnd"/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C71B5">
        <w:rPr>
          <w:rFonts w:ascii="Times New Roman" w:hAnsi="Times New Roman"/>
          <w:color w:val="000000"/>
          <w:sz w:val="28"/>
          <w:lang w:val="ru-RU"/>
        </w:rPr>
        <w:t xml:space="preserve">уметь классифицировать и </w:t>
      </w:r>
      <w:proofErr w:type="spellStart"/>
      <w:r w:rsidRPr="004C71B5">
        <w:rPr>
          <w:rFonts w:ascii="Times New Roman" w:hAnsi="Times New Roman"/>
          <w:color w:val="000000"/>
          <w:sz w:val="28"/>
          <w:lang w:val="ru-RU"/>
        </w:rPr>
        <w:t>типологизировать</w:t>
      </w:r>
      <w:proofErr w:type="spellEnd"/>
      <w:r w:rsidRPr="004C71B5">
        <w:rPr>
          <w:rFonts w:ascii="Times New Roman" w:hAnsi="Times New Roman"/>
          <w:color w:val="000000"/>
          <w:sz w:val="28"/>
          <w:lang w:val="ru-RU"/>
        </w:rPr>
        <w:t>: социальные группы, разновидности социальных конфликтов, виды социального контроля; виды политических отношений, формы государства, типы политических режимов, формы правления и государственно-территориального устройства, виды политических институтов, типы политических партий, виды политических идеологий, типы политического поведения; виды правовых норм, источники права, отрасли права, виды правоотношений, виды правонарушений, виды юридической ответственности;</w:t>
      </w:r>
      <w:proofErr w:type="gramEnd"/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C71B5">
        <w:rPr>
          <w:rFonts w:ascii="Times New Roman" w:hAnsi="Times New Roman"/>
          <w:color w:val="000000"/>
          <w:sz w:val="28"/>
          <w:lang w:val="ru-RU"/>
        </w:rPr>
        <w:t xml:space="preserve">уметь соотносить различные теоретические подходы, делать выводы и обосновывать их на теоретическом и </w:t>
      </w:r>
      <w:proofErr w:type="spellStart"/>
      <w:r w:rsidRPr="004C71B5">
        <w:rPr>
          <w:rFonts w:ascii="Times New Roman" w:hAnsi="Times New Roman"/>
          <w:color w:val="000000"/>
          <w:sz w:val="28"/>
          <w:lang w:val="ru-RU"/>
        </w:rPr>
        <w:t>фактическо­эмпирическом</w:t>
      </w:r>
      <w:proofErr w:type="spellEnd"/>
      <w:r w:rsidRPr="004C71B5">
        <w:rPr>
          <w:rFonts w:ascii="Times New Roman" w:hAnsi="Times New Roman"/>
          <w:color w:val="000000"/>
          <w:sz w:val="28"/>
          <w:lang w:val="ru-RU"/>
        </w:rPr>
        <w:t xml:space="preserve"> уровнях при анализе социальных явлений, вести дискуссию, в том числе при рассмотрении миграционных процессов и их особенностей, проблемы социального неравенства, путей сохранения традиционных семейных ценностей, способов разрешения социальных конфликтов, причин отклоняющегося поведения, деятельность политических институтов, роль политических партий и общественных организаций в современном обществе, роль</w:t>
      </w:r>
      <w:proofErr w:type="gramEnd"/>
      <w:r w:rsidRPr="004C71B5">
        <w:rPr>
          <w:rFonts w:ascii="Times New Roman" w:hAnsi="Times New Roman"/>
          <w:color w:val="000000"/>
          <w:sz w:val="28"/>
          <w:lang w:val="ru-RU"/>
        </w:rPr>
        <w:t xml:space="preserve"> средств массовой информации в формировании политической культуры личности, трансформация традиционных политических идеологий, деятельность правовых институтов, соотношение права и закона;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C71B5">
        <w:rPr>
          <w:rFonts w:ascii="Times New Roman" w:hAnsi="Times New Roman"/>
          <w:color w:val="000000"/>
          <w:sz w:val="28"/>
          <w:lang w:val="ru-RU"/>
        </w:rPr>
        <w:t xml:space="preserve">уметь проводить целенаправленный поиск социальной информации, используя источники научного и научно-публицистического характера, выстраивать аргументы с привлечением научных фактов и идей, ранжировать источники социальной информации по целям распространения, жанрам с позиций достоверности сведений, проводить с опорой на полученные из различных источников знания </w:t>
      </w:r>
      <w:proofErr w:type="spellStart"/>
      <w:r w:rsidRPr="004C71B5">
        <w:rPr>
          <w:rFonts w:ascii="Times New Roman" w:hAnsi="Times New Roman"/>
          <w:color w:val="000000"/>
          <w:sz w:val="28"/>
          <w:lang w:val="ru-RU"/>
        </w:rPr>
        <w:t>учебно­исследовательскую</w:t>
      </w:r>
      <w:proofErr w:type="spellEnd"/>
      <w:r w:rsidRPr="004C71B5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4C71B5">
        <w:rPr>
          <w:rFonts w:ascii="Times New Roman" w:hAnsi="Times New Roman"/>
          <w:color w:val="000000"/>
          <w:sz w:val="28"/>
          <w:lang w:val="ru-RU"/>
        </w:rPr>
        <w:t>проектно­исследовательскую</w:t>
      </w:r>
      <w:proofErr w:type="spellEnd"/>
      <w:r w:rsidRPr="004C71B5">
        <w:rPr>
          <w:rFonts w:ascii="Times New Roman" w:hAnsi="Times New Roman"/>
          <w:color w:val="000000"/>
          <w:sz w:val="28"/>
          <w:lang w:val="ru-RU"/>
        </w:rPr>
        <w:t xml:space="preserve"> и другую творческую работу по социальной, политической, правовой проблематике: определять тематику учебных исследований и проектов</w:t>
      </w:r>
      <w:proofErr w:type="gramEnd"/>
      <w:r w:rsidRPr="004C71B5">
        <w:rPr>
          <w:rFonts w:ascii="Times New Roman" w:hAnsi="Times New Roman"/>
          <w:color w:val="000000"/>
          <w:sz w:val="28"/>
          <w:lang w:val="ru-RU"/>
        </w:rPr>
        <w:t xml:space="preserve">, осуществлять поиск оптимальных путей их реализации, обеспечивать теоретическую и прикладную составляющие работ, владеть навыками презентации результатов </w:t>
      </w:r>
      <w:proofErr w:type="spellStart"/>
      <w:r w:rsidRPr="004C71B5">
        <w:rPr>
          <w:rFonts w:ascii="Times New Roman" w:hAnsi="Times New Roman"/>
          <w:color w:val="000000"/>
          <w:sz w:val="28"/>
          <w:lang w:val="ru-RU"/>
        </w:rPr>
        <w:t>учебно­исследовательской</w:t>
      </w:r>
      <w:proofErr w:type="spellEnd"/>
      <w:r w:rsidRPr="004C71B5">
        <w:rPr>
          <w:rFonts w:ascii="Times New Roman" w:hAnsi="Times New Roman"/>
          <w:color w:val="000000"/>
          <w:sz w:val="28"/>
          <w:lang w:val="ru-RU"/>
        </w:rPr>
        <w:t xml:space="preserve"> и проектной деятельности на публичных мероприятиях;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C71B5">
        <w:rPr>
          <w:rFonts w:ascii="Times New Roman" w:hAnsi="Times New Roman"/>
          <w:color w:val="000000"/>
          <w:sz w:val="28"/>
          <w:lang w:val="ru-RU"/>
        </w:rPr>
        <w:t xml:space="preserve">уметь анализировать и оценивать собственный социальный опыт, включая опыт самопознания и самооценки, самоконтроля, межличностного взаимодействия, выполнения социальных ролей, использовать его при решении познавательных задач и разрешении жизненных проблем, в том числе связанных с изучением социальных групп, социального </w:t>
      </w:r>
      <w:r w:rsidRPr="004C71B5">
        <w:rPr>
          <w:rFonts w:ascii="Times New Roman" w:hAnsi="Times New Roman"/>
          <w:color w:val="000000"/>
          <w:sz w:val="28"/>
          <w:lang w:val="ru-RU"/>
        </w:rPr>
        <w:lastRenderedPageBreak/>
        <w:t>взаимодействия, деятельности социальных институтов (семья, образование, средства массовой информации, религия), с деятельностью различных политических институтов современного общества, политической социализацией и политическим поведением личности</w:t>
      </w:r>
      <w:proofErr w:type="gramEnd"/>
      <w:r w:rsidRPr="004C71B5">
        <w:rPr>
          <w:rFonts w:ascii="Times New Roman" w:hAnsi="Times New Roman"/>
          <w:color w:val="000000"/>
          <w:sz w:val="28"/>
          <w:lang w:val="ru-RU"/>
        </w:rPr>
        <w:t>, её политическим выбором и политическим участием, действиями субъектов политики в политическом процессе, деятельностью участников правоотношений в отраслевом многообразии, осознанным выбором правомерных моделей поведения;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C71B5">
        <w:rPr>
          <w:rFonts w:ascii="Times New Roman" w:hAnsi="Times New Roman"/>
          <w:color w:val="000000"/>
          <w:sz w:val="28"/>
          <w:lang w:val="ru-RU"/>
        </w:rPr>
        <w:t>уметь конкретизировать примерами из личного социального опыта, фактами социальной действительности, модельными ситуациями теоретические положения разделов «Основы социологии», «Основы политологии», «Основы правоведения», включая положения об этнических отношениях и этническом многообразии современного мира, молодёжи как социальной группе, изменении социальных ролей в семье, системе образования Российской Федерации и тенденциях его развития, средствах массовой информации, мировых и национальных религиях, политике как общественном явлении, структуре</w:t>
      </w:r>
      <w:proofErr w:type="gramEnd"/>
      <w:r w:rsidRPr="004C71B5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gramStart"/>
      <w:r w:rsidRPr="004C71B5">
        <w:rPr>
          <w:rFonts w:ascii="Times New Roman" w:hAnsi="Times New Roman"/>
          <w:color w:val="000000"/>
          <w:sz w:val="28"/>
          <w:lang w:val="ru-RU"/>
        </w:rPr>
        <w:t>ресурсах, функциях и легитимности политической власти, политических нормах и ценностях, политических конфликтах и путях их урегулирования, выборах в демократическом обществе, о политической психологии и политическом сознании, влиянии средств массовой коммуникации на политическое сознание, о защите прав человека, сделках, обязательствах, основаниях наследования, правах на результаты интеллектуальной деятельности, особенностях правового регулирования труда несовершеннолетних в Российской Федерации, о причинах преступности, необходимой обороне и</w:t>
      </w:r>
      <w:proofErr w:type="gramEnd"/>
      <w:r w:rsidRPr="004C71B5">
        <w:rPr>
          <w:rFonts w:ascii="Times New Roman" w:hAnsi="Times New Roman"/>
          <w:color w:val="000000"/>
          <w:sz w:val="28"/>
          <w:lang w:val="ru-RU"/>
        </w:rPr>
        <w:t xml:space="preserve"> крайней необходимости, стадиях гражданского и уголовного процесса, развитии правовой культуры;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r w:rsidRPr="004C71B5">
        <w:rPr>
          <w:rFonts w:ascii="Times New Roman" w:hAnsi="Times New Roman"/>
          <w:color w:val="000000"/>
          <w:sz w:val="28"/>
          <w:lang w:val="ru-RU"/>
        </w:rPr>
        <w:t>проявлять готовность продуктивно взаимодействовать с социальными 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необходимые в социальной практике, рассматриваемой на примерах материала разделов «Основы социологии», «Основы политологии», «Основы правоведения»;</w:t>
      </w:r>
    </w:p>
    <w:p w:rsidR="000F673F" w:rsidRPr="004C71B5" w:rsidRDefault="00FF1CA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C71B5">
        <w:rPr>
          <w:rFonts w:ascii="Times New Roman" w:hAnsi="Times New Roman"/>
          <w:color w:val="000000"/>
          <w:sz w:val="28"/>
          <w:lang w:val="ru-RU"/>
        </w:rPr>
        <w:t xml:space="preserve">проявлять умения, необходимые для успешного продолжения образования по направлениям </w:t>
      </w:r>
      <w:proofErr w:type="spellStart"/>
      <w:r w:rsidRPr="004C71B5">
        <w:rPr>
          <w:rFonts w:ascii="Times New Roman" w:hAnsi="Times New Roman"/>
          <w:color w:val="000000"/>
          <w:sz w:val="28"/>
          <w:lang w:val="ru-RU"/>
        </w:rPr>
        <w:t>социально­гуманитарной</w:t>
      </w:r>
      <w:proofErr w:type="spellEnd"/>
      <w:r w:rsidRPr="004C71B5">
        <w:rPr>
          <w:rFonts w:ascii="Times New Roman" w:hAnsi="Times New Roman"/>
          <w:color w:val="000000"/>
          <w:sz w:val="28"/>
          <w:lang w:val="ru-RU"/>
        </w:rPr>
        <w:t xml:space="preserve"> подготовки, включая умение 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группах, способность ориентироваться в направлениях профессионального </w:t>
      </w:r>
      <w:r w:rsidRPr="004C71B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образования, связанных с </w:t>
      </w:r>
      <w:proofErr w:type="spellStart"/>
      <w:r w:rsidRPr="004C71B5">
        <w:rPr>
          <w:rFonts w:ascii="Times New Roman" w:hAnsi="Times New Roman"/>
          <w:color w:val="000000"/>
          <w:sz w:val="28"/>
          <w:lang w:val="ru-RU"/>
        </w:rPr>
        <w:t>социально­гуманитарной</w:t>
      </w:r>
      <w:proofErr w:type="spellEnd"/>
      <w:r w:rsidRPr="004C71B5">
        <w:rPr>
          <w:rFonts w:ascii="Times New Roman" w:hAnsi="Times New Roman"/>
          <w:color w:val="000000"/>
          <w:sz w:val="28"/>
          <w:lang w:val="ru-RU"/>
        </w:rPr>
        <w:t xml:space="preserve"> подготовкой и особенностями профессиональной деятельности социолога, политолога, юриста.</w:t>
      </w:r>
      <w:proofErr w:type="gramEnd"/>
    </w:p>
    <w:p w:rsidR="000F673F" w:rsidRPr="004C71B5" w:rsidRDefault="000F673F">
      <w:pPr>
        <w:rPr>
          <w:lang w:val="ru-RU"/>
        </w:rPr>
        <w:sectPr w:rsidR="000F673F" w:rsidRPr="004C71B5">
          <w:pgSz w:w="11906" w:h="16383"/>
          <w:pgMar w:top="1134" w:right="850" w:bottom="1134" w:left="1701" w:header="720" w:footer="720" w:gutter="0"/>
          <w:cols w:space="720"/>
        </w:sectPr>
      </w:pPr>
    </w:p>
    <w:p w:rsidR="000F673F" w:rsidRDefault="00FF1CA4">
      <w:pPr>
        <w:spacing w:after="0"/>
        <w:ind w:left="120"/>
      </w:pPr>
      <w:bookmarkStart w:id="10" w:name="block-3842031"/>
      <w:bookmarkEnd w:id="8"/>
      <w:r w:rsidRPr="004C71B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F673F" w:rsidRDefault="00FF1C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4758"/>
        <w:gridCol w:w="1447"/>
        <w:gridCol w:w="1841"/>
        <w:gridCol w:w="1910"/>
        <w:gridCol w:w="2489"/>
      </w:tblGrid>
      <w:tr w:rsidR="000F673F">
        <w:trPr>
          <w:trHeight w:val="144"/>
          <w:tblCellSpacing w:w="20" w:type="nil"/>
        </w:trPr>
        <w:tc>
          <w:tcPr>
            <w:tcW w:w="5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F673F" w:rsidRDefault="000F673F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F673F" w:rsidRDefault="000F673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673F" w:rsidRDefault="000F673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673F" w:rsidRDefault="000F673F"/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F673F" w:rsidRDefault="000F673F">
            <w:pPr>
              <w:spacing w:after="0"/>
              <w:ind w:left="135"/>
            </w:pP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F673F" w:rsidRDefault="000F673F">
            <w:pPr>
              <w:spacing w:after="0"/>
              <w:ind w:left="135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F673F" w:rsidRDefault="000F673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673F" w:rsidRDefault="000F673F"/>
        </w:tc>
      </w:tr>
      <w:tr w:rsidR="000F673F" w:rsidRPr="00F670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F673F" w:rsidRPr="004C71B5" w:rsidRDefault="00FF1CA4">
            <w:pPr>
              <w:spacing w:after="0"/>
              <w:ind w:left="135"/>
              <w:rPr>
                <w:lang w:val="ru-RU"/>
              </w:rPr>
            </w:pPr>
            <w:r w:rsidRPr="004C71B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C71B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Социальные науки и их особенности</w:t>
            </w:r>
          </w:p>
        </w:tc>
      </w:tr>
      <w:tr w:rsidR="000F673F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Социальные науки в системе научного знания.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познания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673F" w:rsidRDefault="000F673F"/>
        </w:tc>
      </w:tr>
      <w:tr w:rsidR="000F67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философию</w:t>
            </w:r>
            <w:proofErr w:type="spellEnd"/>
          </w:p>
        </w:tc>
      </w:tr>
      <w:tr w:rsidR="000F673F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F673F" w:rsidRPr="004C71B5" w:rsidRDefault="00FF1CA4">
            <w:pPr>
              <w:spacing w:after="0"/>
              <w:ind w:left="135"/>
              <w:rPr>
                <w:lang w:val="ru-RU"/>
              </w:rPr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система. Динамика и многообразие процессов развития общества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глобализации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F673F" w:rsidRPr="004C71B5" w:rsidRDefault="00FF1CA4">
            <w:pPr>
              <w:spacing w:after="0"/>
              <w:ind w:left="135"/>
              <w:rPr>
                <w:lang w:val="ru-RU"/>
              </w:rPr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Сущность человека. </w:t>
            </w:r>
            <w:proofErr w:type="gramStart"/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>Духовное</w:t>
            </w:r>
            <w:proofErr w:type="gramEnd"/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материальное в человеке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F673F" w:rsidRPr="004C71B5" w:rsidRDefault="00FF1CA4">
            <w:pPr>
              <w:spacing w:after="0"/>
              <w:ind w:left="135"/>
              <w:rPr>
                <w:lang w:val="ru-RU"/>
              </w:rPr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>Сознание. Массовое сознание и его особенности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F673F" w:rsidRPr="004C71B5" w:rsidRDefault="00FF1CA4">
            <w:pPr>
              <w:spacing w:after="0"/>
              <w:ind w:left="135"/>
              <w:rPr>
                <w:lang w:val="ru-RU"/>
              </w:rPr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как способ существования людей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F673F" w:rsidRPr="004C71B5" w:rsidRDefault="00FF1CA4">
            <w:pPr>
              <w:spacing w:after="0"/>
              <w:ind w:left="135"/>
              <w:rPr>
                <w:lang w:val="ru-RU"/>
              </w:rPr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>Теория познания. Истина и её критерии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F673F" w:rsidRPr="004C71B5" w:rsidRDefault="00FF1CA4">
            <w:pPr>
              <w:spacing w:after="0"/>
              <w:ind w:left="135"/>
              <w:rPr>
                <w:lang w:val="ru-RU"/>
              </w:rPr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>Научное знание и его характерные черты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F673F" w:rsidRPr="004C71B5" w:rsidRDefault="00FF1CA4">
            <w:pPr>
              <w:spacing w:after="0"/>
              <w:ind w:left="135"/>
              <w:rPr>
                <w:lang w:val="ru-RU"/>
              </w:rPr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>Духовная жизнь человека и общества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F673F" w:rsidRPr="004C71B5" w:rsidRDefault="00FF1CA4">
            <w:pPr>
              <w:spacing w:after="0"/>
              <w:ind w:left="135"/>
              <w:rPr>
                <w:lang w:val="ru-RU"/>
              </w:rPr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>Направления духовной деятельности. Формы духовной культуры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F673F" w:rsidRPr="004C71B5" w:rsidRDefault="00FF1CA4">
            <w:pPr>
              <w:spacing w:after="0"/>
              <w:ind w:left="135"/>
              <w:rPr>
                <w:lang w:val="ru-RU"/>
              </w:rPr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F673F" w:rsidRPr="004C71B5" w:rsidRDefault="00FF1CA4">
            <w:pPr>
              <w:spacing w:after="0"/>
              <w:ind w:left="135"/>
              <w:rPr>
                <w:lang w:val="ru-RU"/>
              </w:rPr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философию»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673F" w:rsidRDefault="000F673F"/>
        </w:tc>
      </w:tr>
      <w:tr w:rsidR="000F673F" w:rsidRPr="00F670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F673F" w:rsidRPr="004C71B5" w:rsidRDefault="00FF1CA4">
            <w:pPr>
              <w:spacing w:after="0"/>
              <w:ind w:left="135"/>
              <w:rPr>
                <w:lang w:val="ru-RU"/>
              </w:rPr>
            </w:pPr>
            <w:r w:rsidRPr="004C71B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C71B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Введение в социальную психологию</w:t>
            </w:r>
          </w:p>
        </w:tc>
      </w:tr>
      <w:tr w:rsidR="000F673F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психология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F673F" w:rsidRPr="004C71B5" w:rsidRDefault="00FF1CA4">
            <w:pPr>
              <w:spacing w:after="0"/>
              <w:ind w:left="135"/>
              <w:rPr>
                <w:lang w:val="ru-RU"/>
              </w:rPr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личность в социальной психологии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психология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взаимодействие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F673F" w:rsidRPr="004C71B5" w:rsidRDefault="00FF1CA4">
            <w:pPr>
              <w:spacing w:after="0"/>
              <w:ind w:left="135"/>
              <w:rPr>
                <w:lang w:val="ru-RU"/>
              </w:rPr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F673F" w:rsidRPr="004C71B5" w:rsidRDefault="00FF1CA4">
            <w:pPr>
              <w:spacing w:after="0"/>
              <w:ind w:left="135"/>
              <w:rPr>
                <w:lang w:val="ru-RU"/>
              </w:rPr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F673F" w:rsidRPr="004C71B5" w:rsidRDefault="00FF1CA4">
            <w:pPr>
              <w:spacing w:after="0"/>
              <w:ind w:left="135"/>
              <w:rPr>
                <w:lang w:val="ru-RU"/>
              </w:rPr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социальную психологию»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673F" w:rsidRDefault="000F673F"/>
        </w:tc>
      </w:tr>
      <w:tr w:rsidR="000F673F" w:rsidRPr="00F670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F673F" w:rsidRPr="004C71B5" w:rsidRDefault="00FF1CA4">
            <w:pPr>
              <w:spacing w:after="0"/>
              <w:ind w:left="135"/>
              <w:rPr>
                <w:lang w:val="ru-RU"/>
              </w:rPr>
            </w:pPr>
            <w:r w:rsidRPr="004C71B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C71B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Введение в экономическую науку</w:t>
            </w:r>
          </w:p>
        </w:tc>
      </w:tr>
      <w:tr w:rsidR="000F673F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F673F" w:rsidRPr="004C71B5" w:rsidRDefault="00FF1CA4">
            <w:pPr>
              <w:spacing w:after="0"/>
              <w:ind w:left="135"/>
              <w:rPr>
                <w:lang w:val="ru-RU"/>
              </w:rPr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>Экономика как наука и сфера деятельности человека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F673F" w:rsidRPr="004C71B5" w:rsidRDefault="00FF1CA4">
            <w:pPr>
              <w:spacing w:after="0"/>
              <w:ind w:left="135"/>
              <w:rPr>
                <w:lang w:val="ru-RU"/>
              </w:rPr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деятельность и её субъекты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рынка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предпринимательства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экономике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институты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экономике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макроэкономические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показатели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экономика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F673F" w:rsidRPr="004C71B5" w:rsidRDefault="00FF1CA4">
            <w:pPr>
              <w:spacing w:after="0"/>
              <w:ind w:left="135"/>
              <w:rPr>
                <w:lang w:val="ru-RU"/>
              </w:rPr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F673F" w:rsidRPr="004C71B5" w:rsidRDefault="00FF1CA4">
            <w:pPr>
              <w:spacing w:after="0"/>
              <w:ind w:left="135"/>
              <w:rPr>
                <w:lang w:val="ru-RU"/>
              </w:rPr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экономическую науку»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673F" w:rsidRDefault="000F673F"/>
        </w:tc>
      </w:tr>
      <w:tr w:rsidR="000F67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673F" w:rsidRPr="004C71B5" w:rsidRDefault="00FF1CA4">
            <w:pPr>
              <w:spacing w:after="0"/>
              <w:ind w:left="135"/>
              <w:rPr>
                <w:lang w:val="ru-RU"/>
              </w:rPr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0F673F" w:rsidRDefault="000F673F"/>
        </w:tc>
      </w:tr>
    </w:tbl>
    <w:p w:rsidR="000F673F" w:rsidRDefault="000F673F">
      <w:pPr>
        <w:sectPr w:rsidR="000F673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F673F" w:rsidRDefault="00FF1C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488"/>
        <w:gridCol w:w="1841"/>
        <w:gridCol w:w="1910"/>
        <w:gridCol w:w="2561"/>
      </w:tblGrid>
      <w:tr w:rsidR="000F673F">
        <w:trPr>
          <w:trHeight w:val="144"/>
          <w:tblCellSpacing w:w="20" w:type="nil"/>
        </w:trPr>
        <w:tc>
          <w:tcPr>
            <w:tcW w:w="5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F673F" w:rsidRDefault="000F673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F673F" w:rsidRDefault="000F673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673F" w:rsidRDefault="000F673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673F" w:rsidRDefault="000F673F"/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F673F" w:rsidRDefault="000F673F">
            <w:pPr>
              <w:spacing w:after="0"/>
              <w:ind w:left="135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F673F" w:rsidRDefault="000F673F">
            <w:pPr>
              <w:spacing w:after="0"/>
              <w:ind w:left="135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F673F" w:rsidRDefault="000F673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673F" w:rsidRDefault="000F673F"/>
        </w:tc>
      </w:tr>
      <w:tr w:rsidR="000F67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социологию</w:t>
            </w:r>
            <w:proofErr w:type="spellEnd"/>
          </w:p>
        </w:tc>
      </w:tr>
      <w:tr w:rsidR="000F673F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73F" w:rsidRPr="004C71B5" w:rsidRDefault="00FF1CA4">
            <w:pPr>
              <w:spacing w:after="0"/>
              <w:ind w:left="135"/>
              <w:rPr>
                <w:lang w:val="ru-RU"/>
              </w:rPr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структура и социальная стратификация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Субъекты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отношений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73F" w:rsidRPr="004C71B5" w:rsidRDefault="00FF1CA4">
            <w:pPr>
              <w:spacing w:after="0"/>
              <w:ind w:left="135"/>
              <w:rPr>
                <w:lang w:val="ru-RU"/>
              </w:rPr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институты семьи, образования, религии, СМИ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73F" w:rsidRPr="004C71B5" w:rsidRDefault="00FF1CA4">
            <w:pPr>
              <w:spacing w:after="0"/>
              <w:ind w:left="135"/>
              <w:rPr>
                <w:lang w:val="ru-RU"/>
              </w:rPr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>Социологическое образование и профессиональная деятельность социолога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73F" w:rsidRPr="004C71B5" w:rsidRDefault="00FF1CA4">
            <w:pPr>
              <w:spacing w:after="0"/>
              <w:ind w:left="135"/>
              <w:rPr>
                <w:lang w:val="ru-RU"/>
              </w:rPr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</w:t>
            </w:r>
            <w:proofErr w:type="gramStart"/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>о-</w:t>
            </w:r>
            <w:proofErr w:type="gramEnd"/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73F" w:rsidRPr="004C71B5" w:rsidRDefault="00FF1CA4">
            <w:pPr>
              <w:spacing w:after="0"/>
              <w:ind w:left="135"/>
              <w:rPr>
                <w:lang w:val="ru-RU"/>
              </w:rPr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социологию»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673F" w:rsidRDefault="000F673F"/>
        </w:tc>
      </w:tr>
      <w:tr w:rsidR="000F67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политологию</w:t>
            </w:r>
            <w:proofErr w:type="spellEnd"/>
          </w:p>
        </w:tc>
      </w:tr>
      <w:tr w:rsidR="000F673F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73F" w:rsidRPr="004C71B5" w:rsidRDefault="00FF1CA4">
            <w:pPr>
              <w:spacing w:after="0"/>
              <w:ind w:left="135"/>
              <w:rPr>
                <w:lang w:val="ru-RU"/>
              </w:rPr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власть. Политическая система. Роль государства в </w:t>
            </w: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политической системе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73F" w:rsidRPr="004C71B5" w:rsidRDefault="00FF1CA4">
            <w:pPr>
              <w:spacing w:after="0"/>
              <w:ind w:left="135"/>
              <w:rPr>
                <w:lang w:val="ru-RU"/>
              </w:rPr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Институты государственной власти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73F" w:rsidRPr="004C71B5" w:rsidRDefault="00FF1CA4">
            <w:pPr>
              <w:spacing w:after="0"/>
              <w:ind w:left="135"/>
              <w:rPr>
                <w:lang w:val="ru-RU"/>
              </w:rPr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Институты представительства социальных интересов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73F" w:rsidRPr="004C71B5" w:rsidRDefault="00FF1CA4">
            <w:pPr>
              <w:spacing w:after="0"/>
              <w:ind w:left="135"/>
              <w:rPr>
                <w:lang w:val="ru-RU"/>
              </w:rPr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культура и политическое сознание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73F" w:rsidRPr="004C71B5" w:rsidRDefault="00FF1CA4">
            <w:pPr>
              <w:spacing w:after="0"/>
              <w:ind w:left="135"/>
              <w:rPr>
                <w:lang w:val="ru-RU"/>
              </w:rPr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>Политологическое образование и профессиональная деятельность политолога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73F" w:rsidRPr="004C71B5" w:rsidRDefault="00FF1CA4">
            <w:pPr>
              <w:spacing w:after="0"/>
              <w:ind w:left="135"/>
              <w:rPr>
                <w:lang w:val="ru-RU"/>
              </w:rPr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73F" w:rsidRPr="004C71B5" w:rsidRDefault="00FF1CA4">
            <w:pPr>
              <w:spacing w:after="0"/>
              <w:ind w:left="135"/>
              <w:rPr>
                <w:lang w:val="ru-RU"/>
              </w:rPr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политологию»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673F" w:rsidRDefault="000F673F"/>
        </w:tc>
      </w:tr>
      <w:tr w:rsidR="000F67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правоведение</w:t>
            </w:r>
            <w:proofErr w:type="spellEnd"/>
          </w:p>
        </w:tc>
      </w:tr>
      <w:tr w:rsidR="000F673F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73F" w:rsidRPr="004C71B5" w:rsidRDefault="00FF1CA4">
            <w:pPr>
              <w:spacing w:after="0"/>
              <w:ind w:left="135"/>
              <w:rPr>
                <w:lang w:val="ru-RU"/>
              </w:rPr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>Юридическая наука: этапы и основные направления развития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73F" w:rsidRPr="004C71B5" w:rsidRDefault="00FF1CA4">
            <w:pPr>
              <w:spacing w:after="0"/>
              <w:ind w:left="135"/>
              <w:rPr>
                <w:lang w:val="ru-RU"/>
              </w:rPr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>Право как социальный институт. Система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73F" w:rsidRPr="004C71B5" w:rsidRDefault="00FF1CA4">
            <w:pPr>
              <w:spacing w:after="0"/>
              <w:ind w:left="135"/>
              <w:rPr>
                <w:lang w:val="ru-RU"/>
              </w:rPr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>Связь права и государства. Правотворчество и законотворчество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Правовая культура. Правоотношения и правонарушения.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Юридическая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ответственность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конституционного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73F" w:rsidRPr="004C71B5" w:rsidRDefault="00FF1CA4">
            <w:pPr>
              <w:spacing w:after="0"/>
              <w:ind w:left="135"/>
              <w:rPr>
                <w:lang w:val="ru-RU"/>
              </w:rPr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>Права, свободы и обязанности человека и гражданина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Конституционно-правовой статус России как федеративного государства.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Федерации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отрасли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отрасли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публичного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отрасли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процессуального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73F" w:rsidRPr="004C71B5" w:rsidRDefault="00FF1CA4">
            <w:pPr>
              <w:spacing w:after="0"/>
              <w:ind w:left="135"/>
              <w:rPr>
                <w:lang w:val="ru-RU"/>
              </w:rPr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>Юридическое образование и профессиональная деятельность юриста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73F" w:rsidRPr="004C71B5" w:rsidRDefault="00FF1CA4">
            <w:pPr>
              <w:spacing w:after="0"/>
              <w:ind w:left="135"/>
              <w:rPr>
                <w:lang w:val="ru-RU"/>
              </w:rPr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73F" w:rsidRPr="004C71B5" w:rsidRDefault="00FF1CA4">
            <w:pPr>
              <w:spacing w:after="0"/>
              <w:ind w:left="135"/>
              <w:rPr>
                <w:lang w:val="ru-RU"/>
              </w:rPr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правоведение»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673F" w:rsidRDefault="000F673F"/>
        </w:tc>
      </w:tr>
      <w:tr w:rsidR="000F67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673F" w:rsidRPr="004C71B5" w:rsidRDefault="00FF1CA4">
            <w:pPr>
              <w:spacing w:after="0"/>
              <w:ind w:left="135"/>
              <w:rPr>
                <w:lang w:val="ru-RU"/>
              </w:rPr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0F673F" w:rsidRDefault="000F673F"/>
        </w:tc>
      </w:tr>
    </w:tbl>
    <w:p w:rsidR="000F673F" w:rsidRDefault="000F673F">
      <w:pPr>
        <w:sectPr w:rsidR="000F673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F673F" w:rsidRDefault="000F673F">
      <w:pPr>
        <w:sectPr w:rsidR="000F673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F673F" w:rsidRDefault="00FF1CA4">
      <w:pPr>
        <w:spacing w:after="0"/>
        <w:ind w:left="120"/>
      </w:pPr>
      <w:bookmarkStart w:id="11" w:name="block-3842033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F673F" w:rsidRDefault="00FF1C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4"/>
        <w:gridCol w:w="4608"/>
        <w:gridCol w:w="1199"/>
        <w:gridCol w:w="1841"/>
        <w:gridCol w:w="1910"/>
        <w:gridCol w:w="1347"/>
        <w:gridCol w:w="2221"/>
      </w:tblGrid>
      <w:tr w:rsidR="000F673F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F673F" w:rsidRDefault="000F673F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F673F" w:rsidRDefault="000F673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F673F" w:rsidRDefault="000F673F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673F" w:rsidRDefault="000F673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673F" w:rsidRDefault="000F673F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F673F" w:rsidRDefault="000F673F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F673F" w:rsidRDefault="000F673F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F673F" w:rsidRDefault="000F673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673F" w:rsidRDefault="000F673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673F" w:rsidRDefault="000F673F"/>
        </w:tc>
      </w:tr>
      <w:tr w:rsidR="000F673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673F" w:rsidRPr="004C71B5" w:rsidRDefault="00FF1CA4">
            <w:pPr>
              <w:spacing w:after="0"/>
              <w:ind w:left="135"/>
              <w:rPr>
                <w:lang w:val="ru-RU"/>
              </w:rPr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предмет изучения. Подходы к изучению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673F" w:rsidRPr="004C71B5" w:rsidRDefault="00FF1CA4">
            <w:pPr>
              <w:spacing w:after="0"/>
              <w:ind w:left="135"/>
              <w:rPr>
                <w:lang w:val="ru-RU"/>
              </w:rPr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науки в системе научного 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явлений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673F" w:rsidRPr="004C71B5" w:rsidRDefault="00FF1CA4">
            <w:pPr>
              <w:spacing w:after="0"/>
              <w:ind w:left="135"/>
              <w:rPr>
                <w:lang w:val="ru-RU"/>
              </w:rPr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науки и профессиональное самоопределение молодежи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673F" w:rsidRPr="004C71B5" w:rsidRDefault="00FF1CA4">
            <w:pPr>
              <w:spacing w:after="0"/>
              <w:ind w:left="135"/>
              <w:rPr>
                <w:lang w:val="ru-RU"/>
              </w:rPr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философия в системе наук об обществе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Взаимосвязь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673F" w:rsidRPr="004C71B5" w:rsidRDefault="00FF1CA4">
            <w:pPr>
              <w:spacing w:after="0"/>
              <w:ind w:left="135"/>
              <w:rPr>
                <w:lang w:val="ru-RU"/>
              </w:rPr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>Динамика и многообразие процессов развития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динамики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Критерии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глобализации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Глобальные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современности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673F" w:rsidRPr="004C71B5" w:rsidRDefault="00FF1CA4">
            <w:pPr>
              <w:spacing w:after="0"/>
              <w:ind w:left="135"/>
              <w:rPr>
                <w:lang w:val="ru-RU"/>
              </w:rPr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>Сущность человека как проблема философии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Сознание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индивидуальное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сознание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673F" w:rsidRPr="004C71B5" w:rsidRDefault="00FF1CA4">
            <w:pPr>
              <w:spacing w:after="0"/>
              <w:ind w:left="135"/>
              <w:rPr>
                <w:lang w:val="ru-RU"/>
              </w:rPr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>Массовое сознание и его особенности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673F" w:rsidRPr="004C71B5" w:rsidRDefault="00FF1CA4">
            <w:pPr>
              <w:spacing w:after="0"/>
              <w:ind w:left="135"/>
              <w:rPr>
                <w:lang w:val="ru-RU"/>
              </w:rPr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как способ существования людей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673F" w:rsidRPr="004C71B5" w:rsidRDefault="00FF1CA4">
            <w:pPr>
              <w:spacing w:after="0"/>
              <w:ind w:left="135"/>
              <w:rPr>
                <w:lang w:val="ru-RU"/>
              </w:rPr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>Свобода и необходимость в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познания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критерии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познания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Мышление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673F" w:rsidRPr="004C71B5" w:rsidRDefault="00FF1CA4">
            <w:pPr>
              <w:spacing w:after="0"/>
              <w:ind w:left="135"/>
              <w:rPr>
                <w:lang w:val="ru-RU"/>
              </w:rPr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>Научное знание и его характерные черты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673F" w:rsidRPr="004C71B5" w:rsidRDefault="00FF1CA4">
            <w:pPr>
              <w:spacing w:after="0"/>
              <w:ind w:left="135"/>
              <w:rPr>
                <w:lang w:val="ru-RU"/>
              </w:rPr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методы научного познания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673F" w:rsidRPr="004C71B5" w:rsidRDefault="00FF1CA4">
            <w:pPr>
              <w:spacing w:after="0"/>
              <w:ind w:left="135"/>
              <w:rPr>
                <w:lang w:val="ru-RU"/>
              </w:rPr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>Духовная жизнь человека и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культуры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Мировоззрение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культуры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673F" w:rsidRPr="004C71B5" w:rsidRDefault="00FF1CA4">
            <w:pPr>
              <w:spacing w:after="0"/>
              <w:ind w:left="135"/>
              <w:rPr>
                <w:lang w:val="ru-RU"/>
              </w:rPr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>Вклад российской культуры в мировую культуру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673F" w:rsidRPr="004C71B5" w:rsidRDefault="00FF1CA4">
            <w:pPr>
              <w:spacing w:after="0"/>
              <w:ind w:left="135"/>
              <w:rPr>
                <w:lang w:val="ru-RU"/>
              </w:rPr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>Религия. Влияние религии на развитие культуры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673F" w:rsidRPr="004C71B5" w:rsidRDefault="00FF1CA4">
            <w:pPr>
              <w:spacing w:after="0"/>
              <w:ind w:left="135"/>
              <w:rPr>
                <w:lang w:val="ru-RU"/>
              </w:rPr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Искусство, его виды и формы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673F" w:rsidRPr="004C71B5" w:rsidRDefault="00FF1CA4">
            <w:pPr>
              <w:spacing w:after="0"/>
              <w:ind w:left="135"/>
              <w:rPr>
                <w:lang w:val="ru-RU"/>
              </w:rPr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>Роль науки в современном обществе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673F" w:rsidRPr="004C71B5" w:rsidRDefault="00FF1CA4">
            <w:pPr>
              <w:spacing w:after="0"/>
              <w:ind w:left="135"/>
              <w:rPr>
                <w:lang w:val="ru-RU"/>
              </w:rPr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как институт сохранения и передачи культурного наследия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мораль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нравственность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Категории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этики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Нравственность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673F" w:rsidRPr="004C71B5" w:rsidRDefault="00FF1CA4">
            <w:pPr>
              <w:spacing w:after="0"/>
              <w:ind w:left="135"/>
              <w:rPr>
                <w:lang w:val="ru-RU"/>
              </w:rPr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F673F" w:rsidRPr="00F67011" w:rsidRDefault="00F6701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673F" w:rsidRPr="004C71B5" w:rsidRDefault="00FF1CA4">
            <w:pPr>
              <w:spacing w:after="0"/>
              <w:ind w:left="135"/>
              <w:rPr>
                <w:lang w:val="ru-RU"/>
              </w:rPr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F673F" w:rsidRPr="00F67011" w:rsidRDefault="00F6701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673F" w:rsidRPr="004C71B5" w:rsidRDefault="00FF1CA4">
            <w:pPr>
              <w:spacing w:after="0"/>
              <w:ind w:left="135"/>
              <w:rPr>
                <w:lang w:val="ru-RU"/>
              </w:rPr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философию"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F673F" w:rsidRPr="00F67011" w:rsidRDefault="00F6701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673F" w:rsidRPr="004C71B5" w:rsidRDefault="00FF1CA4">
            <w:pPr>
              <w:spacing w:after="0"/>
              <w:ind w:left="135"/>
              <w:rPr>
                <w:lang w:val="ru-RU"/>
              </w:rPr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философию"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F673F" w:rsidRPr="00F67011" w:rsidRDefault="00F6701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673F" w:rsidRPr="004C71B5" w:rsidRDefault="00FF1CA4">
            <w:pPr>
              <w:spacing w:after="0"/>
              <w:ind w:left="135"/>
              <w:rPr>
                <w:lang w:val="ru-RU"/>
              </w:rPr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психология в системе социально-гуманитарного 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673F" w:rsidRPr="004C71B5" w:rsidRDefault="00FF1CA4">
            <w:pPr>
              <w:spacing w:after="0"/>
              <w:ind w:left="135"/>
              <w:rPr>
                <w:lang w:val="ru-RU"/>
              </w:rPr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>Этапы и основные направления развития социально психологии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отношений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отношений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психологии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группе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идентичность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673F" w:rsidRPr="004C71B5" w:rsidRDefault="00FF1CA4">
            <w:pPr>
              <w:spacing w:after="0"/>
              <w:ind w:left="135"/>
              <w:rPr>
                <w:lang w:val="ru-RU"/>
              </w:rPr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Межличностное взаимодействие как объект </w:t>
            </w:r>
            <w:proofErr w:type="gramStart"/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социальной</w:t>
            </w:r>
            <w:proofErr w:type="gramEnd"/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>псхологии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673F" w:rsidRPr="004C71B5" w:rsidRDefault="00FF1CA4">
            <w:pPr>
              <w:spacing w:after="0"/>
              <w:ind w:left="135"/>
              <w:rPr>
                <w:lang w:val="ru-RU"/>
              </w:rPr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>Группа - объект исследования социальной психологии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группы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психология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673F" w:rsidRPr="004C71B5" w:rsidRDefault="00FF1CA4">
            <w:pPr>
              <w:spacing w:after="0"/>
              <w:ind w:left="135"/>
              <w:rPr>
                <w:lang w:val="ru-RU"/>
              </w:rPr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группы на индивидуальное поведение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Межличностные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группах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Антисоциальные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криминальные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группы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673F" w:rsidRPr="004C71B5" w:rsidRDefault="00FF1CA4">
            <w:pPr>
              <w:spacing w:after="0"/>
              <w:ind w:left="135"/>
              <w:rPr>
                <w:lang w:val="ru-RU"/>
              </w:rPr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как объект социально-психологических исследований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общения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взаимодействие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673F" w:rsidRPr="004C71B5" w:rsidRDefault="00FF1CA4">
            <w:pPr>
              <w:spacing w:after="0"/>
              <w:ind w:left="135"/>
              <w:rPr>
                <w:lang w:val="ru-RU"/>
              </w:rPr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общения в информационном обществе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коммуникации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Конфликт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673F" w:rsidRPr="004C71B5" w:rsidRDefault="00FF1CA4">
            <w:pPr>
              <w:spacing w:after="0"/>
              <w:ind w:left="135"/>
              <w:rPr>
                <w:lang w:val="ru-RU"/>
              </w:rPr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673F" w:rsidRPr="004C71B5" w:rsidRDefault="00FF1CA4">
            <w:pPr>
              <w:spacing w:after="0"/>
              <w:ind w:left="135"/>
              <w:rPr>
                <w:lang w:val="ru-RU"/>
              </w:rPr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673F" w:rsidRPr="004C71B5" w:rsidRDefault="00FF1CA4">
            <w:pPr>
              <w:spacing w:after="0"/>
              <w:ind w:left="135"/>
              <w:rPr>
                <w:lang w:val="ru-RU"/>
              </w:rPr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673F" w:rsidRPr="004C71B5" w:rsidRDefault="00FF1CA4">
            <w:pPr>
              <w:spacing w:after="0"/>
              <w:ind w:left="135"/>
              <w:rPr>
                <w:lang w:val="ru-RU"/>
              </w:rPr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673F" w:rsidRPr="004C71B5" w:rsidRDefault="00FF1CA4">
            <w:pPr>
              <w:spacing w:after="0"/>
              <w:ind w:left="135"/>
              <w:rPr>
                <w:lang w:val="ru-RU"/>
              </w:rPr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социальную психологию"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673F" w:rsidRPr="004C71B5" w:rsidRDefault="00FF1CA4">
            <w:pPr>
              <w:spacing w:after="0"/>
              <w:ind w:left="135"/>
              <w:rPr>
                <w:lang w:val="ru-RU"/>
              </w:rPr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социальную психологию"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F673F" w:rsidRPr="00F67011" w:rsidRDefault="00F6701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673F" w:rsidRPr="004C71B5" w:rsidRDefault="00FF1CA4">
            <w:pPr>
              <w:spacing w:after="0"/>
              <w:ind w:left="135"/>
              <w:rPr>
                <w:lang w:val="ru-RU"/>
              </w:rPr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>Предмет и методы экономической науки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673F" w:rsidRPr="004C71B5" w:rsidRDefault="00FF1CA4">
            <w:pPr>
              <w:spacing w:after="0"/>
              <w:ind w:left="135"/>
              <w:rPr>
                <w:lang w:val="ru-RU"/>
              </w:rPr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деятельность и её субъекты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673F" w:rsidRPr="004C71B5" w:rsidRDefault="00FF1CA4">
            <w:pPr>
              <w:spacing w:after="0"/>
              <w:ind w:left="135"/>
              <w:rPr>
                <w:lang w:val="ru-RU"/>
              </w:rPr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интересы субъектов экономической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Производство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673F" w:rsidRPr="004C71B5" w:rsidRDefault="00FF1CA4">
            <w:pPr>
              <w:spacing w:after="0"/>
              <w:ind w:left="135"/>
              <w:rPr>
                <w:lang w:val="ru-RU"/>
              </w:rPr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>Факторы производства и факторные доходы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механизмы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спрос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равновесие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Конкуренция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структуры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673F" w:rsidRPr="004C71B5" w:rsidRDefault="00FF1CA4">
            <w:pPr>
              <w:spacing w:after="0"/>
              <w:ind w:left="135"/>
              <w:rPr>
                <w:lang w:val="ru-RU"/>
              </w:rPr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Государственная политика </w:t>
            </w:r>
            <w:proofErr w:type="spellStart"/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>Россиской</w:t>
            </w:r>
            <w:proofErr w:type="spellEnd"/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Федерации по защите конкуренции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ресурсов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капитала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экономики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673F" w:rsidRPr="004C71B5" w:rsidRDefault="00FF1CA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Государственая</w:t>
            </w:r>
            <w:proofErr w:type="spellEnd"/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политика </w:t>
            </w:r>
            <w:proofErr w:type="spellStart"/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>цифровизации</w:t>
            </w:r>
            <w:proofErr w:type="spellEnd"/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экономики в Российской Федерации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экономике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673F" w:rsidRPr="004C71B5" w:rsidRDefault="00FF1CA4">
            <w:pPr>
              <w:spacing w:after="0"/>
              <w:ind w:left="135"/>
              <w:rPr>
                <w:lang w:val="ru-RU"/>
              </w:rPr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 - виды и мотивы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Форганизационно-правовые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предприятий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Малое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фирмы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673F" w:rsidRPr="004C71B5" w:rsidRDefault="00FF1CA4">
            <w:pPr>
              <w:spacing w:after="0"/>
              <w:ind w:left="135"/>
              <w:rPr>
                <w:lang w:val="ru-RU"/>
              </w:rPr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Показатели деятельности фирмы. Выручка и прибыль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Издержки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принципы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менеджмента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Маркетинг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Банки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Банковская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услуги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673F" w:rsidRPr="004C71B5" w:rsidRDefault="00FF1CA4">
            <w:pPr>
              <w:spacing w:after="0"/>
              <w:ind w:left="135"/>
              <w:rPr>
                <w:lang w:val="ru-RU"/>
              </w:rPr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>Денежная масса и денежная база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рынки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673F" w:rsidRPr="004C71B5" w:rsidRDefault="00FF1CA4">
            <w:pPr>
              <w:spacing w:after="0"/>
              <w:ind w:left="135"/>
              <w:rPr>
                <w:lang w:val="ru-RU"/>
              </w:rPr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>Монетарная и денежно-кредитная политика Банка России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Инфляция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экономике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блага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Несовершенства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рыночной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хозяйства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регулирование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рынков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бюджет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доходов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Бюджетная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Налоговая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рост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макроэкономические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показатели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ВВП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Факторы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долгосрочного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роста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циклы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экономики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торговля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регулирование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внешней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торговли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расчеты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673F" w:rsidRPr="004C71B5" w:rsidRDefault="00FF1CA4">
            <w:pPr>
              <w:spacing w:after="0"/>
              <w:ind w:left="135"/>
              <w:rPr>
                <w:lang w:val="ru-RU"/>
              </w:rPr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Профессиональная деятельность в экономической сфере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673F" w:rsidRPr="004C71B5" w:rsidRDefault="00FF1CA4">
            <w:pPr>
              <w:spacing w:after="0"/>
              <w:ind w:left="135"/>
              <w:rPr>
                <w:lang w:val="ru-RU"/>
              </w:rPr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F673F" w:rsidRPr="00F67011" w:rsidRDefault="00F6701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673F" w:rsidRPr="004C71B5" w:rsidRDefault="00FF1CA4">
            <w:pPr>
              <w:spacing w:after="0"/>
              <w:ind w:left="135"/>
              <w:rPr>
                <w:lang w:val="ru-RU"/>
              </w:rPr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F673F" w:rsidRPr="00F67011" w:rsidRDefault="00F6701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673F" w:rsidRPr="004C71B5" w:rsidRDefault="00FF1CA4">
            <w:pPr>
              <w:spacing w:after="0"/>
              <w:ind w:left="135"/>
              <w:rPr>
                <w:lang w:val="ru-RU"/>
              </w:rPr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F673F" w:rsidRPr="00F67011" w:rsidRDefault="00F6701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673F" w:rsidRPr="004C71B5" w:rsidRDefault="00FF1CA4">
            <w:pPr>
              <w:spacing w:after="0"/>
              <w:ind w:left="135"/>
              <w:rPr>
                <w:lang w:val="ru-RU"/>
              </w:rPr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Обобщающее повторение и итоговое тестирование по разделу "Введение </w:t>
            </w:r>
            <w:proofErr w:type="gramStart"/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proofErr w:type="gramEnd"/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F673F" w:rsidRPr="00F67011" w:rsidRDefault="00F6701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673F" w:rsidRPr="004C71B5" w:rsidRDefault="00FF1CA4">
            <w:pPr>
              <w:spacing w:after="0"/>
              <w:ind w:left="135"/>
              <w:rPr>
                <w:lang w:val="ru-RU"/>
              </w:rPr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</w:t>
            </w:r>
            <w:proofErr w:type="gramStart"/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,</w:t>
            </w:r>
            <w:proofErr w:type="gramEnd"/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тестирование по разделу "Социальные науки"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673F" w:rsidRPr="004C71B5" w:rsidRDefault="00FF1CA4">
            <w:pPr>
              <w:spacing w:after="0"/>
              <w:ind w:left="135"/>
              <w:rPr>
                <w:lang w:val="ru-RU"/>
              </w:rPr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и итоговое тестирование по разделу "Введение в философию"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673F" w:rsidRPr="004C71B5" w:rsidRDefault="00FF1CA4">
            <w:pPr>
              <w:spacing w:after="0"/>
              <w:ind w:left="135"/>
              <w:rPr>
                <w:lang w:val="ru-RU"/>
              </w:rPr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и итоговое тестирование по разделу "Введение в социальную психологию"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F673F" w:rsidRPr="00F67011" w:rsidRDefault="00F6701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673F" w:rsidRPr="004C71B5" w:rsidRDefault="00FF1CA4">
            <w:pPr>
              <w:spacing w:after="0"/>
              <w:ind w:left="135"/>
              <w:rPr>
                <w:lang w:val="ru-RU"/>
              </w:rPr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673F" w:rsidRPr="004C71B5" w:rsidRDefault="00FF1CA4">
            <w:pPr>
              <w:spacing w:after="0"/>
              <w:ind w:left="135"/>
              <w:rPr>
                <w:lang w:val="ru-RU"/>
              </w:rPr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и итоговое тестирование по разделу "Введение в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F673F" w:rsidRPr="00F67011" w:rsidRDefault="00F6701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673F" w:rsidRPr="004C71B5" w:rsidRDefault="00FF1CA4">
            <w:pPr>
              <w:spacing w:after="0"/>
              <w:ind w:left="135"/>
              <w:rPr>
                <w:lang w:val="ru-RU"/>
              </w:rPr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F673F" w:rsidRPr="00F67011" w:rsidRDefault="00F6701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673F" w:rsidRDefault="000F673F"/>
        </w:tc>
      </w:tr>
    </w:tbl>
    <w:p w:rsidR="000F673F" w:rsidRDefault="000F673F">
      <w:pPr>
        <w:sectPr w:rsidR="000F673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F673F" w:rsidRDefault="00FF1C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1"/>
        <w:gridCol w:w="4497"/>
        <w:gridCol w:w="1243"/>
        <w:gridCol w:w="1841"/>
        <w:gridCol w:w="1910"/>
        <w:gridCol w:w="1347"/>
        <w:gridCol w:w="2221"/>
      </w:tblGrid>
      <w:tr w:rsidR="000F673F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F673F" w:rsidRDefault="000F673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F673F" w:rsidRDefault="000F673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F673F" w:rsidRDefault="000F673F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673F" w:rsidRDefault="000F673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673F" w:rsidRDefault="000F673F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F673F" w:rsidRDefault="000F673F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F673F" w:rsidRDefault="000F673F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F673F" w:rsidRDefault="000F673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673F" w:rsidRDefault="000F673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673F" w:rsidRDefault="000F673F"/>
        </w:tc>
      </w:tr>
      <w:tr w:rsidR="000F67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73F" w:rsidRPr="004C71B5" w:rsidRDefault="00FF1CA4">
            <w:pPr>
              <w:spacing w:after="0"/>
              <w:ind w:left="135"/>
              <w:rPr>
                <w:lang w:val="ru-RU"/>
              </w:rPr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>Социология как наука, структура и функции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73F" w:rsidRPr="004C71B5" w:rsidRDefault="00FF1CA4">
            <w:pPr>
              <w:spacing w:after="0"/>
              <w:ind w:left="135"/>
              <w:rPr>
                <w:lang w:val="ru-RU"/>
              </w:rPr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>Этапы и основные направления развития социологии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стратификации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Критерии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стратификации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Стратификация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73F" w:rsidRPr="004C71B5" w:rsidRDefault="00FF1CA4">
            <w:pPr>
              <w:spacing w:after="0"/>
              <w:ind w:left="135"/>
              <w:rPr>
                <w:lang w:val="ru-RU"/>
              </w:rPr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Социальное взаимодействие и общественные отношения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группы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Этническое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Молодежь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73F" w:rsidRPr="004C71B5" w:rsidRDefault="00FF1CA4">
            <w:pPr>
              <w:spacing w:after="0"/>
              <w:ind w:left="135"/>
              <w:rPr>
                <w:lang w:val="ru-RU"/>
              </w:rPr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молодежи в современной России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73F" w:rsidRPr="004C71B5" w:rsidRDefault="00FF1CA4">
            <w:pPr>
              <w:spacing w:after="0"/>
              <w:ind w:left="135"/>
              <w:rPr>
                <w:lang w:val="ru-RU"/>
              </w:rPr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>Демографическая и семейная политика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образования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73F" w:rsidRPr="004C71B5" w:rsidRDefault="00FF1CA4">
            <w:pPr>
              <w:spacing w:after="0"/>
              <w:ind w:left="135"/>
              <w:rPr>
                <w:lang w:val="ru-RU"/>
              </w:rPr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образования в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73F" w:rsidRPr="004C71B5" w:rsidRDefault="00FF1CA4">
            <w:pPr>
              <w:spacing w:after="0"/>
              <w:ind w:left="135"/>
              <w:rPr>
                <w:lang w:val="ru-RU"/>
              </w:rPr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Конституционные основы принципа свободы совести в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личности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поведение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статус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Статусно-ролевые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мобильность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интересы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Отклоняющееся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поведение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Социологическое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Профессиональная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социолога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73F" w:rsidRPr="004C71B5" w:rsidRDefault="00FF1CA4">
            <w:pPr>
              <w:spacing w:after="0"/>
              <w:ind w:left="135"/>
              <w:rPr>
                <w:lang w:val="ru-RU"/>
              </w:rPr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73F" w:rsidRPr="004C71B5" w:rsidRDefault="00FF1CA4">
            <w:pPr>
              <w:spacing w:after="0"/>
              <w:ind w:left="135"/>
              <w:rPr>
                <w:lang w:val="ru-RU"/>
              </w:rPr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73F" w:rsidRPr="004C71B5" w:rsidRDefault="00FF1CA4">
            <w:pPr>
              <w:spacing w:after="0"/>
              <w:ind w:left="135"/>
              <w:rPr>
                <w:lang w:val="ru-RU"/>
              </w:rPr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73F" w:rsidRPr="00E70557" w:rsidRDefault="00E7055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73F" w:rsidRPr="004C71B5" w:rsidRDefault="00FF1CA4">
            <w:pPr>
              <w:spacing w:after="0"/>
              <w:ind w:left="135"/>
              <w:rPr>
                <w:lang w:val="ru-RU"/>
              </w:rPr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73F" w:rsidRPr="00E70557" w:rsidRDefault="00FF1CA4" w:rsidP="00E7055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70557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73F" w:rsidRPr="004C71B5" w:rsidRDefault="00FF1CA4">
            <w:pPr>
              <w:spacing w:after="0"/>
              <w:ind w:left="135"/>
              <w:rPr>
                <w:lang w:val="ru-RU"/>
              </w:rPr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>Политология в системе общественных наук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73F" w:rsidRPr="004C71B5" w:rsidRDefault="00FF1CA4">
            <w:pPr>
              <w:spacing w:after="0"/>
              <w:ind w:left="135"/>
              <w:rPr>
                <w:lang w:val="ru-RU"/>
              </w:rPr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Структура, методы и функции политологии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73F" w:rsidRPr="004C71B5" w:rsidRDefault="00FF1CA4">
            <w:pPr>
              <w:spacing w:after="0"/>
              <w:ind w:left="135"/>
              <w:rPr>
                <w:lang w:val="ru-RU"/>
              </w:rPr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как общественное явление. Функции политики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73F" w:rsidRPr="004C71B5" w:rsidRDefault="00FF1CA4">
            <w:pPr>
              <w:spacing w:after="0"/>
              <w:ind w:left="135"/>
              <w:rPr>
                <w:lang w:val="ru-RU"/>
              </w:rPr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деятельность и политические отношения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институты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73F" w:rsidRPr="004C71B5" w:rsidRDefault="00FF1CA4">
            <w:pPr>
              <w:spacing w:after="0"/>
              <w:ind w:left="135"/>
              <w:rPr>
                <w:lang w:val="ru-RU"/>
              </w:rPr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система общества. Политические ценности и нормы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73F" w:rsidRPr="004C71B5" w:rsidRDefault="00FF1CA4">
            <w:pPr>
              <w:spacing w:after="0"/>
              <w:ind w:left="135"/>
              <w:rPr>
                <w:lang w:val="ru-RU"/>
              </w:rPr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>Место государства в политической системе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73F" w:rsidRPr="004C71B5" w:rsidRDefault="00FF1CA4">
            <w:pPr>
              <w:spacing w:after="0"/>
              <w:ind w:left="135"/>
              <w:rPr>
                <w:lang w:val="ru-RU"/>
              </w:rPr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формы государства. Формы </w:t>
            </w:r>
            <w:proofErr w:type="spellStart"/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>правления</w:t>
            </w:r>
            <w:proofErr w:type="gramStart"/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>олитический</w:t>
            </w:r>
            <w:proofErr w:type="spellEnd"/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режим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власти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законодательной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власти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Парламентаризм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власти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73F" w:rsidRPr="004C71B5" w:rsidRDefault="00FF1CA4">
            <w:pPr>
              <w:spacing w:after="0"/>
              <w:ind w:left="135"/>
              <w:rPr>
                <w:lang w:val="ru-RU"/>
              </w:rPr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 судопроизводства и охраны правопорядка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представительства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интересов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73F" w:rsidRPr="004C71B5" w:rsidRDefault="00FF1CA4">
            <w:pPr>
              <w:spacing w:after="0"/>
              <w:ind w:left="135"/>
              <w:rPr>
                <w:lang w:val="ru-RU"/>
              </w:rPr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Гражданское общество. Выборы в демократическом обществе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всобщего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избирательного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Институт политических партий и общественных организаций.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Партийные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многопартийность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лидерство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идеологии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73F" w:rsidRPr="004C71B5" w:rsidRDefault="00FF1CA4">
            <w:pPr>
              <w:spacing w:after="0"/>
              <w:ind w:left="135"/>
              <w:rPr>
                <w:lang w:val="ru-RU"/>
              </w:rPr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социализация . Типы политического </w:t>
            </w:r>
            <w:proofErr w:type="spellStart"/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>поведения</w:t>
            </w:r>
            <w:proofErr w:type="gramStart"/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>олитическое</w:t>
            </w:r>
            <w:proofErr w:type="spellEnd"/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участие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конфликт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73F" w:rsidRPr="004C71B5" w:rsidRDefault="00FF1CA4">
            <w:pPr>
              <w:spacing w:after="0"/>
              <w:ind w:left="135"/>
              <w:rPr>
                <w:lang w:val="ru-RU"/>
              </w:rPr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>Место и роль СМИ в политическом процессе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73F" w:rsidRPr="004C71B5" w:rsidRDefault="00FF1CA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Современнный</w:t>
            </w:r>
            <w:proofErr w:type="spellEnd"/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этап политического развития России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73F" w:rsidRPr="004C71B5" w:rsidRDefault="00FF1CA4">
            <w:pPr>
              <w:spacing w:after="0"/>
              <w:ind w:left="135"/>
              <w:rPr>
                <w:lang w:val="ru-RU"/>
              </w:rPr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>Политологическое образование и профессиональная деятельность политолога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Профессиональная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политолога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73F" w:rsidRPr="004C71B5" w:rsidRDefault="00FF1CA4">
            <w:pPr>
              <w:spacing w:after="0"/>
              <w:ind w:left="135"/>
              <w:rPr>
                <w:lang w:val="ru-RU"/>
              </w:rPr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73F" w:rsidRPr="00E70557" w:rsidRDefault="00E7055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73F" w:rsidRPr="004C71B5" w:rsidRDefault="00FF1CA4">
            <w:pPr>
              <w:spacing w:after="0"/>
              <w:ind w:left="135"/>
              <w:rPr>
                <w:lang w:val="ru-RU"/>
              </w:rPr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</w:t>
            </w: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73F" w:rsidRPr="00E70557" w:rsidRDefault="00E7055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73F" w:rsidRPr="004C71B5" w:rsidRDefault="00FF1CA4">
            <w:pPr>
              <w:spacing w:after="0"/>
              <w:ind w:left="135"/>
              <w:rPr>
                <w:lang w:val="ru-RU"/>
              </w:rPr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73F" w:rsidRPr="00E70557" w:rsidRDefault="00E7055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73F" w:rsidRPr="004C71B5" w:rsidRDefault="00FF1CA4">
            <w:pPr>
              <w:spacing w:after="0"/>
              <w:ind w:left="135"/>
              <w:rPr>
                <w:lang w:val="ru-RU"/>
              </w:rPr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73F" w:rsidRPr="00E70557" w:rsidRDefault="00E7055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Юридические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73F" w:rsidRPr="004C71B5" w:rsidRDefault="00FF1CA4">
            <w:pPr>
              <w:spacing w:after="0"/>
              <w:ind w:left="135"/>
              <w:rPr>
                <w:lang w:val="ru-RU"/>
              </w:rPr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>Этапы и основные направления развития юридической науки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73F" w:rsidRPr="004C71B5" w:rsidRDefault="00FF1CA4">
            <w:pPr>
              <w:spacing w:after="0"/>
              <w:ind w:left="135"/>
              <w:rPr>
                <w:lang w:val="ru-RU"/>
              </w:rPr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>Роль права в жизни общества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Источники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Отрасли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73F" w:rsidRPr="004C71B5" w:rsidRDefault="00FF1CA4">
            <w:pPr>
              <w:spacing w:after="0"/>
              <w:ind w:left="135"/>
              <w:rPr>
                <w:lang w:val="ru-RU"/>
              </w:rPr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>Правовое государство и гражданское общество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Правотворчество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законотворчество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Правосознание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правоотношений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Субъекты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правоотношений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Правововое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правонарушение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73F" w:rsidRPr="004C71B5" w:rsidRDefault="00FF1CA4">
            <w:pPr>
              <w:spacing w:after="0"/>
              <w:ind w:left="135"/>
              <w:rPr>
                <w:lang w:val="ru-RU"/>
              </w:rPr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и виды юридической ответственности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73F" w:rsidRPr="004C71B5" w:rsidRDefault="00FF1CA4">
            <w:pPr>
              <w:spacing w:after="0"/>
              <w:ind w:left="135"/>
              <w:rPr>
                <w:lang w:val="ru-RU"/>
              </w:rPr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Конституционное право. Конституция </w:t>
            </w: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73F" w:rsidRPr="004C71B5" w:rsidRDefault="00FF1CA4">
            <w:pPr>
              <w:spacing w:after="0"/>
              <w:ind w:left="135"/>
              <w:rPr>
                <w:lang w:val="ru-RU"/>
              </w:rPr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73F" w:rsidRPr="004C71B5" w:rsidRDefault="00FF1CA4">
            <w:pPr>
              <w:spacing w:after="0"/>
              <w:ind w:left="135"/>
              <w:rPr>
                <w:lang w:val="ru-RU"/>
              </w:rPr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>Права и свободы человека и гражданина в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73F" w:rsidRPr="004C71B5" w:rsidRDefault="00FF1CA4">
            <w:pPr>
              <w:spacing w:after="0"/>
              <w:ind w:left="135"/>
              <w:rPr>
                <w:lang w:val="ru-RU"/>
              </w:rPr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>Гарантии и защита прав человека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ребенка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73F" w:rsidRPr="004C71B5" w:rsidRDefault="00FF1CA4">
            <w:pPr>
              <w:spacing w:after="0"/>
              <w:ind w:left="135"/>
              <w:rPr>
                <w:lang w:val="ru-RU"/>
              </w:rPr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Конституционные обязанности гражданина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федеративное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государство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73F" w:rsidRPr="004C71B5" w:rsidRDefault="00FF1CA4">
            <w:pPr>
              <w:spacing w:after="0"/>
              <w:ind w:left="135"/>
              <w:rPr>
                <w:lang w:val="ru-RU"/>
              </w:rPr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>Президент Российской Федерации. Федеральное Собрание-парламент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73F" w:rsidRPr="004C71B5" w:rsidRDefault="00FF1CA4">
            <w:pPr>
              <w:spacing w:after="0"/>
              <w:ind w:left="135"/>
              <w:rPr>
                <w:lang w:val="ru-RU"/>
              </w:rPr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>Правительство Российской Федерации. Судебная система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 государственной власти субъектов Российской Федерации.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Самоуправление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Правоспособность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дееспособность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Гражданско-правовой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договор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73F" w:rsidRPr="004C71B5" w:rsidRDefault="00FF1CA4">
            <w:pPr>
              <w:spacing w:after="0"/>
              <w:ind w:left="135"/>
              <w:rPr>
                <w:lang w:val="ru-RU"/>
              </w:rPr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>Наследование как социально-правовой институт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Семейное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регулирование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отношений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договор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Административное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73F" w:rsidRPr="004C71B5" w:rsidRDefault="00FF1CA4">
            <w:pPr>
              <w:spacing w:after="0"/>
              <w:ind w:left="135"/>
              <w:rPr>
                <w:lang w:val="ru-RU"/>
              </w:rPr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служба и государственный служащий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73F" w:rsidRPr="004C71B5" w:rsidRDefault="00FF1CA4">
            <w:pPr>
              <w:spacing w:after="0"/>
              <w:ind w:left="135"/>
              <w:rPr>
                <w:lang w:val="ru-RU"/>
              </w:rPr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Административное правонарушение и административная ответственность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Экологическое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законодательство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Налоговое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Уголовное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Преступление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Уголовная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ответственность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процессуальное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Арбитражный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Администтративный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Уголовное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процессуальное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Стадии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уголовного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присяжных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заседателей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73F" w:rsidRPr="004C71B5" w:rsidRDefault="00FF1CA4">
            <w:pPr>
              <w:spacing w:after="0"/>
              <w:ind w:left="135"/>
              <w:rPr>
                <w:lang w:val="ru-RU"/>
              </w:rPr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Юридическое образование и </w:t>
            </w: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профессиональная деятельность юриста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юридических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73F" w:rsidRPr="004C71B5" w:rsidRDefault="00FF1CA4">
            <w:pPr>
              <w:spacing w:after="0"/>
              <w:ind w:left="135"/>
              <w:rPr>
                <w:lang w:val="ru-RU"/>
              </w:rPr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73F" w:rsidRPr="00E70557" w:rsidRDefault="00E7055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73F" w:rsidRPr="004C71B5" w:rsidRDefault="00FF1CA4">
            <w:pPr>
              <w:spacing w:after="0"/>
              <w:ind w:left="135"/>
              <w:rPr>
                <w:lang w:val="ru-RU"/>
              </w:rPr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73F" w:rsidRPr="00E70557" w:rsidRDefault="00E7055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73F" w:rsidRPr="004C71B5" w:rsidRDefault="00FF1CA4">
            <w:pPr>
              <w:spacing w:after="0"/>
              <w:ind w:left="135"/>
              <w:rPr>
                <w:lang w:val="ru-RU"/>
              </w:rPr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73F" w:rsidRPr="00E70557" w:rsidRDefault="00E7055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73F" w:rsidRPr="004C71B5" w:rsidRDefault="00FF1CA4">
            <w:pPr>
              <w:spacing w:after="0"/>
              <w:ind w:left="135"/>
              <w:rPr>
                <w:lang w:val="ru-RU"/>
              </w:rPr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73F" w:rsidRPr="00E70557" w:rsidRDefault="00E7055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73F" w:rsidRPr="004C71B5" w:rsidRDefault="00FF1CA4">
            <w:pPr>
              <w:spacing w:after="0"/>
              <w:ind w:left="135"/>
              <w:rPr>
                <w:lang w:val="ru-RU"/>
              </w:rPr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73F" w:rsidRPr="004C71B5" w:rsidRDefault="00FF1CA4">
            <w:pPr>
              <w:spacing w:after="0"/>
              <w:ind w:left="135"/>
              <w:rPr>
                <w:lang w:val="ru-RU"/>
              </w:rPr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тестирование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73F" w:rsidRPr="004C71B5" w:rsidRDefault="00FF1CA4">
            <w:pPr>
              <w:spacing w:after="0"/>
              <w:ind w:left="135"/>
              <w:rPr>
                <w:lang w:val="ru-RU"/>
              </w:rPr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итоговое тестирование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73F" w:rsidRPr="004C71B5" w:rsidRDefault="00FF1CA4">
            <w:pPr>
              <w:spacing w:after="0"/>
              <w:ind w:left="135"/>
              <w:rPr>
                <w:lang w:val="ru-RU"/>
              </w:rPr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73F" w:rsidRPr="004C71B5" w:rsidRDefault="00FF1CA4">
            <w:pPr>
              <w:spacing w:after="0"/>
              <w:ind w:left="135"/>
              <w:rPr>
                <w:lang w:val="ru-RU"/>
              </w:rPr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73F" w:rsidRPr="004C71B5" w:rsidRDefault="00FF1CA4">
            <w:pPr>
              <w:spacing w:after="0"/>
              <w:ind w:left="135"/>
              <w:rPr>
                <w:lang w:val="ru-RU"/>
              </w:rPr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итоговое тестирование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73F" w:rsidRPr="004C71B5" w:rsidRDefault="00FF1CA4">
            <w:pPr>
              <w:spacing w:after="0"/>
              <w:ind w:left="135"/>
              <w:rPr>
                <w:lang w:val="ru-RU"/>
              </w:rPr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73F" w:rsidRPr="004C71B5" w:rsidRDefault="00FF1CA4">
            <w:pPr>
              <w:spacing w:after="0"/>
              <w:ind w:left="135"/>
              <w:rPr>
                <w:lang w:val="ru-RU"/>
              </w:rPr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 по разделу </w:t>
            </w: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73F" w:rsidRPr="004C71B5" w:rsidRDefault="00FF1CA4">
            <w:pPr>
              <w:spacing w:after="0"/>
              <w:ind w:left="135"/>
              <w:rPr>
                <w:lang w:val="ru-RU"/>
              </w:rPr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итоговое тестирование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73F" w:rsidRPr="00E70557" w:rsidRDefault="00E7055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тестирование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73F" w:rsidRPr="00E70557" w:rsidRDefault="00E7055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73F" w:rsidRDefault="000F673F">
            <w:pPr>
              <w:spacing w:after="0"/>
              <w:ind w:left="135"/>
            </w:pPr>
          </w:p>
        </w:tc>
      </w:tr>
      <w:tr w:rsidR="000F67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673F" w:rsidRPr="004C71B5" w:rsidRDefault="00FF1CA4">
            <w:pPr>
              <w:spacing w:after="0"/>
              <w:ind w:left="135"/>
              <w:rPr>
                <w:lang w:val="ru-RU"/>
              </w:rPr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 w:rsidRPr="004C71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73F" w:rsidRPr="00E70557" w:rsidRDefault="00E7055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  <w:bookmarkStart w:id="12" w:name="_GoBack"/>
            <w:bookmarkEnd w:id="12"/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73F" w:rsidRDefault="00FF1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673F" w:rsidRDefault="000F673F"/>
        </w:tc>
      </w:tr>
    </w:tbl>
    <w:p w:rsidR="000F673F" w:rsidRDefault="000F673F">
      <w:pPr>
        <w:sectPr w:rsidR="000F673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F673F" w:rsidRDefault="000F673F">
      <w:pPr>
        <w:sectPr w:rsidR="000F673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F673F" w:rsidRDefault="00FF1CA4">
      <w:pPr>
        <w:spacing w:after="0"/>
        <w:ind w:left="120"/>
      </w:pPr>
      <w:bookmarkStart w:id="13" w:name="block-3842032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0F673F" w:rsidRDefault="00FF1CA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F673F" w:rsidRDefault="00FF1CA4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0F673F" w:rsidRDefault="00FF1CA4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0F673F" w:rsidRDefault="00FF1CA4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0F673F" w:rsidRDefault="00FF1CA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0F673F" w:rsidRDefault="00FF1CA4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0F673F" w:rsidRDefault="000F673F">
      <w:pPr>
        <w:spacing w:after="0"/>
        <w:ind w:left="120"/>
      </w:pPr>
    </w:p>
    <w:p w:rsidR="000F673F" w:rsidRPr="004C71B5" w:rsidRDefault="00FF1CA4">
      <w:pPr>
        <w:spacing w:after="0" w:line="480" w:lineRule="auto"/>
        <w:ind w:left="120"/>
        <w:rPr>
          <w:lang w:val="ru-RU"/>
        </w:rPr>
      </w:pPr>
      <w:r w:rsidRPr="004C71B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F673F" w:rsidRDefault="00FF1CA4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0F673F" w:rsidRDefault="000F673F">
      <w:pPr>
        <w:sectPr w:rsidR="000F673F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FF1CA4" w:rsidRDefault="00FF1CA4"/>
    <w:sectPr w:rsidR="00FF1CA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F673F"/>
    <w:rsid w:val="00002C23"/>
    <w:rsid w:val="000F673F"/>
    <w:rsid w:val="004C71B5"/>
    <w:rsid w:val="00E70557"/>
    <w:rsid w:val="00F67011"/>
    <w:rsid w:val="00FF1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56</Pages>
  <Words>11676</Words>
  <Characters>66558</Characters>
  <Application>Microsoft Office Word</Application>
  <DocSecurity>0</DocSecurity>
  <Lines>554</Lines>
  <Paragraphs>156</Paragraphs>
  <ScaleCrop>false</ScaleCrop>
  <Company/>
  <LinksUpToDate>false</LinksUpToDate>
  <CharactersWithSpaces>78078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Денис</cp:lastModifiedBy>
  <cp:revision>6</cp:revision>
  <dcterms:created xsi:type="dcterms:W3CDTF">2023-09-08T06:44:00Z</dcterms:created>
  <dcterms:modified xsi:type="dcterms:W3CDTF">2023-09-08T07:29:00Z</dcterms:modified>
</cp:coreProperties>
</file>