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7B" w:rsidRPr="00AF73E6" w:rsidRDefault="00C9477E" w:rsidP="00FE3D7B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9477E">
        <w:rPr>
          <w:rFonts w:ascii="Times New Roman" w:hAnsi="Times New Roman"/>
          <w:b/>
          <w:color w:val="FF0000"/>
          <w:sz w:val="24"/>
          <w:szCs w:val="24"/>
        </w:rPr>
        <w:t>НАИМЕНОВАНИЕ СУДА КУДА ПОДАЕТСЯ ИСК (по месту жительства ответчика)</w:t>
      </w:r>
      <w:r w:rsidR="00FE3D7B">
        <w:rPr>
          <w:rFonts w:ascii="Times New Roman" w:hAnsi="Times New Roman"/>
          <w:b/>
          <w:sz w:val="24"/>
          <w:szCs w:val="24"/>
        </w:rPr>
        <w:br/>
      </w:r>
    </w:p>
    <w:p w:rsidR="00FE3D7B" w:rsidRPr="005A3646" w:rsidRDefault="00FE3D7B" w:rsidP="005A364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Истец</w:t>
      </w:r>
      <w:r w:rsidRPr="00D01B1B">
        <w:rPr>
          <w:rFonts w:ascii="Times New Roman" w:hAnsi="Times New Roman"/>
          <w:b/>
          <w:sz w:val="24"/>
          <w:szCs w:val="24"/>
        </w:rPr>
        <w:t xml:space="preserve">: </w:t>
      </w:r>
      <w:r w:rsidR="005A3646">
        <w:rPr>
          <w:rStyle w:val="personcard-experience--text1"/>
          <w:rFonts w:ascii="Times New Roman" w:hAnsi="Times New Roman"/>
          <w:b/>
          <w:sz w:val="24"/>
          <w:szCs w:val="24"/>
        </w:rPr>
        <w:t>ФИО</w:t>
      </w:r>
      <w:r>
        <w:rPr>
          <w:rStyle w:val="personcard-experience--text1"/>
          <w:rFonts w:ascii="Times New Roman" w:hAnsi="Times New Roman"/>
          <w:b/>
          <w:sz w:val="24"/>
          <w:szCs w:val="24"/>
        </w:rPr>
        <w:br/>
      </w:r>
      <w:r w:rsidR="00C9477E">
        <w:rPr>
          <w:rStyle w:val="personcard-experience--text1"/>
          <w:rFonts w:ascii="Times New Roman" w:hAnsi="Times New Roman"/>
          <w:sz w:val="24"/>
          <w:szCs w:val="24"/>
        </w:rPr>
        <w:t xml:space="preserve">Дата </w:t>
      </w:r>
      <w:r w:rsidR="005A3646">
        <w:rPr>
          <w:rStyle w:val="personcard-experience--text1"/>
          <w:rFonts w:ascii="Times New Roman" w:hAnsi="Times New Roman"/>
          <w:sz w:val="24"/>
          <w:szCs w:val="24"/>
        </w:rPr>
        <w:t>г</w:t>
      </w:r>
      <w:r w:rsidR="00C9477E">
        <w:rPr>
          <w:rStyle w:val="personcard-experience--text1"/>
          <w:rFonts w:ascii="Times New Roman" w:hAnsi="Times New Roman"/>
          <w:sz w:val="24"/>
          <w:szCs w:val="24"/>
        </w:rPr>
        <w:t xml:space="preserve">ода </w:t>
      </w:r>
      <w:r w:rsidR="005A3646">
        <w:rPr>
          <w:rStyle w:val="personcard-experience--text1"/>
          <w:rFonts w:ascii="Times New Roman" w:hAnsi="Times New Roman"/>
          <w:sz w:val="24"/>
          <w:szCs w:val="24"/>
        </w:rPr>
        <w:t>р</w:t>
      </w:r>
      <w:r w:rsidR="00C9477E">
        <w:rPr>
          <w:rStyle w:val="personcard-experience--text1"/>
          <w:rFonts w:ascii="Times New Roman" w:hAnsi="Times New Roman"/>
          <w:sz w:val="24"/>
          <w:szCs w:val="24"/>
        </w:rPr>
        <w:t>ождения</w:t>
      </w:r>
      <w:r w:rsidR="005A3646">
        <w:rPr>
          <w:rStyle w:val="personcard-experience--text1"/>
          <w:rFonts w:ascii="Times New Roman" w:hAnsi="Times New Roman"/>
          <w:sz w:val="24"/>
          <w:szCs w:val="24"/>
        </w:rPr>
        <w:br/>
        <w:t>место рождения:</w:t>
      </w:r>
      <w:r w:rsidR="005A3646">
        <w:rPr>
          <w:rStyle w:val="personcard-experience--text1"/>
          <w:rFonts w:ascii="Times New Roman" w:hAnsi="Times New Roman"/>
          <w:sz w:val="24"/>
          <w:szCs w:val="24"/>
        </w:rPr>
        <w:br/>
        <w:t>паспорт: (серия номер)</w:t>
      </w:r>
      <w:r w:rsidR="005A3646">
        <w:rPr>
          <w:rStyle w:val="personcard-experience--text1"/>
          <w:rFonts w:ascii="Times New Roman" w:hAnsi="Times New Roman"/>
          <w:sz w:val="24"/>
          <w:szCs w:val="24"/>
        </w:rPr>
        <w:br/>
        <w:t xml:space="preserve">кем выдан: </w:t>
      </w:r>
      <w:r>
        <w:rPr>
          <w:rStyle w:val="personcard-experience--text1"/>
          <w:rFonts w:ascii="Times New Roman" w:hAnsi="Times New Roman"/>
          <w:sz w:val="24"/>
          <w:szCs w:val="24"/>
        </w:rPr>
        <w:br/>
        <w:t xml:space="preserve">дата выдачи: </w:t>
      </w:r>
      <w:r>
        <w:rPr>
          <w:rStyle w:val="personcard-experience--text1"/>
          <w:rFonts w:ascii="Times New Roman" w:hAnsi="Times New Roman"/>
          <w:sz w:val="24"/>
          <w:szCs w:val="24"/>
        </w:rPr>
        <w:br/>
        <w:t>код подразделения:</w:t>
      </w:r>
      <w:r w:rsidR="005A3646" w:rsidRPr="00D01B1B">
        <w:rPr>
          <w:rStyle w:val="personcard-experience--text1"/>
          <w:rFonts w:ascii="Times New Roman" w:hAnsi="Times New Roman"/>
          <w:b/>
          <w:sz w:val="24"/>
          <w:szCs w:val="24"/>
        </w:rPr>
        <w:t xml:space="preserve"> </w:t>
      </w:r>
      <w:r w:rsidRPr="00D01B1B">
        <w:rPr>
          <w:rStyle w:val="personcard-experience--text1"/>
          <w:rFonts w:ascii="Times New Roman" w:hAnsi="Times New Roman"/>
          <w:b/>
          <w:sz w:val="24"/>
          <w:szCs w:val="24"/>
        </w:rPr>
        <w:br/>
      </w:r>
      <w:r w:rsidR="005A3646">
        <w:rPr>
          <w:rStyle w:val="personcard-experience--text1"/>
          <w:rFonts w:ascii="Times New Roman" w:hAnsi="Times New Roman"/>
          <w:sz w:val="24"/>
          <w:szCs w:val="24"/>
        </w:rPr>
        <w:t>Адрес регистрации:</w:t>
      </w:r>
      <w:r w:rsidR="005A3646" w:rsidRPr="00D01B1B">
        <w:rPr>
          <w:rStyle w:val="personcard-experience--text1"/>
          <w:rFonts w:ascii="Times New Roman" w:hAnsi="Times New Roman"/>
          <w:sz w:val="24"/>
          <w:szCs w:val="24"/>
        </w:rPr>
        <w:t xml:space="preserve"> </w:t>
      </w:r>
      <w:r w:rsidRPr="00D01B1B">
        <w:rPr>
          <w:rStyle w:val="personcard-experience--text1"/>
          <w:rFonts w:ascii="Times New Roman" w:hAnsi="Times New Roman"/>
          <w:sz w:val="24"/>
          <w:szCs w:val="24"/>
        </w:rPr>
        <w:br/>
      </w:r>
      <w:r w:rsidR="005A3646">
        <w:rPr>
          <w:rStyle w:val="personcard-experience--text1"/>
          <w:rFonts w:ascii="Times New Roman" w:hAnsi="Times New Roman"/>
          <w:b/>
          <w:sz w:val="24"/>
          <w:szCs w:val="24"/>
        </w:rPr>
        <w:t>тел.:</w:t>
      </w:r>
      <w:r w:rsidR="005A3646">
        <w:rPr>
          <w:rStyle w:val="personcard-experience--text1"/>
          <w:rFonts w:ascii="Times New Roman" w:hAnsi="Times New Roman"/>
          <w:b/>
          <w:sz w:val="24"/>
          <w:szCs w:val="24"/>
        </w:rPr>
        <w:br/>
      </w:r>
      <w:r w:rsidR="005A3646">
        <w:rPr>
          <w:rStyle w:val="personcard-experience--text1"/>
          <w:rFonts w:ascii="Times New Roman" w:hAnsi="Times New Roman"/>
          <w:b/>
          <w:sz w:val="24"/>
          <w:szCs w:val="24"/>
          <w:lang w:val="en-US"/>
        </w:rPr>
        <w:t>Email</w:t>
      </w:r>
      <w:r w:rsidR="005A3646">
        <w:rPr>
          <w:rStyle w:val="personcard-experience--text1"/>
          <w:rFonts w:ascii="Times New Roman" w:hAnsi="Times New Roman"/>
          <w:b/>
          <w:sz w:val="24"/>
          <w:szCs w:val="24"/>
        </w:rPr>
        <w:t>:</w:t>
      </w:r>
      <w:r w:rsidRPr="00D01B1B">
        <w:rPr>
          <w:rStyle w:val="personcard-experience--text1"/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Ответчик</w:t>
      </w:r>
      <w:r w:rsidRPr="00D01B1B">
        <w:rPr>
          <w:rFonts w:ascii="Times New Roman" w:hAnsi="Times New Roman"/>
          <w:b/>
          <w:sz w:val="24"/>
          <w:szCs w:val="24"/>
        </w:rPr>
        <w:t xml:space="preserve">:  </w:t>
      </w:r>
      <w:r w:rsidR="005A3646">
        <w:rPr>
          <w:rFonts w:ascii="Times New Roman" w:hAnsi="Times New Roman"/>
          <w:b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br/>
      </w:r>
      <w:r w:rsidR="005A3646" w:rsidRPr="005A3646">
        <w:rPr>
          <w:rFonts w:ascii="Times New Roman" w:hAnsi="Times New Roman"/>
          <w:color w:val="FF0000"/>
          <w:sz w:val="24"/>
          <w:szCs w:val="24"/>
        </w:rPr>
        <w:t>Вбить данные которые вам известны</w:t>
      </w:r>
      <w:r w:rsidR="005A364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водительское удостоверение</w:t>
      </w:r>
      <w:r w:rsidR="005A3646">
        <w:rPr>
          <w:rFonts w:ascii="Times New Roman" w:hAnsi="Times New Roman"/>
          <w:sz w:val="24"/>
          <w:szCs w:val="24"/>
        </w:rPr>
        <w:t>:</w:t>
      </w:r>
      <w:r w:rsidRPr="00D01B1B">
        <w:rPr>
          <w:rFonts w:ascii="Times New Roman" w:hAnsi="Times New Roman"/>
          <w:b/>
          <w:sz w:val="24"/>
          <w:szCs w:val="24"/>
        </w:rPr>
        <w:br/>
      </w:r>
      <w:r w:rsidRPr="00D01B1B">
        <w:rPr>
          <w:rFonts w:ascii="Times New Roman" w:hAnsi="Times New Roman"/>
          <w:sz w:val="24"/>
          <w:szCs w:val="24"/>
        </w:rPr>
        <w:t xml:space="preserve">Адрес: </w:t>
      </w:r>
      <w:r w:rsidR="005A3646">
        <w:rPr>
          <w:rFonts w:ascii="Times New Roman" w:hAnsi="Times New Roman"/>
          <w:sz w:val="24"/>
          <w:szCs w:val="24"/>
        </w:rPr>
        <w:br/>
      </w:r>
      <w:r w:rsidR="00923E00">
        <w:rPr>
          <w:rFonts w:ascii="Times New Roman" w:hAnsi="Times New Roman"/>
          <w:sz w:val="24"/>
          <w:szCs w:val="24"/>
        </w:rPr>
        <w:t>иные идентификационные данные отсуствуют</w:t>
      </w:r>
    </w:p>
    <w:p w:rsidR="00FE3D7B" w:rsidRPr="00CF2B70" w:rsidRDefault="00FE3D7B" w:rsidP="00FE3D7B">
      <w:pPr>
        <w:jc w:val="right"/>
        <w:rPr>
          <w:rFonts w:ascii="Times New Roman" w:hAnsi="Times New Roman"/>
          <w:b/>
          <w:sz w:val="24"/>
          <w:szCs w:val="24"/>
        </w:rPr>
      </w:pPr>
      <w:r w:rsidRPr="00CF2B70">
        <w:rPr>
          <w:rFonts w:ascii="Times New Roman" w:hAnsi="Times New Roman"/>
          <w:b/>
          <w:sz w:val="24"/>
          <w:szCs w:val="24"/>
        </w:rPr>
        <w:t xml:space="preserve">Цена иска: </w:t>
      </w:r>
      <w:r w:rsidR="005A3646">
        <w:rPr>
          <w:rFonts w:ascii="Times New Roman" w:hAnsi="Times New Roman"/>
          <w:b/>
          <w:sz w:val="24"/>
          <w:szCs w:val="24"/>
        </w:rPr>
        <w:t>рублей</w:t>
      </w:r>
      <w:r w:rsidR="005A3646">
        <w:rPr>
          <w:rFonts w:ascii="Times New Roman" w:hAnsi="Times New Roman"/>
          <w:b/>
          <w:sz w:val="24"/>
          <w:szCs w:val="24"/>
        </w:rPr>
        <w:br/>
        <w:t>Гос.пошлина:</w:t>
      </w:r>
      <w:r w:rsidR="009817C7">
        <w:rPr>
          <w:rFonts w:ascii="Times New Roman" w:hAnsi="Times New Roman"/>
          <w:b/>
          <w:sz w:val="24"/>
          <w:szCs w:val="24"/>
        </w:rPr>
        <w:t xml:space="preserve"> рубля</w:t>
      </w:r>
    </w:p>
    <w:p w:rsidR="00FE3D7B" w:rsidRDefault="00FE3D7B" w:rsidP="00FE3D7B">
      <w:pPr>
        <w:pStyle w:val="NormalWeb"/>
        <w:spacing w:after="0" w:line="360" w:lineRule="auto"/>
        <w:ind w:firstLine="709"/>
        <w:jc w:val="center"/>
      </w:pPr>
      <w:r>
        <w:rPr>
          <w:b/>
          <w:bCs/>
          <w:sz w:val="27"/>
          <w:szCs w:val="27"/>
        </w:rPr>
        <w:t xml:space="preserve">ИСКОВОЕ ЗАЯВЛЕНИЕ </w:t>
      </w:r>
      <w:r>
        <w:rPr>
          <w:b/>
          <w:bCs/>
          <w:sz w:val="27"/>
          <w:szCs w:val="27"/>
        </w:rPr>
        <w:br/>
        <w:t>о взыскании ущерба причиненного в результате дорожно-транспортного происшествия, в виде разницы между страховым возмещением и стоимостью восстановительного ремонта.</w:t>
      </w:r>
    </w:p>
    <w:p w:rsidR="00FE3D7B" w:rsidRDefault="005A3646" w:rsidP="00FE3D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3646">
        <w:rPr>
          <w:rFonts w:ascii="Times New Roman" w:hAnsi="Times New Roman"/>
          <w:color w:val="FF0000"/>
          <w:sz w:val="24"/>
          <w:szCs w:val="24"/>
        </w:rPr>
        <w:t>"Дата ДТП"</w:t>
      </w:r>
      <w:r w:rsidR="00FE3D7B">
        <w:rPr>
          <w:rFonts w:ascii="Times New Roman" w:hAnsi="Times New Roman"/>
          <w:sz w:val="24"/>
          <w:szCs w:val="24"/>
        </w:rPr>
        <w:t xml:space="preserve"> было совершенно дорожно-транспортное происшествие (далее - ДТП) между автомобилем </w:t>
      </w:r>
      <w:r>
        <w:rPr>
          <w:rFonts w:ascii="Times New Roman" w:hAnsi="Times New Roman"/>
          <w:sz w:val="24"/>
          <w:szCs w:val="24"/>
        </w:rPr>
        <w:t xml:space="preserve">"Марка Модель" гос. рег. знак: _____, под управлением </w:t>
      </w:r>
      <w:r w:rsidRPr="005A3646">
        <w:rPr>
          <w:rFonts w:ascii="Times New Roman" w:hAnsi="Times New Roman"/>
          <w:color w:val="FF0000"/>
          <w:sz w:val="24"/>
          <w:szCs w:val="24"/>
        </w:rPr>
        <w:t>ФИО</w:t>
      </w:r>
      <w:r w:rsidR="00FE3D7B">
        <w:rPr>
          <w:rFonts w:ascii="Times New Roman" w:hAnsi="Times New Roman"/>
          <w:sz w:val="24"/>
          <w:szCs w:val="24"/>
        </w:rPr>
        <w:t xml:space="preserve"> и автомобилем </w:t>
      </w:r>
      <w:r>
        <w:rPr>
          <w:rFonts w:ascii="Times New Roman" w:hAnsi="Times New Roman"/>
          <w:sz w:val="24"/>
          <w:szCs w:val="24"/>
        </w:rPr>
        <w:t>"Марка Модель"</w:t>
      </w:r>
      <w:r w:rsidR="00FE3D7B">
        <w:rPr>
          <w:rFonts w:ascii="Times New Roman" w:hAnsi="Times New Roman"/>
          <w:sz w:val="24"/>
          <w:szCs w:val="24"/>
        </w:rPr>
        <w:t xml:space="preserve"> гос. рег. знак </w:t>
      </w:r>
      <w:r>
        <w:rPr>
          <w:rFonts w:ascii="Times New Roman" w:hAnsi="Times New Roman"/>
          <w:sz w:val="24"/>
          <w:szCs w:val="24"/>
        </w:rPr>
        <w:t>________</w:t>
      </w:r>
      <w:r w:rsidR="00FE3D7B">
        <w:rPr>
          <w:rFonts w:ascii="Times New Roman" w:hAnsi="Times New Roman"/>
          <w:sz w:val="24"/>
          <w:szCs w:val="24"/>
        </w:rPr>
        <w:t xml:space="preserve"> под управлением </w:t>
      </w:r>
      <w:r w:rsidRPr="005A3646">
        <w:rPr>
          <w:rFonts w:ascii="Times New Roman" w:hAnsi="Times New Roman"/>
          <w:color w:val="FF0000"/>
          <w:sz w:val="24"/>
          <w:szCs w:val="24"/>
        </w:rPr>
        <w:t>ФИО</w:t>
      </w:r>
      <w:r w:rsidR="00FE3D7B">
        <w:rPr>
          <w:rFonts w:ascii="Times New Roman" w:hAnsi="Times New Roman"/>
          <w:sz w:val="24"/>
          <w:szCs w:val="24"/>
        </w:rPr>
        <w:t xml:space="preserve">. Собственником пострадавшего автомобиля является </w:t>
      </w:r>
      <w:r w:rsidRPr="005A3646">
        <w:rPr>
          <w:rFonts w:ascii="Times New Roman" w:hAnsi="Times New Roman"/>
          <w:color w:val="FF0000"/>
          <w:sz w:val="24"/>
          <w:szCs w:val="24"/>
        </w:rPr>
        <w:t>"ФИО истца"</w:t>
      </w:r>
      <w:r w:rsidR="00FE3D7B">
        <w:rPr>
          <w:rFonts w:ascii="Times New Roman" w:hAnsi="Times New Roman"/>
          <w:sz w:val="24"/>
          <w:szCs w:val="24"/>
        </w:rPr>
        <w:t xml:space="preserve">, что подтверждается копией паспорта транспортного средства.   </w:t>
      </w:r>
    </w:p>
    <w:p w:rsidR="00FE3D7B" w:rsidRDefault="00FE3D7B" w:rsidP="005A36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Виновником в совершении дорожно-транспортного происшествия был признан </w:t>
      </w:r>
      <w:r w:rsidR="005A3646" w:rsidRPr="005A3646">
        <w:rPr>
          <w:rFonts w:ascii="Times New Roman" w:hAnsi="Times New Roman"/>
          <w:color w:val="FF0000"/>
          <w:sz w:val="24"/>
          <w:szCs w:val="24"/>
        </w:rPr>
        <w:t>"ФИО ответчика"</w:t>
      </w:r>
      <w:r w:rsidRPr="005A3646">
        <w:rPr>
          <w:rFonts w:ascii="Times New Roman" w:hAnsi="Times New Roman"/>
          <w:color w:val="FF0000"/>
          <w:sz w:val="24"/>
          <w:szCs w:val="24"/>
        </w:rPr>
        <w:t>, что подтверждается определением</w:t>
      </w:r>
      <w:r w:rsidR="005A3646" w:rsidRPr="005A3646">
        <w:rPr>
          <w:rFonts w:ascii="Times New Roman" w:hAnsi="Times New Roman"/>
          <w:color w:val="FF0000"/>
          <w:sz w:val="24"/>
          <w:szCs w:val="24"/>
        </w:rPr>
        <w:t>/постановлением</w:t>
      </w:r>
      <w:r w:rsidRPr="005A3646">
        <w:rPr>
          <w:rFonts w:ascii="Times New Roman" w:hAnsi="Times New Roman"/>
          <w:color w:val="FF0000"/>
          <w:sz w:val="24"/>
          <w:szCs w:val="24"/>
        </w:rPr>
        <w:t xml:space="preserve"> №</w:t>
      </w:r>
      <w:r w:rsidR="005A3646" w:rsidRPr="005A3646">
        <w:rPr>
          <w:rFonts w:ascii="Times New Roman" w:hAnsi="Times New Roman"/>
          <w:color w:val="FF0000"/>
          <w:sz w:val="24"/>
          <w:szCs w:val="24"/>
        </w:rPr>
        <w:t>_______</w:t>
      </w:r>
      <w:r w:rsidRPr="005A3646"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5A3646" w:rsidRPr="005A3646">
        <w:rPr>
          <w:rFonts w:ascii="Times New Roman" w:hAnsi="Times New Roman"/>
          <w:color w:val="FF0000"/>
          <w:sz w:val="24"/>
          <w:szCs w:val="24"/>
        </w:rPr>
        <w:t>"дата"</w:t>
      </w:r>
      <w:r w:rsidRPr="005A364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A3646" w:rsidRPr="005A3646">
        <w:rPr>
          <w:rFonts w:ascii="Times New Roman" w:hAnsi="Times New Roman"/>
          <w:color w:val="FF0000"/>
          <w:sz w:val="24"/>
          <w:szCs w:val="24"/>
        </w:rPr>
        <w:t>(</w:t>
      </w:r>
      <w:r w:rsidRPr="005A3646">
        <w:rPr>
          <w:rFonts w:ascii="Times New Roman" w:hAnsi="Times New Roman"/>
          <w:color w:val="FF0000"/>
          <w:sz w:val="24"/>
          <w:szCs w:val="24"/>
        </w:rPr>
        <w:t xml:space="preserve">об отказе в возбуждении дела об </w:t>
      </w:r>
      <w:r w:rsidR="005A3646" w:rsidRPr="005A3646">
        <w:rPr>
          <w:rFonts w:ascii="Times New Roman" w:hAnsi="Times New Roman"/>
          <w:color w:val="FF0000"/>
          <w:sz w:val="24"/>
          <w:szCs w:val="24"/>
        </w:rPr>
        <w:t>административном правонарушении/или постановлением о возбуждении дела об административном правонарушении" – ВЫБРАТЬ НУЖНОЕ!)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3D7B" w:rsidRPr="00AF73E6" w:rsidRDefault="00FE3D7B" w:rsidP="00FE3D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момент ДТП гражданская ответственность водителя </w:t>
      </w:r>
      <w:r w:rsidR="005A3646" w:rsidRPr="005A3646">
        <w:rPr>
          <w:rFonts w:ascii="Times New Roman" w:hAnsi="Times New Roman"/>
          <w:color w:val="FF0000"/>
          <w:sz w:val="24"/>
          <w:szCs w:val="24"/>
        </w:rPr>
        <w:t>ФИО ИСТЦА</w:t>
      </w:r>
      <w:r w:rsidR="005A3646">
        <w:rPr>
          <w:rFonts w:ascii="Times New Roman" w:hAnsi="Times New Roman"/>
          <w:sz w:val="24"/>
          <w:szCs w:val="24"/>
        </w:rPr>
        <w:t xml:space="preserve"> была застрахована в СПАО </w:t>
      </w:r>
      <w:r w:rsidR="005A3646" w:rsidRPr="005A3646">
        <w:rPr>
          <w:rFonts w:ascii="Times New Roman" w:hAnsi="Times New Roman"/>
          <w:color w:val="FF0000"/>
          <w:sz w:val="24"/>
          <w:szCs w:val="24"/>
        </w:rPr>
        <w:t>"Наименование страховой</w:t>
      </w:r>
      <w:r w:rsidRPr="005A3646">
        <w:rPr>
          <w:rFonts w:ascii="Times New Roman" w:hAnsi="Times New Roman"/>
          <w:color w:val="FF0000"/>
          <w:sz w:val="24"/>
          <w:szCs w:val="24"/>
        </w:rPr>
        <w:t>".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3D7B" w:rsidRDefault="00FE3D7B" w:rsidP="00FE3D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 страховой выплаты составил </w:t>
      </w:r>
      <w:r w:rsidR="005A3646" w:rsidRPr="005A3646">
        <w:rPr>
          <w:rFonts w:ascii="Times New Roman" w:hAnsi="Times New Roman"/>
          <w:color w:val="FF0000"/>
          <w:sz w:val="24"/>
          <w:szCs w:val="24"/>
        </w:rPr>
        <w:t>"сумма страховой выплаты"</w:t>
      </w:r>
      <w:r>
        <w:rPr>
          <w:rFonts w:ascii="Times New Roman" w:hAnsi="Times New Roman"/>
          <w:sz w:val="24"/>
          <w:szCs w:val="24"/>
        </w:rPr>
        <w:t xml:space="preserve"> рублей, что, исходя из стоимости деталей и работ по восстановительному ремонту, оказалось явно недостаточно</w:t>
      </w:r>
      <w:r w:rsidR="00C9477E">
        <w:rPr>
          <w:rFonts w:ascii="Times New Roman" w:hAnsi="Times New Roman"/>
          <w:sz w:val="24"/>
          <w:szCs w:val="24"/>
        </w:rPr>
        <w:t>, для полного восстановления транспортного средства</w:t>
      </w:r>
      <w:r>
        <w:rPr>
          <w:rFonts w:ascii="Times New Roman" w:hAnsi="Times New Roman"/>
          <w:sz w:val="24"/>
          <w:szCs w:val="24"/>
        </w:rPr>
        <w:t>.</w:t>
      </w:r>
    </w:p>
    <w:p w:rsidR="00FE3D7B" w:rsidRDefault="00FE3D7B" w:rsidP="00FE3D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правильного и справедливого определения стоимости работ по восстановительному ремонту, собственником автомобиля была проведена досудебная экспер</w:t>
      </w:r>
      <w:r w:rsidR="005A3646">
        <w:rPr>
          <w:rFonts w:ascii="Times New Roman" w:hAnsi="Times New Roman"/>
          <w:sz w:val="24"/>
          <w:szCs w:val="24"/>
        </w:rPr>
        <w:t xml:space="preserve">тиза у независимого специалиста, </w:t>
      </w:r>
      <w:r>
        <w:rPr>
          <w:rFonts w:ascii="Times New Roman" w:hAnsi="Times New Roman"/>
          <w:sz w:val="24"/>
          <w:szCs w:val="24"/>
        </w:rPr>
        <w:t xml:space="preserve">которая показала действительную стоимость </w:t>
      </w:r>
      <w:r w:rsidRPr="00C36D9A">
        <w:rPr>
          <w:rFonts w:ascii="Times New Roman" w:hAnsi="Times New Roman"/>
          <w:sz w:val="24"/>
          <w:szCs w:val="24"/>
        </w:rPr>
        <w:t>восстановительн</w:t>
      </w:r>
      <w:r>
        <w:rPr>
          <w:rFonts w:ascii="Times New Roman" w:hAnsi="Times New Roman"/>
          <w:sz w:val="24"/>
          <w:szCs w:val="24"/>
        </w:rPr>
        <w:t>ого ремонта на дату повреждений</w:t>
      </w:r>
      <w:r w:rsidRPr="00C36D9A">
        <w:rPr>
          <w:rFonts w:ascii="Times New Roman" w:hAnsi="Times New Roman"/>
          <w:sz w:val="24"/>
          <w:szCs w:val="24"/>
        </w:rPr>
        <w:t xml:space="preserve"> без учета износа: </w:t>
      </w:r>
      <w:r w:rsidR="005A3646" w:rsidRPr="005A3646">
        <w:rPr>
          <w:rFonts w:ascii="Times New Roman" w:hAnsi="Times New Roman"/>
          <w:color w:val="FF0000"/>
          <w:sz w:val="24"/>
          <w:szCs w:val="24"/>
        </w:rPr>
        <w:t>"сумма"</w:t>
      </w:r>
      <w:r w:rsidRPr="00C36D9A">
        <w:rPr>
          <w:rFonts w:ascii="Times New Roman" w:hAnsi="Times New Roman"/>
          <w:sz w:val="24"/>
          <w:szCs w:val="24"/>
        </w:rPr>
        <w:t xml:space="preserve"> рублей;</w:t>
      </w:r>
    </w:p>
    <w:p w:rsidR="00923E00" w:rsidRDefault="00FE3D7B" w:rsidP="00923E00">
      <w:pPr>
        <w:pStyle w:val="NormalWeb"/>
        <w:spacing w:before="0" w:beforeAutospacing="0" w:after="0"/>
        <w:ind w:firstLine="709"/>
      </w:pPr>
      <w:r>
        <w:lastRenderedPageBreak/>
        <w:t xml:space="preserve">Таким образом, сумма требования равна сумме ущерба без учета износа за вычетом страховой выплаты, а именно: </w:t>
      </w:r>
      <w:r w:rsidR="00C9477E" w:rsidRPr="00C9477E">
        <w:rPr>
          <w:color w:val="FF0000"/>
        </w:rPr>
        <w:t>"стоимость оценки без износа"</w:t>
      </w:r>
      <w:r>
        <w:t xml:space="preserve"> руб. – </w:t>
      </w:r>
      <w:r w:rsidR="00C9477E" w:rsidRPr="00C9477E">
        <w:rPr>
          <w:color w:val="FF0000"/>
        </w:rPr>
        <w:t>"страховая выплата</w:t>
      </w:r>
      <w:r w:rsidR="00C9477E">
        <w:rPr>
          <w:color w:val="FF0000"/>
        </w:rPr>
        <w:t>"</w:t>
      </w:r>
      <w:r w:rsidR="00C9477E">
        <w:t xml:space="preserve"> </w:t>
      </w:r>
      <w:r>
        <w:t xml:space="preserve">руб., = </w:t>
      </w:r>
      <w:r w:rsidR="00C9477E">
        <w:t xml:space="preserve"> </w:t>
      </w:r>
      <w:r w:rsidR="00C9477E" w:rsidRPr="00C9477E">
        <w:rPr>
          <w:color w:val="FF0000"/>
        </w:rPr>
        <w:t>"цена иска"</w:t>
      </w:r>
      <w:r>
        <w:t xml:space="preserve"> руб.</w:t>
      </w:r>
    </w:p>
    <w:p w:rsidR="00923E00" w:rsidRDefault="00923E00" w:rsidP="00923E00">
      <w:pPr>
        <w:pStyle w:val="NormalWeb"/>
        <w:spacing w:before="0" w:beforeAutospacing="0" w:after="0"/>
        <w:ind w:firstLine="709"/>
      </w:pPr>
      <w:r>
        <w:t xml:space="preserve">В соответствии с </w:t>
      </w:r>
      <w:r>
        <w:rPr>
          <w:color w:val="000000"/>
        </w:rPr>
        <w:t>Постановлением Конституционного суда Российской Федерации №6-П от 10.03.2017, взыскание стоимости восстановительного ремонта возможно без учета износа, так как восстановительный ремонт сводится к замене поврежденных деталей на новые в целях безопасности. Данной позиции придерживается и Верховный суд Российской Федерации в своем определении №85-КГ18-20 от 12.03.2019</w:t>
      </w:r>
      <w:r>
        <w:rPr>
          <w:i/>
          <w:iCs/>
          <w:color w:val="000000"/>
        </w:rPr>
        <w:t xml:space="preserve">. </w:t>
      </w:r>
    </w:p>
    <w:p w:rsidR="00FE3D7B" w:rsidRDefault="00FE3D7B" w:rsidP="00FE3D7B">
      <w:pPr>
        <w:pStyle w:val="NormalWeb"/>
        <w:spacing w:before="0" w:beforeAutospacing="0" w:after="0"/>
        <w:ind w:firstLine="709"/>
      </w:pPr>
      <w:r>
        <w:t xml:space="preserve">При этом, по вопросу возможности взыскание разницы между стоимостью восстановительного ремонта без учета износа и </w:t>
      </w:r>
      <w:r w:rsidR="00923E00">
        <w:t>с</w:t>
      </w:r>
      <w:r>
        <w:t xml:space="preserve">траховым возмещением уже сложилась судебная практика: </w:t>
      </w:r>
      <w:r>
        <w:rPr>
          <w:color w:val="000000"/>
        </w:rPr>
        <w:t>апелляционное определение Саратовского областного суда от 03.11.2017 № 33-8080/2017; апелляционное определение Приморского краевого суда от 15.11.2017 № 33-10633/2017; апелляционное определение Московского городского суда от 08.06.2017 № 33-22089/2017.</w:t>
      </w:r>
    </w:p>
    <w:p w:rsidR="00FE3D7B" w:rsidRPr="006D58A3" w:rsidRDefault="00FE3D7B" w:rsidP="00FE3D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64E8">
        <w:rPr>
          <w:rFonts w:ascii="Times New Roman" w:hAnsi="Times New Roman"/>
          <w:sz w:val="24"/>
          <w:szCs w:val="24"/>
        </w:rPr>
        <w:t>Стоимость работ по составлению заключения специалиста №</w:t>
      </w:r>
      <w:r w:rsidR="00C9477E">
        <w:rPr>
          <w:rFonts w:ascii="Times New Roman" w:hAnsi="Times New Roman"/>
          <w:sz w:val="24"/>
          <w:szCs w:val="24"/>
        </w:rPr>
        <w:t xml:space="preserve">___ </w:t>
      </w:r>
      <w:r w:rsidRPr="00FE64E8">
        <w:rPr>
          <w:rFonts w:ascii="Times New Roman" w:hAnsi="Times New Roman"/>
          <w:sz w:val="24"/>
          <w:szCs w:val="24"/>
        </w:rPr>
        <w:t>о проведении экспертизы с целью определения стоимости восстановительного ремонта повреж</w:t>
      </w:r>
      <w:r w:rsidR="00C9477E">
        <w:rPr>
          <w:rFonts w:ascii="Times New Roman" w:hAnsi="Times New Roman"/>
          <w:sz w:val="24"/>
          <w:szCs w:val="24"/>
        </w:rPr>
        <w:t xml:space="preserve">денного транспортного средства </w:t>
      </w:r>
      <w:r w:rsidR="00C9477E" w:rsidRPr="00C9477E">
        <w:rPr>
          <w:rFonts w:ascii="Times New Roman" w:hAnsi="Times New Roman"/>
          <w:color w:val="FF0000"/>
          <w:sz w:val="24"/>
          <w:szCs w:val="24"/>
        </w:rPr>
        <w:t>"Наименование и гос номер авто истца"</w:t>
      </w:r>
      <w:r w:rsidR="00C9477E">
        <w:rPr>
          <w:rFonts w:ascii="Times New Roman" w:hAnsi="Times New Roman"/>
          <w:sz w:val="24"/>
          <w:szCs w:val="24"/>
        </w:rPr>
        <w:t xml:space="preserve"> составила </w:t>
      </w:r>
      <w:r w:rsidR="00C9477E" w:rsidRPr="00C9477E">
        <w:rPr>
          <w:rFonts w:ascii="Times New Roman" w:hAnsi="Times New Roman"/>
          <w:color w:val="FF0000"/>
          <w:sz w:val="24"/>
          <w:szCs w:val="24"/>
        </w:rPr>
        <w:t>"сумма стоимости заключения"</w:t>
      </w:r>
      <w:r w:rsidRPr="00FE64E8">
        <w:rPr>
          <w:rFonts w:ascii="Times New Roman" w:hAnsi="Times New Roman"/>
          <w:sz w:val="24"/>
          <w:szCs w:val="24"/>
        </w:rPr>
        <w:t xml:space="preserve"> рублей, что подтверждается актом выполненных работ и квитанцией к приходно-кассовому ордеру на вышеуказанную сумму.</w:t>
      </w:r>
    </w:p>
    <w:p w:rsidR="00FE3D7B" w:rsidRDefault="00C9477E" w:rsidP="00FE3D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477E">
        <w:rPr>
          <w:rFonts w:ascii="Times New Roman" w:hAnsi="Times New Roman"/>
          <w:color w:val="FF0000"/>
          <w:sz w:val="24"/>
          <w:szCs w:val="24"/>
        </w:rPr>
        <w:t>"Дата направления претензии"</w:t>
      </w:r>
      <w:r w:rsidR="00FE3D7B">
        <w:rPr>
          <w:rFonts w:ascii="Times New Roman" w:hAnsi="Times New Roman"/>
          <w:sz w:val="24"/>
          <w:szCs w:val="24"/>
        </w:rPr>
        <w:t xml:space="preserve"> Ответчику была направлена досудебная претензия, с предложением досудебного урегулирования возникшего спора. Претензия была получена ответчиком в тот же день. Однако, ответ на данную претензию получен не был. </w:t>
      </w:r>
    </w:p>
    <w:p w:rsidR="00FE3D7B" w:rsidRDefault="00FE3D7B" w:rsidP="00FE3D7B">
      <w:pPr>
        <w:pStyle w:val="NormalWeb"/>
        <w:spacing w:before="0" w:beforeAutospacing="0" w:after="0"/>
        <w:ind w:firstLine="709"/>
      </w:pPr>
      <w:r>
        <w:t>В соотв. со статьями 15, 1064, 1082, ГК РФ вред причиненный имуществу подлежит возмещению в полном объеме лицом его причинившим или собственником транспортного средства.</w:t>
      </w:r>
    </w:p>
    <w:p w:rsidR="00FE3D7B" w:rsidRPr="000F4750" w:rsidRDefault="00FE3D7B" w:rsidP="00FE3D7B">
      <w:pPr>
        <w:pStyle w:val="NormalWeb"/>
        <w:spacing w:before="0" w:beforeAutospacing="0" w:after="0"/>
        <w:ind w:firstLine="709"/>
      </w:pPr>
      <w:r>
        <w:t xml:space="preserve">В соответствии со </w:t>
      </w:r>
      <w:r>
        <w:rPr>
          <w:color w:val="0000FF"/>
        </w:rPr>
        <w:t>ст. 1072</w:t>
      </w:r>
      <w:r>
        <w:t xml:space="preserve"> Гражданского кодекса Российской Федерации юридическое лицо или гражданин, застраховавшие свою ответственность в порядке добровольного или обязательного страхования в пользу потерпевшего (</w:t>
      </w:r>
      <w:r>
        <w:rPr>
          <w:color w:val="0000FF"/>
        </w:rPr>
        <w:t>ст. 931</w:t>
      </w:r>
      <w:r>
        <w:t xml:space="preserve">, </w:t>
      </w:r>
      <w:r>
        <w:rPr>
          <w:color w:val="0000FF"/>
        </w:rPr>
        <w:t>п. 1 ст. 935</w:t>
      </w:r>
      <w:r>
        <w:t xml:space="preserve"> Гражданского кодекса Российской Федерации), в случае, когда страховое возмещение недостаточно для того, чтобы полностью возместить причиненный вред, возмещают разницу между страховым возмещением и фактическим размером ущерба.</w:t>
      </w:r>
    </w:p>
    <w:p w:rsidR="00FE3D7B" w:rsidRPr="00D30C6C" w:rsidRDefault="00FE3D7B" w:rsidP="00FE3D7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213092">
        <w:rPr>
          <w:rFonts w:ascii="Times New Roman" w:hAnsi="Times New Roman"/>
          <w:color w:val="000000"/>
          <w:spacing w:val="3"/>
          <w:sz w:val="24"/>
          <w:szCs w:val="24"/>
        </w:rPr>
        <w:t xml:space="preserve">На основании вышеизложенного, </w:t>
      </w:r>
      <w:r w:rsidRPr="00213092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Pr="00213092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        ПРОШУ</w:t>
      </w:r>
      <w:r w:rsidRPr="00213092">
        <w:rPr>
          <w:rFonts w:ascii="Times New Roman" w:hAnsi="Times New Roman"/>
          <w:b/>
          <w:color w:val="000000"/>
          <w:spacing w:val="3"/>
          <w:sz w:val="24"/>
          <w:szCs w:val="24"/>
        </w:rPr>
        <w:t>:</w:t>
      </w:r>
    </w:p>
    <w:p w:rsidR="00FE3D7B" w:rsidRPr="00DB3BCC" w:rsidRDefault="00FE3D7B" w:rsidP="00FE3D7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36085A">
        <w:rPr>
          <w:rFonts w:ascii="Times New Roman" w:hAnsi="Times New Roman"/>
          <w:sz w:val="24"/>
          <w:szCs w:val="24"/>
        </w:rPr>
        <w:t>Направить судебный запрос в территориальный орган министерства внутренних дел, осуществляющий 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085A">
        <w:rPr>
          <w:rFonts w:ascii="Times New Roman" w:hAnsi="Times New Roman"/>
          <w:sz w:val="24"/>
          <w:szCs w:val="24"/>
        </w:rPr>
        <w:t>за учетом и регистрации транспортных средств</w:t>
      </w:r>
      <w:r>
        <w:rPr>
          <w:rFonts w:ascii="Times New Roman" w:hAnsi="Times New Roman"/>
          <w:sz w:val="24"/>
          <w:szCs w:val="24"/>
        </w:rPr>
        <w:t xml:space="preserve">, для получения сведений о владельце транспортного средства </w:t>
      </w:r>
      <w:r w:rsidR="00C9477E" w:rsidRPr="00C9477E">
        <w:rPr>
          <w:rFonts w:ascii="Times New Roman" w:hAnsi="Times New Roman"/>
          <w:color w:val="FF0000"/>
          <w:sz w:val="24"/>
          <w:szCs w:val="24"/>
        </w:rPr>
        <w:t>"Марка модель авто ответчика"</w:t>
      </w:r>
      <w:r>
        <w:rPr>
          <w:rFonts w:ascii="Times New Roman" w:hAnsi="Times New Roman"/>
          <w:sz w:val="24"/>
          <w:szCs w:val="24"/>
        </w:rPr>
        <w:t xml:space="preserve"> гос. рег. знак </w:t>
      </w:r>
      <w:r w:rsidR="00C9477E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. В случае, получения сведений о владельце транспортного средства, прошу включить его в качестве соответчика. </w:t>
      </w:r>
    </w:p>
    <w:p w:rsidR="00FE3D7B" w:rsidRPr="000F4750" w:rsidRDefault="00FE3D7B" w:rsidP="00FE3D7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36085A">
        <w:rPr>
          <w:rFonts w:ascii="Times New Roman" w:hAnsi="Times New Roman"/>
          <w:sz w:val="24"/>
          <w:szCs w:val="24"/>
        </w:rPr>
        <w:t>Направить судебный запрос в территориальный орган министерства внутренних дел, осуществляющий контроль</w:t>
      </w:r>
      <w:r>
        <w:rPr>
          <w:rFonts w:ascii="Times New Roman" w:hAnsi="Times New Roman"/>
          <w:sz w:val="24"/>
          <w:szCs w:val="24"/>
        </w:rPr>
        <w:t xml:space="preserve"> по вопросам миграции, для получения сведений о месте регистрации и проживания ответчика, в связи с тем, что ответчик может проживать по </w:t>
      </w:r>
      <w:r w:rsidR="00C9477E">
        <w:rPr>
          <w:rFonts w:ascii="Times New Roman" w:hAnsi="Times New Roman"/>
          <w:sz w:val="24"/>
          <w:szCs w:val="24"/>
        </w:rPr>
        <w:t xml:space="preserve">иному </w:t>
      </w:r>
      <w:r>
        <w:rPr>
          <w:rFonts w:ascii="Times New Roman" w:hAnsi="Times New Roman"/>
          <w:sz w:val="24"/>
          <w:szCs w:val="24"/>
        </w:rPr>
        <w:t>адресу, с целью установления правильной подсудности спора.</w:t>
      </w:r>
    </w:p>
    <w:p w:rsidR="00EC6F34" w:rsidRDefault="00EC6F34" w:rsidP="00FE3D7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В случае необходимости, запросить страховое дело по спорному дорожно-транспортному происшествию в </w:t>
      </w:r>
      <w:r w:rsidR="00C9477E" w:rsidRPr="00C9477E">
        <w:rPr>
          <w:rFonts w:ascii="Times New Roman" w:hAnsi="Times New Roman"/>
          <w:color w:val="FF0000"/>
          <w:sz w:val="24"/>
          <w:szCs w:val="24"/>
        </w:rPr>
        <w:t>"Наименование страховой компании истца"</w:t>
      </w:r>
      <w:r>
        <w:rPr>
          <w:rFonts w:ascii="Times New Roman" w:hAnsi="Times New Roman"/>
          <w:sz w:val="24"/>
          <w:szCs w:val="24"/>
        </w:rPr>
        <w:t>.</w:t>
      </w:r>
    </w:p>
    <w:p w:rsidR="00FE3D7B" w:rsidRDefault="00FE3D7B" w:rsidP="00FE3D7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Взыскать с ответчика </w:t>
      </w:r>
      <w:r w:rsidR="00C9477E" w:rsidRPr="00C9477E">
        <w:rPr>
          <w:rFonts w:ascii="Times New Roman" w:hAnsi="Times New Roman"/>
          <w:color w:val="FF0000"/>
          <w:spacing w:val="3"/>
          <w:sz w:val="24"/>
          <w:szCs w:val="24"/>
        </w:rPr>
        <w:t>"ФИО Ответчика"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в пользу истца </w:t>
      </w:r>
      <w:r w:rsidR="00C9477E" w:rsidRPr="00C9477E">
        <w:rPr>
          <w:rFonts w:ascii="Times New Roman" w:hAnsi="Times New Roman"/>
          <w:color w:val="FF0000"/>
          <w:spacing w:val="3"/>
          <w:sz w:val="24"/>
          <w:szCs w:val="24"/>
        </w:rPr>
        <w:t>"ФИО Истца"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денежные средства в размере </w:t>
      </w:r>
      <w:r w:rsidR="00C9477E" w:rsidRPr="00C9477E">
        <w:rPr>
          <w:rFonts w:ascii="Times New Roman" w:hAnsi="Times New Roman"/>
          <w:color w:val="FF0000"/>
          <w:spacing w:val="3"/>
          <w:sz w:val="24"/>
          <w:szCs w:val="24"/>
        </w:rPr>
        <w:t>"Цена иска</w:t>
      </w:r>
      <w:r w:rsidR="00C9477E">
        <w:rPr>
          <w:rFonts w:ascii="Times New Roman" w:hAnsi="Times New Roman"/>
          <w:color w:val="000000"/>
          <w:spacing w:val="3"/>
          <w:sz w:val="24"/>
          <w:szCs w:val="24"/>
        </w:rPr>
        <w:t>"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рублей составляющих разницу между выплаченным страховым возмещением и фактическим размером ущерба, причиненного в результате дорожно-транспортного происшествия.</w:t>
      </w:r>
    </w:p>
    <w:p w:rsidR="00FE3D7B" w:rsidRDefault="00FE3D7B" w:rsidP="00FE3D7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Взыскать с ответчика </w:t>
      </w:r>
      <w:r w:rsidR="00C9477E" w:rsidRPr="00C9477E">
        <w:rPr>
          <w:rFonts w:ascii="Times New Roman" w:hAnsi="Times New Roman"/>
          <w:color w:val="FF0000"/>
          <w:spacing w:val="3"/>
          <w:sz w:val="24"/>
          <w:szCs w:val="24"/>
        </w:rPr>
        <w:t>"ФИО Ответчика"</w:t>
      </w:r>
      <w:r w:rsidR="00C9477E">
        <w:rPr>
          <w:rFonts w:ascii="Times New Roman" w:hAnsi="Times New Roman"/>
          <w:color w:val="FF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в пользу истца </w:t>
      </w:r>
      <w:r w:rsidR="00C9477E" w:rsidRPr="00C9477E">
        <w:rPr>
          <w:rFonts w:ascii="Times New Roman" w:hAnsi="Times New Roman"/>
          <w:color w:val="FF0000"/>
          <w:spacing w:val="3"/>
          <w:sz w:val="24"/>
          <w:szCs w:val="24"/>
        </w:rPr>
        <w:t>"ФИО Истца"</w:t>
      </w:r>
      <w:r w:rsidR="00C9477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денежные средства в виде расходов на проведение досудебного заключения специалиста для определения стоимости восстановительного ремонта в размере </w:t>
      </w:r>
      <w:r w:rsidR="00C9477E">
        <w:rPr>
          <w:rFonts w:ascii="Times New Roman" w:hAnsi="Times New Roman"/>
          <w:color w:val="000000"/>
          <w:spacing w:val="3"/>
          <w:sz w:val="24"/>
          <w:szCs w:val="24"/>
        </w:rPr>
        <w:t xml:space="preserve">_____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рублей.</w:t>
      </w:r>
    </w:p>
    <w:p w:rsidR="00FE3D7B" w:rsidRDefault="00FE3D7B" w:rsidP="00FE3D7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Рассмотреть дело в отсутствие истца </w:t>
      </w:r>
      <w:r w:rsidR="00C9477E" w:rsidRPr="00C9477E">
        <w:rPr>
          <w:rFonts w:ascii="Times New Roman" w:hAnsi="Times New Roman"/>
          <w:color w:val="FF0000"/>
          <w:spacing w:val="3"/>
          <w:sz w:val="24"/>
          <w:szCs w:val="24"/>
        </w:rPr>
        <w:t>"ФИО Истца"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. </w:t>
      </w:r>
    </w:p>
    <w:p w:rsidR="00FE3D7B" w:rsidRDefault="00FE3D7B" w:rsidP="00FE3D7B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FE3D7B" w:rsidRPr="00D30C6C" w:rsidRDefault="00FE3D7B" w:rsidP="00FE3D7B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hAnsi="Times New Roman"/>
          <w:color w:val="000000"/>
          <w:spacing w:val="3"/>
          <w:sz w:val="20"/>
          <w:szCs w:val="20"/>
        </w:rPr>
      </w:pPr>
      <w:r w:rsidRPr="00D30C6C">
        <w:rPr>
          <w:rFonts w:ascii="Times New Roman" w:hAnsi="Times New Roman"/>
          <w:color w:val="000000"/>
          <w:spacing w:val="3"/>
          <w:sz w:val="20"/>
          <w:szCs w:val="20"/>
        </w:rPr>
        <w:t>ПРИЛОЖЕНИЕ:</w:t>
      </w:r>
    </w:p>
    <w:p w:rsidR="00FE3D7B" w:rsidRPr="00D30C6C" w:rsidRDefault="00FE3D7B" w:rsidP="00FE3D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0C6C">
        <w:rPr>
          <w:rFonts w:ascii="Times New Roman" w:hAnsi="Times New Roman"/>
          <w:sz w:val="20"/>
          <w:szCs w:val="20"/>
        </w:rPr>
        <w:t>Квитанция об уплате государственной пошлины.</w:t>
      </w:r>
    </w:p>
    <w:p w:rsidR="00FE3D7B" w:rsidRPr="00D30C6C" w:rsidRDefault="00FE3D7B" w:rsidP="00FE3D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0C6C">
        <w:rPr>
          <w:rFonts w:ascii="Times New Roman" w:hAnsi="Times New Roman"/>
          <w:sz w:val="20"/>
          <w:szCs w:val="20"/>
        </w:rPr>
        <w:t>Почтовое уведомление о направлении копии иска ответчику</w:t>
      </w:r>
    </w:p>
    <w:p w:rsidR="00FE3D7B" w:rsidRPr="00D30C6C" w:rsidRDefault="00FE3D7B" w:rsidP="00FE3D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0C6C">
        <w:rPr>
          <w:rFonts w:ascii="Times New Roman" w:hAnsi="Times New Roman"/>
          <w:sz w:val="20"/>
          <w:szCs w:val="20"/>
        </w:rPr>
        <w:t>Копия паспорта транспортного средства Истца.</w:t>
      </w:r>
    </w:p>
    <w:p w:rsidR="00FE3D7B" w:rsidRDefault="00FE3D7B" w:rsidP="00FE3D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0C6C">
        <w:rPr>
          <w:rFonts w:ascii="Times New Roman" w:hAnsi="Times New Roman"/>
          <w:sz w:val="20"/>
          <w:szCs w:val="20"/>
        </w:rPr>
        <w:t>Копия определения об отказе в привлечении к административном ответственности.</w:t>
      </w:r>
    </w:p>
    <w:p w:rsidR="00FE3D7B" w:rsidRDefault="00FE3D7B" w:rsidP="00FE3D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осмотра ТС сделанная страховой компанией</w:t>
      </w:r>
    </w:p>
    <w:p w:rsidR="0033730E" w:rsidRPr="00D30C6C" w:rsidRDefault="0033730E" w:rsidP="00FE3D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Копия справки о выплате страхового возмещения</w:t>
      </w:r>
    </w:p>
    <w:p w:rsidR="00FE3D7B" w:rsidRPr="00D30C6C" w:rsidRDefault="00FE3D7B" w:rsidP="00FE3D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0C6C">
        <w:rPr>
          <w:rFonts w:ascii="Times New Roman" w:hAnsi="Times New Roman"/>
          <w:sz w:val="20"/>
          <w:szCs w:val="20"/>
        </w:rPr>
        <w:t xml:space="preserve">Копия заключения автотехнической экспертизы </w:t>
      </w:r>
    </w:p>
    <w:p w:rsidR="00FE3D7B" w:rsidRPr="00D30C6C" w:rsidRDefault="00FE3D7B" w:rsidP="00FE3D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Квитанция, подтверждающая</w:t>
      </w:r>
      <w:r w:rsidRPr="00D30C6C">
        <w:rPr>
          <w:rFonts w:ascii="Times New Roman" w:hAnsi="Times New Roman"/>
          <w:sz w:val="20"/>
          <w:szCs w:val="20"/>
        </w:rPr>
        <w:t xml:space="preserve"> расходы истца по проведению экспертизы.</w:t>
      </w:r>
    </w:p>
    <w:p w:rsidR="00FE3D7B" w:rsidRPr="00D30C6C" w:rsidRDefault="00FE3D7B" w:rsidP="00FE3D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0C6C">
        <w:rPr>
          <w:rFonts w:ascii="Times New Roman" w:hAnsi="Times New Roman"/>
          <w:sz w:val="20"/>
          <w:szCs w:val="20"/>
        </w:rPr>
        <w:t xml:space="preserve">Копия досудебной претензии </w:t>
      </w:r>
    </w:p>
    <w:p w:rsidR="00FE3D7B" w:rsidRDefault="00FE3D7B" w:rsidP="00FE3D7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0C6C">
        <w:rPr>
          <w:rFonts w:ascii="Times New Roman" w:hAnsi="Times New Roman"/>
          <w:sz w:val="20"/>
          <w:szCs w:val="20"/>
        </w:rPr>
        <w:t>Опись письма о направлении Ответчику досудебной претензии</w:t>
      </w:r>
    </w:p>
    <w:p w:rsidR="00FE3D7B" w:rsidRPr="00D30C6C" w:rsidRDefault="00FE3D7B" w:rsidP="00FE3D7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color w:val="000000"/>
          <w:spacing w:val="3"/>
        </w:rPr>
        <w:br/>
      </w:r>
      <w:r w:rsidRPr="00D30C6C">
        <w:rPr>
          <w:rFonts w:ascii="Times New Roman" w:hAnsi="Times New Roman"/>
          <w:color w:val="000000"/>
          <w:spacing w:val="3"/>
        </w:rPr>
        <w:t xml:space="preserve">Истец </w:t>
      </w:r>
      <w:r w:rsidR="00C9477E" w:rsidRPr="00C9477E">
        <w:rPr>
          <w:rFonts w:ascii="Times New Roman" w:hAnsi="Times New Roman"/>
          <w:color w:val="FF0000"/>
          <w:spacing w:val="3"/>
        </w:rPr>
        <w:t>ФИО</w:t>
      </w:r>
      <w:r w:rsidRPr="00D30C6C">
        <w:rPr>
          <w:rFonts w:ascii="Times New Roman" w:hAnsi="Times New Roman"/>
          <w:color w:val="000000"/>
          <w:spacing w:val="3"/>
        </w:rPr>
        <w:t>/__________________</w:t>
      </w:r>
    </w:p>
    <w:p w:rsidR="00FE3D7B" w:rsidRPr="00D30C6C" w:rsidRDefault="00FE3D7B" w:rsidP="00FE3D7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3"/>
        </w:rPr>
      </w:pPr>
      <w:r w:rsidRPr="00D30C6C">
        <w:rPr>
          <w:rFonts w:ascii="Times New Roman" w:hAnsi="Times New Roman"/>
          <w:color w:val="000000"/>
          <w:spacing w:val="3"/>
        </w:rPr>
        <w:t>Дата:</w:t>
      </w:r>
      <w:r w:rsidR="002E459E">
        <w:rPr>
          <w:rFonts w:ascii="Times New Roman" w:hAnsi="Times New Roman"/>
          <w:color w:val="000000"/>
          <w:spacing w:val="3"/>
        </w:rPr>
        <w:t xml:space="preserve"> </w:t>
      </w:r>
    </w:p>
    <w:p w:rsidR="00557AAA" w:rsidRPr="00FE3D7B" w:rsidRDefault="00557AAA" w:rsidP="00FE3D7B"/>
    <w:sectPr w:rsidR="00557AAA" w:rsidRPr="00FE3D7B" w:rsidSect="00A65C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C57" w:rsidRDefault="00A65C57" w:rsidP="00FD78B4">
      <w:pPr>
        <w:spacing w:after="0" w:line="240" w:lineRule="auto"/>
      </w:pPr>
      <w:r>
        <w:separator/>
      </w:r>
    </w:p>
  </w:endnote>
  <w:endnote w:type="continuationSeparator" w:id="0">
    <w:p w:rsidR="00A65C57" w:rsidRDefault="00A65C57" w:rsidP="00FD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C57" w:rsidRDefault="00D62997">
    <w:pPr>
      <w:pStyle w:val="Footer"/>
      <w:jc w:val="right"/>
    </w:pPr>
    <w:r>
      <w:fldChar w:fldCharType="begin"/>
    </w:r>
    <w:r w:rsidR="00FE3D7B">
      <w:instrText xml:space="preserve"> PAGE   \* MERGEFORMAT </w:instrText>
    </w:r>
    <w:r>
      <w:fldChar w:fldCharType="separate"/>
    </w:r>
    <w:r w:rsidR="00AC5695">
      <w:rPr>
        <w:noProof/>
      </w:rPr>
      <w:t>1</w:t>
    </w:r>
    <w:r>
      <w:fldChar w:fldCharType="end"/>
    </w:r>
  </w:p>
  <w:p w:rsidR="00A65C57" w:rsidRDefault="00A65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C57" w:rsidRDefault="00A65C57" w:rsidP="00FD78B4">
      <w:pPr>
        <w:spacing w:after="0" w:line="240" w:lineRule="auto"/>
      </w:pPr>
      <w:r>
        <w:separator/>
      </w:r>
    </w:p>
  </w:footnote>
  <w:footnote w:type="continuationSeparator" w:id="0">
    <w:p w:rsidR="00A65C57" w:rsidRDefault="00A65C57" w:rsidP="00FD7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664B"/>
    <w:multiLevelType w:val="hybridMultilevel"/>
    <w:tmpl w:val="0FFC8082"/>
    <w:lvl w:ilvl="0" w:tplc="7C74ED3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58D22A9D"/>
    <w:multiLevelType w:val="hybridMultilevel"/>
    <w:tmpl w:val="13F88790"/>
    <w:lvl w:ilvl="0" w:tplc="71346A1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04B"/>
    <w:rsid w:val="00030749"/>
    <w:rsid w:val="000852DF"/>
    <w:rsid w:val="0009437A"/>
    <w:rsid w:val="00111E1C"/>
    <w:rsid w:val="00144CAE"/>
    <w:rsid w:val="001A2513"/>
    <w:rsid w:val="001D301B"/>
    <w:rsid w:val="001F4384"/>
    <w:rsid w:val="00272CD9"/>
    <w:rsid w:val="002E182D"/>
    <w:rsid w:val="002E459E"/>
    <w:rsid w:val="003035FE"/>
    <w:rsid w:val="0033730E"/>
    <w:rsid w:val="00376D57"/>
    <w:rsid w:val="004E3122"/>
    <w:rsid w:val="00503353"/>
    <w:rsid w:val="00503A23"/>
    <w:rsid w:val="0053204B"/>
    <w:rsid w:val="00557AAA"/>
    <w:rsid w:val="005A3646"/>
    <w:rsid w:val="005E0A49"/>
    <w:rsid w:val="006117D8"/>
    <w:rsid w:val="0061459E"/>
    <w:rsid w:val="00661693"/>
    <w:rsid w:val="00686932"/>
    <w:rsid w:val="006C4AB2"/>
    <w:rsid w:val="00771347"/>
    <w:rsid w:val="00771E1F"/>
    <w:rsid w:val="00784DEC"/>
    <w:rsid w:val="00805F62"/>
    <w:rsid w:val="008306A0"/>
    <w:rsid w:val="008435C1"/>
    <w:rsid w:val="0089209C"/>
    <w:rsid w:val="008B0368"/>
    <w:rsid w:val="008F175B"/>
    <w:rsid w:val="009153CB"/>
    <w:rsid w:val="00923E00"/>
    <w:rsid w:val="00944954"/>
    <w:rsid w:val="00950DED"/>
    <w:rsid w:val="00972E6B"/>
    <w:rsid w:val="00976788"/>
    <w:rsid w:val="009817C7"/>
    <w:rsid w:val="00A05304"/>
    <w:rsid w:val="00A65C57"/>
    <w:rsid w:val="00AC5695"/>
    <w:rsid w:val="00B1639B"/>
    <w:rsid w:val="00BB5CA4"/>
    <w:rsid w:val="00C47C0F"/>
    <w:rsid w:val="00C9477E"/>
    <w:rsid w:val="00D13B6E"/>
    <w:rsid w:val="00D62997"/>
    <w:rsid w:val="00D64FE1"/>
    <w:rsid w:val="00D769DD"/>
    <w:rsid w:val="00D8110B"/>
    <w:rsid w:val="00DA10A5"/>
    <w:rsid w:val="00DC4D8B"/>
    <w:rsid w:val="00DF380B"/>
    <w:rsid w:val="00DF4B54"/>
    <w:rsid w:val="00E45726"/>
    <w:rsid w:val="00E67E3C"/>
    <w:rsid w:val="00E76994"/>
    <w:rsid w:val="00E97D7D"/>
    <w:rsid w:val="00EC6F34"/>
    <w:rsid w:val="00F25ABE"/>
    <w:rsid w:val="00FA5F52"/>
    <w:rsid w:val="00FD69A0"/>
    <w:rsid w:val="00FD78B4"/>
    <w:rsid w:val="00FE3D7B"/>
    <w:rsid w:val="00FE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  <w15:chartTrackingRefBased/>
  <w15:docId w15:val="{A508E53D-87EE-411C-B829-A879CE9E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04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320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customStyle="1" w:styleId="personcard-experience--text1">
    <w:name w:val="personcard-experience--text1"/>
    <w:basedOn w:val="DefaultParagraphFont"/>
    <w:rsid w:val="00771E1F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66169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175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3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5207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Руханов</dc:creator>
  <cp:keywords/>
  <cp:lastModifiedBy>word</cp:lastModifiedBy>
  <cp:revision>2</cp:revision>
  <cp:lastPrinted>2024-02-23T23:06:00Z</cp:lastPrinted>
  <dcterms:created xsi:type="dcterms:W3CDTF">2024-06-22T19:25:00Z</dcterms:created>
  <dcterms:modified xsi:type="dcterms:W3CDTF">2024-06-22T19:25:00Z</dcterms:modified>
</cp:coreProperties>
</file>