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10" w:rsidRDefault="00A86910">
      <w:pPr>
        <w:rPr>
          <w:sz w:val="36"/>
          <w:szCs w:val="36"/>
        </w:rPr>
      </w:pPr>
      <w:r>
        <w:rPr>
          <w:sz w:val="36"/>
          <w:szCs w:val="36"/>
        </w:rPr>
        <w:t>Информация о возможности получения медицинской помощи в рамках программы государственных гарантий бесплатного оказания гражданам медицинской помощи</w:t>
      </w:r>
    </w:p>
    <w:p w:rsidR="00A86910" w:rsidRDefault="00A86910">
      <w:pPr>
        <w:rPr>
          <w:sz w:val="36"/>
          <w:szCs w:val="36"/>
        </w:rPr>
      </w:pPr>
    </w:p>
    <w:p w:rsidR="00A86910" w:rsidRDefault="00A86910">
      <w:pPr>
        <w:rPr>
          <w:sz w:val="36"/>
          <w:szCs w:val="36"/>
        </w:rPr>
      </w:pPr>
    </w:p>
    <w:p w:rsidR="00A86910" w:rsidRDefault="00A86910">
      <w:pPr>
        <w:rPr>
          <w:sz w:val="36"/>
          <w:szCs w:val="36"/>
        </w:rPr>
      </w:pPr>
      <w:bookmarkStart w:id="0" w:name="_GoBack"/>
      <w:bookmarkEnd w:id="0"/>
    </w:p>
    <w:p w:rsidR="00D93ABA" w:rsidRDefault="00FB2CCE">
      <w:pPr>
        <w:rPr>
          <w:sz w:val="36"/>
          <w:szCs w:val="36"/>
        </w:rPr>
      </w:pPr>
      <w:r w:rsidRPr="00D93ABA">
        <w:rPr>
          <w:sz w:val="36"/>
          <w:szCs w:val="36"/>
        </w:rPr>
        <w:t xml:space="preserve">При заключении договора потребителю или заказчику предоставляется в доступной форме информация о возможности получения соответствующих видов и объемов помощи без взимания платы в рамках программы государственных гарантий бесплатного оказания гражданам медицинской помощи (программа) и территориальной программы государственных гарантий бесплатного оказания гражданам медицинской помощи (территориальная программа) по адресу: </w:t>
      </w:r>
    </w:p>
    <w:p w:rsidR="00FB2CCE" w:rsidRPr="00D93ABA" w:rsidRDefault="00FB2CCE">
      <w:pPr>
        <w:rPr>
          <w:sz w:val="36"/>
          <w:szCs w:val="36"/>
        </w:rPr>
      </w:pPr>
      <w:r w:rsidRPr="00D93ABA">
        <w:rPr>
          <w:sz w:val="36"/>
          <w:szCs w:val="36"/>
        </w:rPr>
        <w:t>431600, Республика Мордовия, пос. Ромоданово,</w:t>
      </w:r>
      <w:r w:rsidR="00D93ABA" w:rsidRPr="00D93ABA">
        <w:rPr>
          <w:sz w:val="36"/>
          <w:szCs w:val="36"/>
        </w:rPr>
        <w:t xml:space="preserve"> улица Садовая, 19</w:t>
      </w:r>
      <w:proofErr w:type="gramStart"/>
      <w:r w:rsidR="00D93ABA" w:rsidRPr="00D93ABA">
        <w:rPr>
          <w:sz w:val="36"/>
          <w:szCs w:val="36"/>
        </w:rPr>
        <w:t>а ,</w:t>
      </w:r>
      <w:proofErr w:type="gramEnd"/>
      <w:r w:rsidR="00D93ABA" w:rsidRPr="00D93ABA">
        <w:rPr>
          <w:sz w:val="36"/>
          <w:szCs w:val="36"/>
        </w:rPr>
        <w:t xml:space="preserve"> тел. 78343829056</w:t>
      </w:r>
    </w:p>
    <w:sectPr w:rsidR="00FB2CCE" w:rsidRPr="00D9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D5"/>
    <w:rsid w:val="00330728"/>
    <w:rsid w:val="005901D5"/>
    <w:rsid w:val="00A86910"/>
    <w:rsid w:val="00D93ABA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2C426-7BF8-434C-9B1D-7A5D90EC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LaptopPRO</dc:creator>
  <cp:keywords/>
  <dc:description/>
  <cp:lastModifiedBy>LaptopPRO</cp:lastModifiedBy>
  <cp:revision>5</cp:revision>
  <cp:lastPrinted>2023-10-17T09:14:00Z</cp:lastPrinted>
  <dcterms:created xsi:type="dcterms:W3CDTF">2023-10-17T09:02:00Z</dcterms:created>
  <dcterms:modified xsi:type="dcterms:W3CDTF">2025-06-12T06:04:00Z</dcterms:modified>
</cp:coreProperties>
</file>